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F6" w:rsidRDefault="002B05F6" w:rsidP="00BC0E9D">
      <w:pPr>
        <w:jc w:val="center"/>
        <w:rPr>
          <w:rFonts w:ascii="Arial" w:hAnsi="Arial" w:cs="Arial"/>
          <w:b/>
        </w:rPr>
      </w:pPr>
    </w:p>
    <w:p w:rsidR="00380FC3" w:rsidRDefault="00564B2A" w:rsidP="00BC0E9D">
      <w:pPr>
        <w:jc w:val="center"/>
        <w:rPr>
          <w:rFonts w:ascii="Arial" w:hAnsi="Arial" w:cs="Arial"/>
          <w:b/>
        </w:rPr>
      </w:pPr>
      <w:r w:rsidRPr="00BC0E9D">
        <w:rPr>
          <w:rFonts w:ascii="Arial" w:hAnsi="Arial" w:cs="Arial"/>
          <w:b/>
        </w:rPr>
        <w:t>Vloga za sodelovanje v procesu posvetovanja z javnostjo</w:t>
      </w:r>
    </w:p>
    <w:p w:rsidR="002B05F6" w:rsidRPr="00BC0E9D" w:rsidRDefault="002B05F6" w:rsidP="00BC0E9D">
      <w:pPr>
        <w:jc w:val="center"/>
        <w:rPr>
          <w:rFonts w:ascii="Arial" w:hAnsi="Arial" w:cs="Arial"/>
          <w:b/>
        </w:rPr>
      </w:pPr>
    </w:p>
    <w:tbl>
      <w:tblPr>
        <w:tblStyle w:val="Tabelamrea"/>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1628"/>
      </w:tblGrid>
      <w:tr w:rsidR="00564B2A" w:rsidRPr="00BC0E9D" w:rsidTr="00BC0E9D">
        <w:tc>
          <w:tcPr>
            <w:tcW w:w="3823" w:type="dxa"/>
          </w:tcPr>
          <w:p w:rsidR="00564B2A" w:rsidRPr="00BC0E9D" w:rsidRDefault="00564B2A" w:rsidP="00BC0E9D">
            <w:pPr>
              <w:rPr>
                <w:rFonts w:ascii="Arial" w:hAnsi="Arial" w:cs="Arial"/>
              </w:rPr>
            </w:pPr>
            <w:r w:rsidRPr="00BC0E9D">
              <w:rPr>
                <w:rFonts w:ascii="Arial" w:hAnsi="Arial" w:cs="Arial"/>
                <w:b/>
              </w:rPr>
              <w:t xml:space="preserve">Ime </w:t>
            </w:r>
            <w:r w:rsidR="00BC0E9D">
              <w:rPr>
                <w:rFonts w:ascii="Arial" w:hAnsi="Arial" w:cs="Arial"/>
                <w:b/>
              </w:rPr>
              <w:t xml:space="preserve">predloga </w:t>
            </w:r>
            <w:r w:rsidRPr="00BC0E9D">
              <w:rPr>
                <w:rFonts w:ascii="Arial" w:hAnsi="Arial" w:cs="Arial"/>
                <w:b/>
              </w:rPr>
              <w:t>predpisa</w:t>
            </w:r>
            <w:r w:rsidR="00BC0E9D">
              <w:rPr>
                <w:rFonts w:ascii="Arial" w:hAnsi="Arial" w:cs="Arial"/>
              </w:rPr>
              <w:t>:</w:t>
            </w:r>
          </w:p>
        </w:tc>
        <w:tc>
          <w:tcPr>
            <w:tcW w:w="11628" w:type="dxa"/>
          </w:tcPr>
          <w:p w:rsidR="00564B2A" w:rsidRDefault="00BC0E9D" w:rsidP="00BC0E9D">
            <w:pPr>
              <w:spacing w:line="276" w:lineRule="auto"/>
              <w:rPr>
                <w:rFonts w:ascii="Arial" w:hAnsi="Arial" w:cs="Arial"/>
              </w:rPr>
            </w:pPr>
            <w:r>
              <w:rPr>
                <w:rFonts w:ascii="Arial" w:hAnsi="Arial" w:cs="Arial"/>
              </w:rPr>
              <w:t>___________________________________________________________________________</w:t>
            </w:r>
          </w:p>
          <w:p w:rsidR="00BC0E9D" w:rsidRPr="00BC0E9D" w:rsidRDefault="00BC0E9D" w:rsidP="00BC0E9D">
            <w:pPr>
              <w:spacing w:line="276" w:lineRule="auto"/>
              <w:rPr>
                <w:rFonts w:ascii="Arial" w:hAnsi="Arial" w:cs="Arial"/>
              </w:rPr>
            </w:pPr>
          </w:p>
        </w:tc>
      </w:tr>
      <w:tr w:rsidR="00564B2A" w:rsidRPr="00BC0E9D" w:rsidTr="00BC0E9D">
        <w:tc>
          <w:tcPr>
            <w:tcW w:w="3823" w:type="dxa"/>
          </w:tcPr>
          <w:p w:rsidR="00564B2A" w:rsidRPr="00BC0E9D" w:rsidRDefault="00564B2A">
            <w:pPr>
              <w:rPr>
                <w:rFonts w:ascii="Arial" w:hAnsi="Arial" w:cs="Arial"/>
              </w:rPr>
            </w:pPr>
            <w:r w:rsidRPr="00BC0E9D">
              <w:rPr>
                <w:rFonts w:ascii="Arial" w:hAnsi="Arial" w:cs="Arial"/>
                <w:b/>
              </w:rPr>
              <w:t>Ime in priimek osebe,</w:t>
            </w:r>
            <w:r w:rsidRPr="00BC0E9D">
              <w:rPr>
                <w:rFonts w:ascii="Arial" w:hAnsi="Arial" w:cs="Arial"/>
              </w:rPr>
              <w:t xml:space="preserve"> ki podaja mnenje k predlogu predpisa:</w:t>
            </w:r>
          </w:p>
        </w:tc>
        <w:tc>
          <w:tcPr>
            <w:tcW w:w="11628" w:type="dxa"/>
          </w:tcPr>
          <w:p w:rsidR="00564B2A" w:rsidRDefault="00564B2A" w:rsidP="00BC0E9D">
            <w:pPr>
              <w:spacing w:line="276" w:lineRule="auto"/>
              <w:rPr>
                <w:rFonts w:ascii="Arial" w:hAnsi="Arial" w:cs="Arial"/>
              </w:rPr>
            </w:pPr>
          </w:p>
          <w:p w:rsidR="00BC0E9D" w:rsidRPr="00BC0E9D" w:rsidRDefault="00BC0E9D" w:rsidP="00BC0E9D">
            <w:pPr>
              <w:spacing w:line="276" w:lineRule="auto"/>
              <w:rPr>
                <w:rFonts w:ascii="Arial" w:hAnsi="Arial" w:cs="Arial"/>
              </w:rPr>
            </w:pPr>
            <w:r>
              <w:rPr>
                <w:rFonts w:ascii="Arial" w:hAnsi="Arial" w:cs="Arial"/>
              </w:rPr>
              <w:t>__________________________________________________________________________</w:t>
            </w:r>
          </w:p>
        </w:tc>
      </w:tr>
      <w:tr w:rsidR="00BC0E9D" w:rsidRPr="00BC0E9D" w:rsidTr="00BC0E9D">
        <w:tc>
          <w:tcPr>
            <w:tcW w:w="3823" w:type="dxa"/>
            <w:vMerge w:val="restart"/>
          </w:tcPr>
          <w:p w:rsidR="00BC0E9D" w:rsidRPr="00BC0E9D" w:rsidRDefault="00BC0E9D">
            <w:pPr>
              <w:rPr>
                <w:rFonts w:ascii="Arial" w:hAnsi="Arial" w:cs="Arial"/>
              </w:rPr>
            </w:pPr>
            <w:r w:rsidRPr="00BC0E9D">
              <w:rPr>
                <w:rFonts w:ascii="Arial" w:hAnsi="Arial" w:cs="Arial"/>
              </w:rPr>
              <w:t>Načelni komentar k predlogu predpisa:</w:t>
            </w:r>
          </w:p>
        </w:tc>
        <w:tc>
          <w:tcPr>
            <w:tcW w:w="11628" w:type="dxa"/>
            <w:tcBorders>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val="restart"/>
          </w:tcPr>
          <w:p w:rsidR="00BC0E9D" w:rsidRPr="00BC0E9D" w:rsidRDefault="00BC0E9D">
            <w:pPr>
              <w:rPr>
                <w:rFonts w:ascii="Arial" w:hAnsi="Arial" w:cs="Arial"/>
              </w:rPr>
            </w:pPr>
            <w:r w:rsidRPr="00BC0E9D">
              <w:rPr>
                <w:rFonts w:ascii="Arial" w:hAnsi="Arial" w:cs="Arial"/>
              </w:rPr>
              <w:t xml:space="preserve">Pripombe, predlogi (drugo) k posameznim členom </w:t>
            </w:r>
            <w:r>
              <w:rPr>
                <w:rFonts w:ascii="Arial" w:hAnsi="Arial" w:cs="Arial"/>
              </w:rPr>
              <w:t xml:space="preserve">predloga </w:t>
            </w:r>
            <w:r w:rsidRPr="00BC0E9D">
              <w:rPr>
                <w:rFonts w:ascii="Arial" w:hAnsi="Arial" w:cs="Arial"/>
              </w:rPr>
              <w:t>predpisa</w:t>
            </w:r>
            <w:r>
              <w:rPr>
                <w:rFonts w:ascii="Arial" w:hAnsi="Arial" w:cs="Arial"/>
              </w:rPr>
              <w:t>:</w:t>
            </w:r>
          </w:p>
        </w:tc>
        <w:tc>
          <w:tcPr>
            <w:tcW w:w="11628" w:type="dxa"/>
            <w:tcBorders>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tcBorders>
          </w:tcPr>
          <w:p w:rsidR="00BC0E9D" w:rsidRPr="00BC0E9D" w:rsidRDefault="00BC0E9D" w:rsidP="00BC0E9D">
            <w:pPr>
              <w:spacing w:line="276" w:lineRule="auto"/>
              <w:rPr>
                <w:rFonts w:ascii="Arial" w:hAnsi="Arial" w:cs="Arial"/>
              </w:rPr>
            </w:pPr>
          </w:p>
        </w:tc>
      </w:tr>
      <w:tr w:rsidR="00564B2A" w:rsidRPr="00BC0E9D" w:rsidTr="00BC0E9D">
        <w:tc>
          <w:tcPr>
            <w:tcW w:w="3823" w:type="dxa"/>
          </w:tcPr>
          <w:p w:rsidR="00564B2A" w:rsidRPr="00BC0E9D" w:rsidRDefault="00564B2A">
            <w:pPr>
              <w:rPr>
                <w:rFonts w:ascii="Arial" w:hAnsi="Arial" w:cs="Arial"/>
              </w:rPr>
            </w:pPr>
            <w:r w:rsidRPr="00BC0E9D">
              <w:rPr>
                <w:rFonts w:ascii="Arial" w:hAnsi="Arial" w:cs="Arial"/>
              </w:rPr>
              <w:t>Soglasje za objavo izpolnjenega obrazca na spletni strani občine</w:t>
            </w:r>
            <w:r w:rsidR="00BC0E9D">
              <w:rPr>
                <w:rFonts w:ascii="Arial" w:hAnsi="Arial" w:cs="Arial"/>
              </w:rPr>
              <w:t>:(OBKROŽITE)</w:t>
            </w:r>
          </w:p>
        </w:tc>
        <w:tc>
          <w:tcPr>
            <w:tcW w:w="11628" w:type="dxa"/>
          </w:tcPr>
          <w:p w:rsidR="00BC0E9D" w:rsidRDefault="00BC0E9D" w:rsidP="00BC0E9D">
            <w:pPr>
              <w:spacing w:line="276" w:lineRule="auto"/>
              <w:jc w:val="center"/>
              <w:rPr>
                <w:rFonts w:ascii="Arial" w:hAnsi="Arial" w:cs="Arial"/>
                <w:b/>
              </w:rPr>
            </w:pPr>
          </w:p>
          <w:p w:rsidR="00564B2A" w:rsidRPr="00BC0E9D" w:rsidRDefault="00BC0E9D" w:rsidP="00BC0E9D">
            <w:pPr>
              <w:spacing w:line="276" w:lineRule="auto"/>
              <w:jc w:val="center"/>
              <w:rPr>
                <w:rFonts w:ascii="Arial" w:hAnsi="Arial" w:cs="Arial"/>
                <w:b/>
              </w:rPr>
            </w:pPr>
            <w:r w:rsidRPr="00BC0E9D">
              <w:rPr>
                <w:rFonts w:ascii="Arial" w:hAnsi="Arial" w:cs="Arial"/>
                <w:b/>
              </w:rPr>
              <w:t>DA                                NE</w:t>
            </w:r>
          </w:p>
        </w:tc>
      </w:tr>
      <w:tr w:rsidR="00BC0E9D" w:rsidRPr="00BC0E9D" w:rsidTr="00BC0E9D">
        <w:tc>
          <w:tcPr>
            <w:tcW w:w="3823" w:type="dxa"/>
            <w:vMerge w:val="restart"/>
          </w:tcPr>
          <w:p w:rsidR="00BC0E9D" w:rsidRPr="00BC0E9D" w:rsidRDefault="00BC0E9D">
            <w:pPr>
              <w:rPr>
                <w:rFonts w:ascii="Arial" w:hAnsi="Arial" w:cs="Arial"/>
              </w:rPr>
            </w:pPr>
            <w:r w:rsidRPr="00BC0E9D">
              <w:rPr>
                <w:rFonts w:ascii="Arial" w:hAnsi="Arial" w:cs="Arial"/>
              </w:rPr>
              <w:t>Drugo:</w:t>
            </w:r>
          </w:p>
        </w:tc>
        <w:tc>
          <w:tcPr>
            <w:tcW w:w="11628" w:type="dxa"/>
            <w:tcBorders>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BC0E9D" w:rsidRPr="00BC0E9D" w:rsidTr="00BC0E9D">
        <w:tc>
          <w:tcPr>
            <w:tcW w:w="3823" w:type="dxa"/>
            <w:vMerge/>
          </w:tcPr>
          <w:p w:rsidR="00BC0E9D" w:rsidRPr="00BC0E9D" w:rsidRDefault="00BC0E9D">
            <w:pPr>
              <w:rPr>
                <w:rFonts w:ascii="Arial" w:hAnsi="Arial" w:cs="Arial"/>
              </w:rPr>
            </w:pPr>
          </w:p>
        </w:tc>
        <w:tc>
          <w:tcPr>
            <w:tcW w:w="11628" w:type="dxa"/>
            <w:tcBorders>
              <w:top w:val="single" w:sz="4" w:space="0" w:color="auto"/>
              <w:bottom w:val="single" w:sz="4" w:space="0" w:color="auto"/>
            </w:tcBorders>
          </w:tcPr>
          <w:p w:rsidR="00BC0E9D" w:rsidRPr="00BC0E9D" w:rsidRDefault="00BC0E9D" w:rsidP="00BC0E9D">
            <w:pPr>
              <w:spacing w:line="276" w:lineRule="auto"/>
              <w:rPr>
                <w:rFonts w:ascii="Arial" w:hAnsi="Arial" w:cs="Arial"/>
              </w:rPr>
            </w:pPr>
          </w:p>
        </w:tc>
      </w:tr>
      <w:tr w:rsidR="004D3BCE" w:rsidRPr="00BC0E9D" w:rsidTr="00BC0E9D">
        <w:tc>
          <w:tcPr>
            <w:tcW w:w="3823" w:type="dxa"/>
            <w:vMerge/>
          </w:tcPr>
          <w:p w:rsidR="004D3BCE" w:rsidRPr="00BC0E9D" w:rsidRDefault="004D3BCE">
            <w:pPr>
              <w:rPr>
                <w:rFonts w:ascii="Arial" w:hAnsi="Arial" w:cs="Arial"/>
              </w:rPr>
            </w:pPr>
          </w:p>
        </w:tc>
        <w:tc>
          <w:tcPr>
            <w:tcW w:w="11628" w:type="dxa"/>
            <w:tcBorders>
              <w:top w:val="single" w:sz="4" w:space="0" w:color="auto"/>
              <w:bottom w:val="single" w:sz="4" w:space="0" w:color="auto"/>
            </w:tcBorders>
          </w:tcPr>
          <w:p w:rsidR="004D3BCE" w:rsidRPr="00BC0E9D" w:rsidRDefault="004D3BCE" w:rsidP="00BC0E9D">
            <w:pPr>
              <w:spacing w:line="276" w:lineRule="auto"/>
              <w:rPr>
                <w:rFonts w:ascii="Arial" w:hAnsi="Arial" w:cs="Arial"/>
              </w:rPr>
            </w:pPr>
          </w:p>
        </w:tc>
      </w:tr>
      <w:tr w:rsidR="004D3BCE" w:rsidRPr="00BC0E9D" w:rsidTr="004D3BCE">
        <w:trPr>
          <w:trHeight w:val="300"/>
        </w:trPr>
        <w:tc>
          <w:tcPr>
            <w:tcW w:w="3823" w:type="dxa"/>
            <w:vMerge/>
          </w:tcPr>
          <w:p w:rsidR="004D3BCE" w:rsidRPr="00BC0E9D" w:rsidRDefault="004D3BCE">
            <w:pPr>
              <w:rPr>
                <w:rFonts w:ascii="Arial" w:hAnsi="Arial" w:cs="Arial"/>
              </w:rPr>
            </w:pPr>
          </w:p>
        </w:tc>
        <w:tc>
          <w:tcPr>
            <w:tcW w:w="11628" w:type="dxa"/>
            <w:tcBorders>
              <w:top w:val="single" w:sz="4" w:space="0" w:color="auto"/>
            </w:tcBorders>
          </w:tcPr>
          <w:p w:rsidR="004D3BCE" w:rsidRPr="00BC0E9D" w:rsidRDefault="004D3BCE" w:rsidP="00BC0E9D">
            <w:pPr>
              <w:spacing w:line="276" w:lineRule="auto"/>
              <w:rPr>
                <w:rFonts w:ascii="Arial" w:hAnsi="Arial" w:cs="Arial"/>
              </w:rPr>
            </w:pPr>
          </w:p>
        </w:tc>
      </w:tr>
    </w:tbl>
    <w:p w:rsidR="002B05F6" w:rsidRDefault="002B05F6">
      <w:pPr>
        <w:rPr>
          <w:rFonts w:ascii="Arial" w:hAnsi="Arial" w:cs="Arial"/>
        </w:rPr>
      </w:pPr>
    </w:p>
    <w:p w:rsidR="002B05F6" w:rsidRDefault="002B05F6">
      <w:pPr>
        <w:rPr>
          <w:rFonts w:ascii="Arial" w:hAnsi="Arial" w:cs="Arial"/>
        </w:rPr>
      </w:pPr>
    </w:p>
    <w:tbl>
      <w:tblPr>
        <w:tblStyle w:val="Tabelamrea"/>
        <w:tblW w:w="0" w:type="auto"/>
        <w:tblLook w:val="04A0" w:firstRow="1" w:lastRow="0" w:firstColumn="1" w:lastColumn="0" w:noHBand="0" w:noVBand="1"/>
      </w:tblPr>
      <w:tblGrid>
        <w:gridCol w:w="9430"/>
        <w:gridCol w:w="6066"/>
        <w:gridCol w:w="118"/>
      </w:tblGrid>
      <w:tr w:rsidR="002B05F6" w:rsidTr="002B05F6">
        <w:tc>
          <w:tcPr>
            <w:tcW w:w="15538" w:type="dxa"/>
            <w:gridSpan w:val="3"/>
          </w:tcPr>
          <w:p w:rsidR="002B05F6" w:rsidRPr="0017743C" w:rsidRDefault="002B05F6" w:rsidP="002B05F6">
            <w:pPr>
              <w:jc w:val="both"/>
              <w:rPr>
                <w:rFonts w:ascii="Arial" w:hAnsi="Arial" w:cs="Arial"/>
                <w:sz w:val="18"/>
                <w:szCs w:val="18"/>
              </w:rPr>
            </w:pPr>
            <w:r>
              <w:rPr>
                <w:rFonts w:ascii="Arial" w:hAnsi="Arial" w:cs="Arial"/>
                <w:sz w:val="18"/>
                <w:szCs w:val="18"/>
              </w:rPr>
              <w:t>S podpisom soglašam, da lahko o</w:t>
            </w:r>
            <w:r w:rsidRPr="0017743C">
              <w:rPr>
                <w:rFonts w:ascii="Arial" w:hAnsi="Arial" w:cs="Arial"/>
                <w:sz w:val="18"/>
                <w:szCs w:val="18"/>
              </w:rPr>
              <w:t>bčina osebne podatke obdel</w:t>
            </w:r>
            <w:r>
              <w:rPr>
                <w:rFonts w:ascii="Arial" w:hAnsi="Arial" w:cs="Arial"/>
                <w:sz w:val="18"/>
                <w:szCs w:val="18"/>
              </w:rPr>
              <w:t>uje z</w:t>
            </w:r>
            <w:r w:rsidRPr="0017743C">
              <w:rPr>
                <w:rFonts w:ascii="Arial" w:hAnsi="Arial" w:cs="Arial"/>
                <w:sz w:val="18"/>
                <w:szCs w:val="18"/>
              </w:rPr>
              <w:t xml:space="preserve"> namen</w:t>
            </w:r>
            <w:r>
              <w:rPr>
                <w:rFonts w:ascii="Arial" w:hAnsi="Arial" w:cs="Arial"/>
                <w:sz w:val="18"/>
                <w:szCs w:val="18"/>
              </w:rPr>
              <w:t>om obravnave</w:t>
            </w:r>
            <w:r w:rsidRPr="0017743C">
              <w:rPr>
                <w:rFonts w:ascii="Arial" w:hAnsi="Arial" w:cs="Arial"/>
                <w:sz w:val="18"/>
                <w:szCs w:val="18"/>
              </w:rPr>
              <w:t xml:space="preserve"> </w:t>
            </w:r>
            <w:r>
              <w:rPr>
                <w:rFonts w:ascii="Arial" w:hAnsi="Arial" w:cs="Arial"/>
                <w:sz w:val="18"/>
                <w:szCs w:val="18"/>
              </w:rPr>
              <w:t>vlog za sodelovanje v procesu posvetovanja z javnostjo.</w:t>
            </w:r>
          </w:p>
          <w:p w:rsidR="002B05F6" w:rsidRPr="000A5BEC" w:rsidRDefault="002B05F6" w:rsidP="002B05F6">
            <w:pPr>
              <w:jc w:val="both"/>
              <w:rPr>
                <w:rFonts w:ascii="Arial" w:hAnsi="Arial" w:cs="Arial"/>
                <w:sz w:val="18"/>
                <w:szCs w:val="18"/>
              </w:rPr>
            </w:pPr>
          </w:p>
          <w:p w:rsidR="002B05F6" w:rsidRPr="000A5BEC" w:rsidRDefault="002B05F6" w:rsidP="002B05F6">
            <w:pPr>
              <w:jc w:val="both"/>
              <w:rPr>
                <w:rFonts w:ascii="Arial" w:hAnsi="Arial" w:cs="Arial"/>
                <w:sz w:val="18"/>
                <w:szCs w:val="18"/>
              </w:rPr>
            </w:pPr>
            <w:r w:rsidRPr="000A5BEC">
              <w:rPr>
                <w:rFonts w:ascii="Arial" w:hAnsi="Arial" w:cs="Arial"/>
                <w:sz w:val="18"/>
                <w:szCs w:val="18"/>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B05F6" w:rsidRPr="000A5BEC" w:rsidRDefault="002B05F6" w:rsidP="002B05F6">
            <w:pPr>
              <w:jc w:val="both"/>
              <w:rPr>
                <w:rFonts w:ascii="Arial" w:hAnsi="Arial" w:cs="Arial"/>
                <w:sz w:val="18"/>
                <w:szCs w:val="18"/>
              </w:rPr>
            </w:pPr>
          </w:p>
          <w:p w:rsidR="002B05F6" w:rsidRPr="000A5BEC" w:rsidRDefault="002B05F6" w:rsidP="002B05F6">
            <w:pPr>
              <w:jc w:val="both"/>
              <w:rPr>
                <w:rFonts w:ascii="Arial" w:hAnsi="Arial" w:cs="Arial"/>
                <w:sz w:val="18"/>
                <w:szCs w:val="18"/>
              </w:rPr>
            </w:pPr>
            <w:r w:rsidRPr="000A5BEC">
              <w:rPr>
                <w:rFonts w:ascii="Arial" w:hAnsi="Arial" w:cs="Arial"/>
                <w:sz w:val="18"/>
                <w:szCs w:val="18"/>
              </w:rPr>
              <w:t>Seznanjen/a sem, da imam glede osebnih podatkov, ki se nanašajo name, pravico seznanitve, dopolnitve, popravka, omejitve obdelave, izbrisa, prenosljivosti in ugovora (vključno s pravico do pritožbe pri Informacijskem pooblaščencu in sodnim varstvom pravic).</w:t>
            </w:r>
          </w:p>
          <w:p w:rsidR="002B05F6" w:rsidRPr="000A5BEC" w:rsidRDefault="002B05F6" w:rsidP="002B05F6">
            <w:pPr>
              <w:jc w:val="both"/>
              <w:rPr>
                <w:rFonts w:ascii="Arial" w:hAnsi="Arial" w:cs="Arial"/>
                <w:sz w:val="18"/>
                <w:szCs w:val="18"/>
              </w:rPr>
            </w:pPr>
            <w:r w:rsidRPr="000A5BEC">
              <w:rPr>
                <w:rFonts w:ascii="Arial" w:hAnsi="Arial" w:cs="Arial"/>
                <w:sz w:val="18"/>
                <w:szCs w:val="18"/>
              </w:rPr>
              <w:tab/>
            </w:r>
          </w:p>
          <w:p w:rsidR="002B05F6" w:rsidRPr="002B05F6" w:rsidRDefault="002B05F6" w:rsidP="002B05F6">
            <w:pPr>
              <w:jc w:val="both"/>
              <w:rPr>
                <w:rFonts w:ascii="Arial" w:hAnsi="Arial" w:cs="Arial"/>
                <w:sz w:val="18"/>
                <w:szCs w:val="18"/>
              </w:rPr>
            </w:pPr>
            <w:r w:rsidRPr="000A5BEC">
              <w:rPr>
                <w:rFonts w:ascii="Arial" w:hAnsi="Arial" w:cs="Arial"/>
                <w:sz w:val="18"/>
                <w:szCs w:val="18"/>
              </w:rPr>
              <w:t>Podrobnejše informacije o tem, kako občina ravna z osebnimi podatki, so na voljo na preko kontaktnih podatkov pooblaščene osebe za varstvo osebnih podatkov: e-pošta: dpo@virtuo.si</w:t>
            </w:r>
          </w:p>
        </w:tc>
      </w:tr>
      <w:tr w:rsidR="001F0EE0" w:rsidTr="004D3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0" w:type="dxa"/>
        </w:trPr>
        <w:tc>
          <w:tcPr>
            <w:tcW w:w="7694" w:type="dxa"/>
          </w:tcPr>
          <w:p w:rsidR="001F0EE0" w:rsidRDefault="001F0EE0">
            <w:pPr>
              <w:rPr>
                <w:rFonts w:ascii="Arial" w:hAnsi="Arial" w:cs="Arial"/>
              </w:rPr>
            </w:pPr>
          </w:p>
          <w:p w:rsidR="002B05F6" w:rsidRDefault="002B05F6">
            <w:pPr>
              <w:rPr>
                <w:rFonts w:ascii="Arial" w:hAnsi="Arial" w:cs="Arial"/>
              </w:rPr>
            </w:pPr>
          </w:p>
          <w:tbl>
            <w:tblPr>
              <w:tblW w:w="9214" w:type="dxa"/>
              <w:tblLook w:val="04A0" w:firstRow="1" w:lastRow="0" w:firstColumn="1" w:lastColumn="0" w:noHBand="0" w:noVBand="1"/>
            </w:tblPr>
            <w:tblGrid>
              <w:gridCol w:w="3686"/>
              <w:gridCol w:w="1207"/>
              <w:gridCol w:w="4321"/>
            </w:tblGrid>
            <w:tr w:rsidR="002B05F6" w:rsidRPr="00751B77" w:rsidTr="002B05F6">
              <w:tc>
                <w:tcPr>
                  <w:tcW w:w="3686" w:type="dxa"/>
                  <w:tcBorders>
                    <w:bottom w:val="single" w:sz="4" w:space="0" w:color="auto"/>
                  </w:tcBorders>
                  <w:shd w:val="clear" w:color="auto" w:fill="auto"/>
                </w:tcPr>
                <w:p w:rsidR="002B05F6" w:rsidRPr="00751B77" w:rsidRDefault="002B05F6" w:rsidP="00317CDF">
                  <w:pPr>
                    <w:rPr>
                      <w:rFonts w:ascii="Arial" w:hAnsi="Arial" w:cs="Arial"/>
                    </w:rPr>
                  </w:pPr>
                  <w:r>
                    <w:rPr>
                      <w:rFonts w:ascii="Arial" w:hAnsi="Arial" w:cs="Arial"/>
                    </w:rPr>
                    <w:t>Datum:</w:t>
                  </w:r>
                </w:p>
                <w:p w:rsidR="002B05F6" w:rsidRPr="00751B77" w:rsidRDefault="002B05F6" w:rsidP="00317CDF">
                  <w:pPr>
                    <w:rPr>
                      <w:rFonts w:ascii="Arial" w:hAnsi="Arial" w:cs="Arial"/>
                    </w:rPr>
                  </w:pPr>
                </w:p>
              </w:tc>
              <w:tc>
                <w:tcPr>
                  <w:tcW w:w="1207" w:type="dxa"/>
                  <w:shd w:val="clear" w:color="auto" w:fill="auto"/>
                </w:tcPr>
                <w:p w:rsidR="002B05F6" w:rsidRPr="00751B77" w:rsidRDefault="002B05F6" w:rsidP="00317CDF">
                  <w:pPr>
                    <w:rPr>
                      <w:rFonts w:ascii="Arial" w:hAnsi="Arial" w:cs="Arial"/>
                    </w:rPr>
                  </w:pPr>
                </w:p>
              </w:tc>
              <w:tc>
                <w:tcPr>
                  <w:tcW w:w="4321" w:type="dxa"/>
                  <w:tcBorders>
                    <w:bottom w:val="single" w:sz="4" w:space="0" w:color="auto"/>
                  </w:tcBorders>
                  <w:shd w:val="clear" w:color="auto" w:fill="auto"/>
                </w:tcPr>
                <w:p w:rsidR="002B05F6" w:rsidRPr="00751B77" w:rsidRDefault="002B05F6" w:rsidP="00317CDF">
                  <w:pPr>
                    <w:rPr>
                      <w:rFonts w:ascii="Arial" w:hAnsi="Arial" w:cs="Arial"/>
                    </w:rPr>
                  </w:pPr>
                  <w:r w:rsidRPr="00751B77">
                    <w:rPr>
                      <w:rFonts w:ascii="Arial" w:hAnsi="Arial" w:cs="Arial"/>
                    </w:rPr>
                    <w:t>Podpis:</w:t>
                  </w:r>
                  <w:bookmarkStart w:id="0" w:name="_GoBack"/>
                  <w:bookmarkEnd w:id="0"/>
                </w:p>
              </w:tc>
            </w:tr>
          </w:tbl>
          <w:p w:rsidR="002B05F6" w:rsidRDefault="002B05F6">
            <w:pPr>
              <w:rPr>
                <w:rFonts w:ascii="Arial" w:hAnsi="Arial" w:cs="Arial"/>
              </w:rPr>
            </w:pPr>
          </w:p>
          <w:p w:rsidR="001F0EE0" w:rsidRDefault="001F0EE0">
            <w:pPr>
              <w:rPr>
                <w:rFonts w:ascii="Arial" w:hAnsi="Arial" w:cs="Arial"/>
              </w:rPr>
            </w:pPr>
          </w:p>
        </w:tc>
        <w:tc>
          <w:tcPr>
            <w:tcW w:w="7694" w:type="dxa"/>
          </w:tcPr>
          <w:p w:rsidR="001F0EE0" w:rsidRDefault="001F0EE0">
            <w:pPr>
              <w:rPr>
                <w:rFonts w:ascii="Arial" w:hAnsi="Arial" w:cs="Arial"/>
              </w:rPr>
            </w:pPr>
          </w:p>
        </w:tc>
      </w:tr>
    </w:tbl>
    <w:p w:rsidR="001F0EE0" w:rsidRDefault="001F0EE0" w:rsidP="001F0EE0">
      <w:pPr>
        <w:jc w:val="both"/>
        <w:rPr>
          <w:rFonts w:ascii="Arial" w:hAnsi="Arial" w:cs="Arial"/>
          <w:sz w:val="18"/>
          <w:szCs w:val="18"/>
        </w:rPr>
      </w:pPr>
    </w:p>
    <w:p w:rsidR="004D3BCE" w:rsidRPr="00BC0E9D" w:rsidRDefault="004D3BCE">
      <w:pPr>
        <w:rPr>
          <w:rFonts w:ascii="Arial" w:hAnsi="Arial" w:cs="Arial"/>
        </w:rPr>
      </w:pPr>
    </w:p>
    <w:sectPr w:rsidR="004D3BCE" w:rsidRPr="00BC0E9D" w:rsidSect="002B05F6">
      <w:headerReference w:type="default" r:id="rId7"/>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F6" w:rsidRDefault="002B05F6" w:rsidP="002B05F6">
      <w:pPr>
        <w:spacing w:after="0" w:line="240" w:lineRule="auto"/>
      </w:pPr>
      <w:r>
        <w:separator/>
      </w:r>
    </w:p>
  </w:endnote>
  <w:endnote w:type="continuationSeparator" w:id="0">
    <w:p w:rsidR="002B05F6" w:rsidRDefault="002B05F6" w:rsidP="002B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F6" w:rsidRDefault="002B05F6" w:rsidP="002B05F6">
      <w:pPr>
        <w:spacing w:after="0" w:line="240" w:lineRule="auto"/>
      </w:pPr>
      <w:r>
        <w:separator/>
      </w:r>
    </w:p>
  </w:footnote>
  <w:footnote w:type="continuationSeparator" w:id="0">
    <w:p w:rsidR="002B05F6" w:rsidRDefault="002B05F6" w:rsidP="002B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093"/>
      <w:gridCol w:w="13466"/>
    </w:tblGrid>
    <w:tr w:rsidR="002B05F6" w:rsidRPr="00FD0B6D" w:rsidTr="002B05F6">
      <w:tc>
        <w:tcPr>
          <w:tcW w:w="2093" w:type="dxa"/>
          <w:shd w:val="clear" w:color="auto" w:fill="auto"/>
        </w:tcPr>
        <w:p w:rsidR="002B05F6" w:rsidRPr="000D2536" w:rsidRDefault="002B05F6" w:rsidP="00317CDF">
          <w:pPr>
            <w:pStyle w:val="Telobesedila-zamik"/>
            <w:ind w:left="0"/>
            <w:rPr>
              <w:rFonts w:ascii="Times New Roman" w:hAnsi="Times New Roman"/>
              <w:sz w:val="8"/>
            </w:rPr>
          </w:pPr>
          <w:r>
            <w:rPr>
              <w:rFonts w:ascii="Times New Roman" w:hAnsi="Times New Roman"/>
              <w:sz w:val="16"/>
            </w:rPr>
            <w:t xml:space="preserve">             </w:t>
          </w:r>
          <w:r>
            <w:rPr>
              <w:rFonts w:ascii="Times New Roman" w:hAnsi="Times New Roman"/>
              <w:noProof/>
              <w:sz w:val="16"/>
            </w:rPr>
            <w:drawing>
              <wp:inline distT="0" distB="0" distL="0" distR="0" wp14:anchorId="32C97093" wp14:editId="74F091FD">
                <wp:extent cx="474980" cy="570230"/>
                <wp:effectExtent l="0" t="0" r="1270" b="1270"/>
                <wp:docPr id="1" name="Slika 1" descr="samo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o_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570230"/>
                        </a:xfrm>
                        <a:prstGeom prst="rect">
                          <a:avLst/>
                        </a:prstGeom>
                        <a:noFill/>
                        <a:ln>
                          <a:noFill/>
                        </a:ln>
                      </pic:spPr>
                    </pic:pic>
                  </a:graphicData>
                </a:graphic>
              </wp:inline>
            </w:drawing>
          </w:r>
        </w:p>
      </w:tc>
      <w:tc>
        <w:tcPr>
          <w:tcW w:w="13466" w:type="dxa"/>
          <w:shd w:val="clear" w:color="auto" w:fill="auto"/>
        </w:tcPr>
        <w:p w:rsidR="002B05F6" w:rsidRPr="00FD0B6D" w:rsidRDefault="002B05F6" w:rsidP="00317CDF">
          <w:pPr>
            <w:pStyle w:val="Telobesedila-zamik"/>
            <w:ind w:left="0"/>
            <w:rPr>
              <w:bCs/>
              <w:sz w:val="26"/>
            </w:rPr>
          </w:pPr>
        </w:p>
      </w:tc>
    </w:tr>
    <w:tr w:rsidR="002B05F6" w:rsidRPr="00FD0B6D" w:rsidTr="002B05F6">
      <w:trPr>
        <w:trHeight w:val="156"/>
      </w:trPr>
      <w:tc>
        <w:tcPr>
          <w:tcW w:w="2093" w:type="dxa"/>
          <w:shd w:val="clear" w:color="auto" w:fill="auto"/>
        </w:tcPr>
        <w:p w:rsidR="002B05F6" w:rsidRPr="000D2536" w:rsidRDefault="002B05F6" w:rsidP="00317CDF">
          <w:pPr>
            <w:pStyle w:val="Glava"/>
            <w:jc w:val="center"/>
            <w:rPr>
              <w:rFonts w:ascii="Times New Roman" w:hAnsi="Times New Roman"/>
              <w:b/>
              <w:sz w:val="18"/>
            </w:rPr>
          </w:pPr>
          <w:r w:rsidRPr="000D2536">
            <w:rPr>
              <w:rFonts w:ascii="Times New Roman" w:hAnsi="Times New Roman"/>
              <w:b/>
              <w:sz w:val="18"/>
            </w:rPr>
            <w:t>OBČINA KOMEN</w:t>
          </w:r>
        </w:p>
        <w:p w:rsidR="002B05F6" w:rsidRPr="000D2536" w:rsidRDefault="002B05F6" w:rsidP="00317CDF">
          <w:pPr>
            <w:pStyle w:val="Glava"/>
            <w:jc w:val="center"/>
            <w:rPr>
              <w:rFonts w:ascii="Times New Roman" w:hAnsi="Times New Roman"/>
              <w:bCs/>
              <w:sz w:val="18"/>
              <w:szCs w:val="18"/>
            </w:rPr>
          </w:pPr>
          <w:r w:rsidRPr="000D2536">
            <w:rPr>
              <w:rFonts w:ascii="Times New Roman" w:hAnsi="Times New Roman"/>
              <w:b/>
              <w:sz w:val="16"/>
            </w:rPr>
            <w:t>Komen 86, 6223 Komen</w:t>
          </w:r>
        </w:p>
      </w:tc>
      <w:tc>
        <w:tcPr>
          <w:tcW w:w="13466" w:type="dxa"/>
          <w:shd w:val="clear" w:color="auto" w:fill="auto"/>
        </w:tcPr>
        <w:p w:rsidR="002B05F6" w:rsidRPr="00EA4328" w:rsidRDefault="002B05F6" w:rsidP="00317CDF">
          <w:pPr>
            <w:pStyle w:val="Telobesedila-zamik"/>
            <w:ind w:left="0"/>
            <w:rPr>
              <w:bCs/>
              <w:sz w:val="22"/>
            </w:rPr>
          </w:pPr>
        </w:p>
      </w:tc>
    </w:tr>
  </w:tbl>
  <w:p w:rsidR="002B05F6" w:rsidRDefault="002B05F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9C"/>
    <w:rsid w:val="000E1B9C"/>
    <w:rsid w:val="001F0EE0"/>
    <w:rsid w:val="002B05F6"/>
    <w:rsid w:val="00380FC3"/>
    <w:rsid w:val="004D3BCE"/>
    <w:rsid w:val="00564B2A"/>
    <w:rsid w:val="00BC0E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6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2B05F6"/>
    <w:pPr>
      <w:tabs>
        <w:tab w:val="center" w:pos="4536"/>
        <w:tab w:val="right" w:pos="9072"/>
      </w:tabs>
      <w:spacing w:after="0" w:line="240" w:lineRule="auto"/>
    </w:pPr>
  </w:style>
  <w:style w:type="character" w:customStyle="1" w:styleId="GlavaZnak">
    <w:name w:val="Glava Znak"/>
    <w:basedOn w:val="Privzetapisavaodstavka"/>
    <w:link w:val="Glava"/>
    <w:rsid w:val="002B05F6"/>
  </w:style>
  <w:style w:type="paragraph" w:styleId="Noga">
    <w:name w:val="footer"/>
    <w:basedOn w:val="Navaden"/>
    <w:link w:val="NogaZnak"/>
    <w:uiPriority w:val="99"/>
    <w:unhideWhenUsed/>
    <w:rsid w:val="002B05F6"/>
    <w:pPr>
      <w:tabs>
        <w:tab w:val="center" w:pos="4536"/>
        <w:tab w:val="right" w:pos="9072"/>
      </w:tabs>
      <w:spacing w:after="0" w:line="240" w:lineRule="auto"/>
    </w:pPr>
  </w:style>
  <w:style w:type="character" w:customStyle="1" w:styleId="NogaZnak">
    <w:name w:val="Noga Znak"/>
    <w:basedOn w:val="Privzetapisavaodstavka"/>
    <w:link w:val="Noga"/>
    <w:uiPriority w:val="99"/>
    <w:rsid w:val="002B05F6"/>
  </w:style>
  <w:style w:type="paragraph" w:styleId="Telobesedila-zamik">
    <w:name w:val="Body Text Indent"/>
    <w:basedOn w:val="Navaden"/>
    <w:link w:val="Telobesedila-zamikZnak"/>
    <w:uiPriority w:val="99"/>
    <w:semiHidden/>
    <w:unhideWhenUsed/>
    <w:rsid w:val="002B05F6"/>
    <w:pPr>
      <w:spacing w:after="120" w:line="240" w:lineRule="auto"/>
      <w:ind w:left="283"/>
    </w:pPr>
    <w:rPr>
      <w:rFonts w:ascii="Arial" w:eastAsia="Times New Roman" w:hAnsi="Arial" w:cs="Times New Roman"/>
      <w:sz w:val="24"/>
      <w:szCs w:val="24"/>
      <w:lang w:eastAsia="sl-SI"/>
    </w:rPr>
  </w:style>
  <w:style w:type="character" w:customStyle="1" w:styleId="Telobesedila-zamikZnak">
    <w:name w:val="Telo besedila - zamik Znak"/>
    <w:basedOn w:val="Privzetapisavaodstavka"/>
    <w:link w:val="Telobesedila-zamik"/>
    <w:uiPriority w:val="99"/>
    <w:semiHidden/>
    <w:rsid w:val="002B05F6"/>
    <w:rPr>
      <w:rFonts w:ascii="Arial" w:eastAsia="Times New Roman" w:hAnsi="Arial" w:cs="Times New Roman"/>
      <w:sz w:val="24"/>
      <w:szCs w:val="24"/>
      <w:lang w:eastAsia="sl-SI"/>
    </w:rPr>
  </w:style>
  <w:style w:type="paragraph" w:styleId="Besedilooblaka">
    <w:name w:val="Balloon Text"/>
    <w:basedOn w:val="Navaden"/>
    <w:link w:val="BesedilooblakaZnak"/>
    <w:uiPriority w:val="99"/>
    <w:semiHidden/>
    <w:unhideWhenUsed/>
    <w:rsid w:val="002B05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0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6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2B05F6"/>
    <w:pPr>
      <w:tabs>
        <w:tab w:val="center" w:pos="4536"/>
        <w:tab w:val="right" w:pos="9072"/>
      </w:tabs>
      <w:spacing w:after="0" w:line="240" w:lineRule="auto"/>
    </w:pPr>
  </w:style>
  <w:style w:type="character" w:customStyle="1" w:styleId="GlavaZnak">
    <w:name w:val="Glava Znak"/>
    <w:basedOn w:val="Privzetapisavaodstavka"/>
    <w:link w:val="Glava"/>
    <w:rsid w:val="002B05F6"/>
  </w:style>
  <w:style w:type="paragraph" w:styleId="Noga">
    <w:name w:val="footer"/>
    <w:basedOn w:val="Navaden"/>
    <w:link w:val="NogaZnak"/>
    <w:uiPriority w:val="99"/>
    <w:unhideWhenUsed/>
    <w:rsid w:val="002B05F6"/>
    <w:pPr>
      <w:tabs>
        <w:tab w:val="center" w:pos="4536"/>
        <w:tab w:val="right" w:pos="9072"/>
      </w:tabs>
      <w:spacing w:after="0" w:line="240" w:lineRule="auto"/>
    </w:pPr>
  </w:style>
  <w:style w:type="character" w:customStyle="1" w:styleId="NogaZnak">
    <w:name w:val="Noga Znak"/>
    <w:basedOn w:val="Privzetapisavaodstavka"/>
    <w:link w:val="Noga"/>
    <w:uiPriority w:val="99"/>
    <w:rsid w:val="002B05F6"/>
  </w:style>
  <w:style w:type="paragraph" w:styleId="Telobesedila-zamik">
    <w:name w:val="Body Text Indent"/>
    <w:basedOn w:val="Navaden"/>
    <w:link w:val="Telobesedila-zamikZnak"/>
    <w:uiPriority w:val="99"/>
    <w:semiHidden/>
    <w:unhideWhenUsed/>
    <w:rsid w:val="002B05F6"/>
    <w:pPr>
      <w:spacing w:after="120" w:line="240" w:lineRule="auto"/>
      <w:ind w:left="283"/>
    </w:pPr>
    <w:rPr>
      <w:rFonts w:ascii="Arial" w:eastAsia="Times New Roman" w:hAnsi="Arial" w:cs="Times New Roman"/>
      <w:sz w:val="24"/>
      <w:szCs w:val="24"/>
      <w:lang w:eastAsia="sl-SI"/>
    </w:rPr>
  </w:style>
  <w:style w:type="character" w:customStyle="1" w:styleId="Telobesedila-zamikZnak">
    <w:name w:val="Telo besedila - zamik Znak"/>
    <w:basedOn w:val="Privzetapisavaodstavka"/>
    <w:link w:val="Telobesedila-zamik"/>
    <w:uiPriority w:val="99"/>
    <w:semiHidden/>
    <w:rsid w:val="002B05F6"/>
    <w:rPr>
      <w:rFonts w:ascii="Arial" w:eastAsia="Times New Roman" w:hAnsi="Arial" w:cs="Times New Roman"/>
      <w:sz w:val="24"/>
      <w:szCs w:val="24"/>
      <w:lang w:eastAsia="sl-SI"/>
    </w:rPr>
  </w:style>
  <w:style w:type="paragraph" w:styleId="Besedilooblaka">
    <w:name w:val="Balloon Text"/>
    <w:basedOn w:val="Navaden"/>
    <w:link w:val="BesedilooblakaZnak"/>
    <w:uiPriority w:val="99"/>
    <w:semiHidden/>
    <w:unhideWhenUsed/>
    <w:rsid w:val="002B05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0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275</Words>
  <Characters>1568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Štok</dc:creator>
  <cp:keywords/>
  <dc:description/>
  <cp:lastModifiedBy>Tomaž Benko</cp:lastModifiedBy>
  <cp:revision>7</cp:revision>
  <dcterms:created xsi:type="dcterms:W3CDTF">2018-05-09T10:06:00Z</dcterms:created>
  <dcterms:modified xsi:type="dcterms:W3CDTF">2018-12-18T12:45:00Z</dcterms:modified>
</cp:coreProperties>
</file>