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E4795" w14:textId="77777777" w:rsidR="00C060DB" w:rsidRDefault="00C060DB" w:rsidP="00C060DB">
      <w:pPr>
        <w:ind w:left="993" w:hanging="993"/>
        <w:jc w:val="both"/>
        <w:rPr>
          <w:rFonts w:cs="Arial"/>
          <w:sz w:val="22"/>
          <w:szCs w:val="22"/>
        </w:rPr>
      </w:pPr>
    </w:p>
    <w:p w14:paraId="28CCE7A9" w14:textId="77777777" w:rsidR="00C060DB" w:rsidRPr="00F76DE2" w:rsidRDefault="00C060DB" w:rsidP="00C060DB">
      <w:pPr>
        <w:ind w:left="993" w:hanging="993"/>
        <w:jc w:val="both"/>
        <w:rPr>
          <w:rFonts w:cs="Arial"/>
          <w:sz w:val="22"/>
          <w:szCs w:val="22"/>
        </w:rPr>
      </w:pPr>
      <w:r w:rsidRPr="00F76DE2">
        <w:rPr>
          <w:rFonts w:cs="Arial"/>
          <w:sz w:val="22"/>
          <w:szCs w:val="22"/>
        </w:rPr>
        <w:t>Številka:</w:t>
      </w:r>
      <w:r w:rsidRPr="00F76DE2">
        <w:rPr>
          <w:rFonts w:cs="Arial"/>
          <w:sz w:val="22"/>
          <w:szCs w:val="22"/>
        </w:rPr>
        <w:tab/>
        <w:t>478-34/2023-3</w:t>
      </w:r>
    </w:p>
    <w:p w14:paraId="57E011A4" w14:textId="77777777" w:rsidR="00C060DB" w:rsidRPr="00F76DE2" w:rsidRDefault="00C060DB" w:rsidP="00C060DB">
      <w:pPr>
        <w:ind w:left="993" w:hanging="993"/>
        <w:jc w:val="both"/>
        <w:rPr>
          <w:rFonts w:cs="Arial"/>
          <w:sz w:val="22"/>
          <w:szCs w:val="22"/>
        </w:rPr>
      </w:pPr>
      <w:r w:rsidRPr="00F76DE2">
        <w:rPr>
          <w:rFonts w:cs="Arial"/>
          <w:sz w:val="22"/>
          <w:szCs w:val="22"/>
        </w:rPr>
        <w:t>Datum:</w:t>
      </w:r>
      <w:r w:rsidRPr="00F76DE2">
        <w:rPr>
          <w:rFonts w:cs="Arial"/>
          <w:sz w:val="22"/>
          <w:szCs w:val="22"/>
        </w:rPr>
        <w:tab/>
        <w:t>13. 3. 2024</w:t>
      </w:r>
    </w:p>
    <w:p w14:paraId="4A1192D9" w14:textId="77777777" w:rsidR="00C060DB" w:rsidRPr="00F76DE2" w:rsidRDefault="00C060DB" w:rsidP="00C060DB">
      <w:pPr>
        <w:jc w:val="both"/>
        <w:rPr>
          <w:rFonts w:cs="Arial"/>
          <w:sz w:val="22"/>
          <w:szCs w:val="22"/>
        </w:rPr>
      </w:pPr>
    </w:p>
    <w:p w14:paraId="1F3B799B" w14:textId="77777777" w:rsidR="00C060DB" w:rsidRPr="00F76DE2" w:rsidRDefault="00C060DB" w:rsidP="00C060DB">
      <w:pPr>
        <w:jc w:val="both"/>
        <w:rPr>
          <w:rFonts w:cs="Arial"/>
          <w:sz w:val="22"/>
          <w:szCs w:val="22"/>
        </w:rPr>
      </w:pPr>
    </w:p>
    <w:p w14:paraId="47B502EE" w14:textId="77777777" w:rsidR="00C060DB" w:rsidRPr="00F76DE2" w:rsidRDefault="00C060DB" w:rsidP="00C060DB">
      <w:pPr>
        <w:jc w:val="both"/>
        <w:rPr>
          <w:rFonts w:cs="Arial"/>
          <w:b/>
          <w:sz w:val="22"/>
          <w:szCs w:val="22"/>
        </w:rPr>
      </w:pPr>
      <w:r w:rsidRPr="00F76DE2">
        <w:rPr>
          <w:rFonts w:cs="Arial"/>
          <w:b/>
          <w:sz w:val="22"/>
          <w:szCs w:val="22"/>
        </w:rPr>
        <w:t>OBČINA KOMEN</w:t>
      </w:r>
    </w:p>
    <w:p w14:paraId="063E3337" w14:textId="77777777" w:rsidR="00C060DB" w:rsidRPr="00F76DE2" w:rsidRDefault="00C060DB" w:rsidP="00C060DB">
      <w:pPr>
        <w:jc w:val="both"/>
        <w:rPr>
          <w:rFonts w:cs="Arial"/>
          <w:b/>
          <w:sz w:val="22"/>
          <w:szCs w:val="22"/>
        </w:rPr>
      </w:pPr>
      <w:r w:rsidRPr="00F76DE2">
        <w:rPr>
          <w:rFonts w:cs="Arial"/>
          <w:b/>
          <w:sz w:val="22"/>
          <w:szCs w:val="22"/>
        </w:rPr>
        <w:t>OBČINSKI SVET</w:t>
      </w:r>
    </w:p>
    <w:p w14:paraId="1B3F74CA" w14:textId="77777777" w:rsidR="00C060DB" w:rsidRPr="00F76DE2" w:rsidRDefault="00C060DB" w:rsidP="00C060DB">
      <w:pPr>
        <w:jc w:val="both"/>
        <w:rPr>
          <w:rFonts w:cs="Arial"/>
          <w:sz w:val="22"/>
          <w:szCs w:val="22"/>
        </w:rPr>
      </w:pPr>
    </w:p>
    <w:p w14:paraId="6C701883" w14:textId="77777777" w:rsidR="00C060DB" w:rsidRPr="00F76DE2" w:rsidRDefault="00C060DB" w:rsidP="00C060DB">
      <w:pPr>
        <w:jc w:val="both"/>
        <w:rPr>
          <w:rFonts w:cs="Arial"/>
          <w:sz w:val="22"/>
          <w:szCs w:val="22"/>
        </w:rPr>
      </w:pPr>
    </w:p>
    <w:p w14:paraId="23693D19" w14:textId="77777777" w:rsidR="00C060DB" w:rsidRPr="00F76DE2" w:rsidRDefault="00C060DB" w:rsidP="00C060DB">
      <w:pPr>
        <w:spacing w:after="100" w:afterAutospacing="1"/>
        <w:jc w:val="both"/>
        <w:rPr>
          <w:rFonts w:cs="Arial"/>
          <w:sz w:val="22"/>
          <w:szCs w:val="22"/>
        </w:rPr>
      </w:pPr>
      <w:r w:rsidRPr="00F76DE2">
        <w:rPr>
          <w:rFonts w:cs="Arial"/>
          <w:sz w:val="22"/>
          <w:szCs w:val="22"/>
        </w:rPr>
        <w:t>Na podlagi 30. člena Statuta Občine Komen (Uradni list RS, št. 80/09, 39/14, 39/16), v povezavi s 24. členom in prvim odstavkom 27. člena Zakona o stvarnem premoženju države in samoupravnih lokalnih skupnosti (Uradni list RS, št</w:t>
      </w:r>
      <w:r w:rsidRPr="00855610">
        <w:rPr>
          <w:rFonts w:cs="Arial"/>
          <w:sz w:val="22"/>
          <w:szCs w:val="22"/>
        </w:rPr>
        <w:t>. 11/18, 79/18, 61/20 – ZDLGPE, 175/207 – ZIUOPDVE, 78/23 – ZUNPEOVE, 78/23 – ZORR IN 131/23 – ZORZFS</w:t>
      </w:r>
      <w:r>
        <w:rPr>
          <w:rFonts w:cs="Arial"/>
          <w:sz w:val="22"/>
          <w:szCs w:val="22"/>
        </w:rPr>
        <w:t>, v nadaljevanju:  ZSPDSLS-1</w:t>
      </w:r>
      <w:r w:rsidRPr="00F76DE2">
        <w:rPr>
          <w:rFonts w:cs="Arial"/>
          <w:sz w:val="22"/>
          <w:szCs w:val="22"/>
        </w:rPr>
        <w:t>), vam v obravnavo in sprejem pošiljam</w:t>
      </w:r>
    </w:p>
    <w:p w14:paraId="1759A3F4" w14:textId="77777777" w:rsidR="00C060DB" w:rsidRPr="00F76DE2" w:rsidRDefault="00C060DB" w:rsidP="00C060DB">
      <w:pPr>
        <w:spacing w:after="100" w:afterAutospacing="1"/>
        <w:jc w:val="both"/>
        <w:rPr>
          <w:rFonts w:cs="Arial"/>
          <w:sz w:val="22"/>
          <w:szCs w:val="22"/>
        </w:rPr>
      </w:pPr>
      <w:r w:rsidRPr="00F76DE2">
        <w:rPr>
          <w:rFonts w:cs="Arial"/>
          <w:b/>
          <w:bCs/>
          <w:sz w:val="22"/>
          <w:szCs w:val="22"/>
        </w:rPr>
        <w:t xml:space="preserve">Predlog sklepa o dopolnitvi </w:t>
      </w:r>
      <w:r w:rsidRPr="00F76DE2">
        <w:rPr>
          <w:rFonts w:cs="Arial"/>
          <w:b/>
          <w:sz w:val="22"/>
          <w:szCs w:val="22"/>
        </w:rPr>
        <w:t>Načrta ravnanja z nepremičnim premoženjem Občine Komen za leto 2024</w:t>
      </w:r>
    </w:p>
    <w:p w14:paraId="64F38022" w14:textId="77777777" w:rsidR="00C060DB" w:rsidRPr="00F76DE2" w:rsidRDefault="00C060DB" w:rsidP="00C060DB">
      <w:pPr>
        <w:tabs>
          <w:tab w:val="left" w:pos="6521"/>
        </w:tabs>
        <w:jc w:val="both"/>
        <w:rPr>
          <w:rFonts w:cs="Arial"/>
          <w:b/>
          <w:sz w:val="22"/>
          <w:szCs w:val="22"/>
        </w:rPr>
      </w:pPr>
      <w:r w:rsidRPr="00F76DE2">
        <w:rPr>
          <w:rFonts w:cs="Arial"/>
          <w:b/>
          <w:sz w:val="22"/>
          <w:szCs w:val="22"/>
        </w:rPr>
        <w:t>O b r a z l o ž i t e v :</w:t>
      </w:r>
    </w:p>
    <w:p w14:paraId="6C8796E7" w14:textId="77777777" w:rsidR="00C060DB" w:rsidRPr="00F76DE2" w:rsidRDefault="00C060DB" w:rsidP="00C060DB">
      <w:pPr>
        <w:jc w:val="both"/>
        <w:rPr>
          <w:rFonts w:cs="Arial"/>
          <w:sz w:val="22"/>
          <w:szCs w:val="22"/>
        </w:rPr>
      </w:pPr>
      <w:r w:rsidRPr="00F76DE2">
        <w:rPr>
          <w:rFonts w:cs="Arial"/>
          <w:sz w:val="22"/>
          <w:szCs w:val="22"/>
        </w:rPr>
        <w:t>Ravnanje s stvarnim premoženjem občin ureja ZSPDSLS-1. Drugi odstavek 26. člena ZSPDSLS-1 določa, da se postopek razpolaganja z nepremičnim premoženjem lahko izvede, če je nepremično premoženje vključeno v veljavni načrt razpolaganja z nepremičnim premoženjem.</w:t>
      </w:r>
    </w:p>
    <w:p w14:paraId="28B5141B" w14:textId="77777777" w:rsidR="00C060DB" w:rsidRPr="00F76DE2" w:rsidRDefault="00C060DB" w:rsidP="00C060DB">
      <w:pPr>
        <w:jc w:val="both"/>
        <w:rPr>
          <w:rFonts w:cs="Arial"/>
          <w:sz w:val="22"/>
          <w:szCs w:val="22"/>
        </w:rPr>
      </w:pPr>
    </w:p>
    <w:p w14:paraId="45D110C5" w14:textId="77777777" w:rsidR="00C060DB" w:rsidRPr="00F76DE2" w:rsidRDefault="00C060DB" w:rsidP="00C060DB">
      <w:pPr>
        <w:jc w:val="both"/>
        <w:rPr>
          <w:rFonts w:cs="Arial"/>
          <w:sz w:val="22"/>
          <w:szCs w:val="22"/>
        </w:rPr>
      </w:pPr>
      <w:r w:rsidRPr="00F76DE2">
        <w:rPr>
          <w:rFonts w:cs="Arial"/>
          <w:sz w:val="22"/>
          <w:szCs w:val="22"/>
        </w:rPr>
        <w:t>Občinski svet Občine Komen je na 8. redni seji, dne 20. 12. 2023, v skladu s 24. in 27. členom ZSPDSLS-1 sprejel sklep, da sprejme Načrt ravnanja z nepremičnim premoženjem Občine Komen za leto 2024 ter, da se le-ta med letom lahko spreminja in dopolnjuje.</w:t>
      </w:r>
    </w:p>
    <w:p w14:paraId="007D41EB" w14:textId="77777777" w:rsidR="00C060DB" w:rsidRPr="00F76DE2" w:rsidRDefault="00C060DB" w:rsidP="00C060DB">
      <w:pPr>
        <w:tabs>
          <w:tab w:val="left" w:pos="6521"/>
        </w:tabs>
        <w:jc w:val="both"/>
        <w:rPr>
          <w:rFonts w:cs="Arial"/>
          <w:sz w:val="22"/>
          <w:szCs w:val="22"/>
        </w:rPr>
      </w:pPr>
    </w:p>
    <w:p w14:paraId="60567A82" w14:textId="77777777" w:rsidR="00C060DB" w:rsidRPr="00F76DE2" w:rsidRDefault="00C060DB" w:rsidP="00C060DB">
      <w:pPr>
        <w:tabs>
          <w:tab w:val="left" w:pos="6521"/>
        </w:tabs>
        <w:jc w:val="both"/>
        <w:rPr>
          <w:rFonts w:cs="Arial"/>
          <w:sz w:val="22"/>
          <w:szCs w:val="22"/>
        </w:rPr>
      </w:pPr>
      <w:r w:rsidRPr="00F76DE2">
        <w:rPr>
          <w:rFonts w:cs="Arial"/>
          <w:sz w:val="22"/>
          <w:szCs w:val="22"/>
        </w:rPr>
        <w:t xml:space="preserve">Načrt ravnanja z nepremičnim premoženjem Občine Komen za leto 2024 dopolnjujemo v delu Načrta razpolaganja z zemljišči. V načrt so vključena stavbna zemljišča na območju mejnega prehoda Gorjansko in gozdna zemljišča v </w:t>
      </w:r>
      <w:proofErr w:type="spellStart"/>
      <w:r w:rsidRPr="00F76DE2">
        <w:rPr>
          <w:rFonts w:cs="Arial"/>
          <w:sz w:val="22"/>
          <w:szCs w:val="22"/>
        </w:rPr>
        <w:t>k.o</w:t>
      </w:r>
      <w:proofErr w:type="spellEnd"/>
      <w:r w:rsidRPr="00F76DE2">
        <w:rPr>
          <w:rFonts w:cs="Arial"/>
          <w:sz w:val="22"/>
          <w:szCs w:val="22"/>
        </w:rPr>
        <w:t xml:space="preserve">. Gabrovica, Hruševica, Kodreti in Volčji Grad. </w:t>
      </w:r>
    </w:p>
    <w:p w14:paraId="70A6B886" w14:textId="77777777" w:rsidR="00C060DB" w:rsidRPr="00F76DE2" w:rsidRDefault="00C060DB" w:rsidP="00C060DB">
      <w:pPr>
        <w:tabs>
          <w:tab w:val="left" w:pos="6521"/>
        </w:tabs>
        <w:jc w:val="both"/>
        <w:rPr>
          <w:rFonts w:cs="Arial"/>
          <w:b/>
          <w:sz w:val="22"/>
          <w:szCs w:val="22"/>
        </w:rPr>
      </w:pPr>
    </w:p>
    <w:p w14:paraId="4701D62E" w14:textId="77777777" w:rsidR="00C060DB" w:rsidRPr="00F76DE2" w:rsidRDefault="00C060DB" w:rsidP="00C060DB">
      <w:pPr>
        <w:tabs>
          <w:tab w:val="left" w:pos="6521"/>
        </w:tabs>
        <w:spacing w:after="100" w:afterAutospacing="1"/>
        <w:jc w:val="both"/>
        <w:rPr>
          <w:rFonts w:cs="Arial"/>
          <w:sz w:val="22"/>
          <w:szCs w:val="22"/>
        </w:rPr>
      </w:pPr>
      <w:r w:rsidRPr="00F76DE2">
        <w:rPr>
          <w:rFonts w:cs="Arial"/>
          <w:sz w:val="22"/>
          <w:szCs w:val="22"/>
        </w:rPr>
        <w:t>Občinskemu svetu predlagam, da sklep o dopolnitvi Načrta ravnanja z nepremičnim  premoženjem Občine Komen za leto 2024 obravnava in ga v predlagani vsebini sprejme.</w:t>
      </w:r>
    </w:p>
    <w:p w14:paraId="2C8272F6" w14:textId="77777777" w:rsidR="00C060DB" w:rsidRPr="00F76DE2" w:rsidRDefault="00C060DB" w:rsidP="00C060DB">
      <w:pPr>
        <w:tabs>
          <w:tab w:val="left" w:pos="6521"/>
        </w:tabs>
        <w:jc w:val="both"/>
        <w:rPr>
          <w:rFonts w:cs="Arial"/>
          <w:sz w:val="22"/>
          <w:szCs w:val="22"/>
        </w:rPr>
      </w:pPr>
    </w:p>
    <w:p w14:paraId="23810F73" w14:textId="77777777" w:rsidR="00C060DB" w:rsidRPr="00C060DB" w:rsidRDefault="00C060DB" w:rsidP="00C060DB">
      <w:pPr>
        <w:jc w:val="both"/>
        <w:rPr>
          <w:rFonts w:cs="Arial"/>
          <w:sz w:val="20"/>
        </w:rPr>
      </w:pPr>
      <w:r w:rsidRPr="00C060DB">
        <w:rPr>
          <w:rFonts w:cs="Arial"/>
          <w:sz w:val="20"/>
        </w:rPr>
        <w:t>Pripravila:</w:t>
      </w:r>
    </w:p>
    <w:p w14:paraId="293A7E94" w14:textId="77777777" w:rsidR="00C060DB" w:rsidRPr="00F76DE2" w:rsidRDefault="00C060DB" w:rsidP="00C060DB">
      <w:pPr>
        <w:rPr>
          <w:rFonts w:cs="Arial"/>
          <w:b/>
          <w:sz w:val="22"/>
          <w:szCs w:val="22"/>
        </w:rPr>
      </w:pPr>
      <w:r w:rsidRPr="00C060DB">
        <w:rPr>
          <w:rFonts w:cs="Arial"/>
          <w:sz w:val="20"/>
        </w:rPr>
        <w:t>mag. Katja Mulič</w:t>
      </w:r>
      <w:r w:rsidRPr="00C060DB">
        <w:rPr>
          <w:rFonts w:cs="Arial"/>
          <w:sz w:val="20"/>
        </w:rPr>
        <w:tab/>
      </w:r>
      <w:r w:rsidRPr="00F76DE2">
        <w:rPr>
          <w:rFonts w:cs="Arial"/>
          <w:sz w:val="22"/>
          <w:szCs w:val="22"/>
        </w:rPr>
        <w:tab/>
      </w:r>
      <w:r w:rsidRPr="00F76DE2">
        <w:rPr>
          <w:rFonts w:cs="Arial"/>
          <w:sz w:val="22"/>
          <w:szCs w:val="22"/>
        </w:rPr>
        <w:tab/>
      </w:r>
      <w:r w:rsidRPr="00F76DE2">
        <w:rPr>
          <w:rFonts w:cs="Arial"/>
          <w:sz w:val="22"/>
          <w:szCs w:val="22"/>
        </w:rPr>
        <w:tab/>
      </w:r>
      <w:r w:rsidRPr="00F76DE2">
        <w:rPr>
          <w:rFonts w:cs="Arial"/>
          <w:sz w:val="22"/>
          <w:szCs w:val="22"/>
        </w:rPr>
        <w:tab/>
      </w:r>
      <w:r w:rsidRPr="00F76DE2">
        <w:rPr>
          <w:rFonts w:cs="Arial"/>
          <w:sz w:val="22"/>
          <w:szCs w:val="22"/>
        </w:rPr>
        <w:tab/>
      </w:r>
      <w:r w:rsidRPr="00F76DE2">
        <w:rPr>
          <w:rFonts w:cs="Arial"/>
          <w:sz w:val="22"/>
          <w:szCs w:val="22"/>
        </w:rPr>
        <w:tab/>
      </w:r>
      <w:r w:rsidRPr="00F76DE2">
        <w:rPr>
          <w:rFonts w:cs="Arial"/>
          <w:sz w:val="22"/>
          <w:szCs w:val="22"/>
        </w:rPr>
        <w:tab/>
      </w:r>
      <w:r w:rsidRPr="00F76DE2">
        <w:rPr>
          <w:rFonts w:cs="Arial"/>
          <w:b/>
          <w:sz w:val="22"/>
          <w:szCs w:val="22"/>
        </w:rPr>
        <w:t>mag. Erik Modic</w:t>
      </w:r>
    </w:p>
    <w:p w14:paraId="4416B866" w14:textId="77777777" w:rsidR="00C060DB" w:rsidRPr="00F76DE2" w:rsidRDefault="00C060DB" w:rsidP="00C060DB">
      <w:pPr>
        <w:ind w:left="6372" w:firstLine="708"/>
        <w:jc w:val="center"/>
        <w:rPr>
          <w:rFonts w:cs="Arial"/>
          <w:b/>
          <w:sz w:val="22"/>
          <w:szCs w:val="22"/>
        </w:rPr>
      </w:pPr>
      <w:r w:rsidRPr="00F76DE2">
        <w:rPr>
          <w:rFonts w:cs="Arial"/>
          <w:b/>
          <w:sz w:val="22"/>
          <w:szCs w:val="22"/>
        </w:rPr>
        <w:t>župan</w:t>
      </w:r>
    </w:p>
    <w:p w14:paraId="36AD0995" w14:textId="77777777" w:rsidR="00C060DB" w:rsidRPr="00F76DE2" w:rsidRDefault="00C060DB" w:rsidP="00C060DB">
      <w:pPr>
        <w:jc w:val="both"/>
        <w:rPr>
          <w:rFonts w:cs="Arial"/>
          <w:sz w:val="22"/>
          <w:szCs w:val="22"/>
        </w:rPr>
      </w:pPr>
    </w:p>
    <w:p w14:paraId="27555B84" w14:textId="77777777" w:rsidR="00C060DB" w:rsidRPr="00F76DE2" w:rsidRDefault="00C060DB" w:rsidP="00C060DB">
      <w:pPr>
        <w:jc w:val="both"/>
        <w:rPr>
          <w:rFonts w:cs="Arial"/>
          <w:sz w:val="22"/>
          <w:szCs w:val="22"/>
        </w:rPr>
      </w:pPr>
    </w:p>
    <w:p w14:paraId="10A4AE3F" w14:textId="77777777" w:rsidR="00C060DB" w:rsidRPr="00F76DE2" w:rsidRDefault="00C060DB" w:rsidP="00C060DB">
      <w:pPr>
        <w:jc w:val="both"/>
        <w:rPr>
          <w:rFonts w:cs="Arial"/>
          <w:sz w:val="22"/>
          <w:szCs w:val="22"/>
        </w:rPr>
      </w:pPr>
    </w:p>
    <w:p w14:paraId="18BD71D1" w14:textId="77777777" w:rsidR="00C060DB" w:rsidRPr="00F76DE2" w:rsidRDefault="00C060DB" w:rsidP="00C060DB">
      <w:pPr>
        <w:jc w:val="both"/>
        <w:rPr>
          <w:rFonts w:cs="Arial"/>
          <w:sz w:val="22"/>
          <w:szCs w:val="22"/>
        </w:rPr>
      </w:pPr>
    </w:p>
    <w:p w14:paraId="36C42AFB" w14:textId="77777777" w:rsidR="00C060DB" w:rsidRPr="00F76DE2" w:rsidRDefault="00C060DB" w:rsidP="00C060DB">
      <w:pPr>
        <w:jc w:val="both"/>
        <w:rPr>
          <w:rFonts w:cs="Arial"/>
          <w:sz w:val="22"/>
          <w:szCs w:val="22"/>
        </w:rPr>
      </w:pPr>
    </w:p>
    <w:p w14:paraId="1EB1A0AC" w14:textId="77777777" w:rsidR="00C060DB" w:rsidRPr="00F76DE2" w:rsidRDefault="00C060DB" w:rsidP="00C060DB">
      <w:pPr>
        <w:jc w:val="both"/>
        <w:rPr>
          <w:rFonts w:cs="Arial"/>
          <w:sz w:val="22"/>
          <w:szCs w:val="22"/>
        </w:rPr>
      </w:pPr>
    </w:p>
    <w:p w14:paraId="1F6DB6E2" w14:textId="77777777" w:rsidR="00C060DB" w:rsidRPr="00F76DE2" w:rsidRDefault="00C060DB" w:rsidP="00C060DB">
      <w:pPr>
        <w:jc w:val="both"/>
        <w:rPr>
          <w:rFonts w:cs="Arial"/>
          <w:sz w:val="22"/>
          <w:szCs w:val="22"/>
        </w:rPr>
      </w:pPr>
    </w:p>
    <w:p w14:paraId="4F0DD21E" w14:textId="77777777" w:rsidR="00C060DB" w:rsidRDefault="00C060DB" w:rsidP="00C060DB">
      <w:pPr>
        <w:jc w:val="both"/>
        <w:rPr>
          <w:rFonts w:cs="Arial"/>
          <w:sz w:val="22"/>
          <w:szCs w:val="22"/>
        </w:rPr>
      </w:pPr>
    </w:p>
    <w:p w14:paraId="6042B6D1" w14:textId="77777777" w:rsidR="00C060DB" w:rsidRDefault="00C060DB" w:rsidP="00C060DB">
      <w:pPr>
        <w:jc w:val="both"/>
        <w:rPr>
          <w:rFonts w:cs="Arial"/>
          <w:sz w:val="22"/>
          <w:szCs w:val="22"/>
        </w:rPr>
      </w:pPr>
    </w:p>
    <w:p w14:paraId="7A6C5BAB" w14:textId="77777777" w:rsidR="00C060DB" w:rsidRPr="00F76DE2" w:rsidRDefault="00C060DB" w:rsidP="00C060DB">
      <w:pPr>
        <w:jc w:val="both"/>
        <w:rPr>
          <w:rFonts w:cs="Arial"/>
          <w:sz w:val="22"/>
          <w:szCs w:val="22"/>
        </w:rPr>
      </w:pPr>
    </w:p>
    <w:p w14:paraId="2A05B6F8" w14:textId="77777777" w:rsidR="00C060DB" w:rsidRPr="00C060DB" w:rsidRDefault="00C060DB" w:rsidP="00C060DB">
      <w:pPr>
        <w:jc w:val="both"/>
        <w:rPr>
          <w:rFonts w:cs="Arial"/>
          <w:sz w:val="20"/>
        </w:rPr>
      </w:pPr>
      <w:r w:rsidRPr="00C060DB">
        <w:rPr>
          <w:rFonts w:cs="Arial"/>
          <w:sz w:val="20"/>
        </w:rPr>
        <w:t>Priloga:</w:t>
      </w:r>
    </w:p>
    <w:p w14:paraId="384907B5" w14:textId="77777777" w:rsidR="00C060DB" w:rsidRPr="00C060DB" w:rsidRDefault="00C060DB" w:rsidP="00C060DB">
      <w:pPr>
        <w:numPr>
          <w:ilvl w:val="0"/>
          <w:numId w:val="12"/>
        </w:numPr>
        <w:contextualSpacing/>
        <w:jc w:val="both"/>
        <w:rPr>
          <w:rFonts w:cs="Arial"/>
          <w:sz w:val="20"/>
        </w:rPr>
      </w:pPr>
      <w:r w:rsidRPr="00C060DB">
        <w:rPr>
          <w:rFonts w:cs="Arial"/>
          <w:sz w:val="20"/>
        </w:rPr>
        <w:t>Predlog sklepa s prilogo</w:t>
      </w:r>
    </w:p>
    <w:p w14:paraId="64B98CC2" w14:textId="77777777" w:rsidR="00BA2BF5" w:rsidRDefault="00BA2BF5" w:rsidP="00BA2BF5">
      <w:pPr>
        <w:rPr>
          <w:rFonts w:cs="Arial"/>
          <w:color w:val="000000"/>
          <w:spacing w:val="6"/>
          <w:sz w:val="22"/>
          <w:szCs w:val="22"/>
        </w:rPr>
      </w:pPr>
    </w:p>
    <w:tbl>
      <w:tblPr>
        <w:tblW w:w="0" w:type="auto"/>
        <w:tblLook w:val="01E0" w:firstRow="1" w:lastRow="1" w:firstColumn="1" w:lastColumn="1" w:noHBand="0" w:noVBand="0"/>
      </w:tblPr>
      <w:tblGrid>
        <w:gridCol w:w="2088"/>
        <w:gridCol w:w="7122"/>
      </w:tblGrid>
      <w:tr w:rsidR="0092226D" w:rsidRPr="0092226D" w14:paraId="76C2765C" w14:textId="77777777" w:rsidTr="0052502D">
        <w:tc>
          <w:tcPr>
            <w:tcW w:w="2088" w:type="dxa"/>
            <w:shd w:val="clear" w:color="auto" w:fill="auto"/>
          </w:tcPr>
          <w:p w14:paraId="3D59DECB" w14:textId="77777777" w:rsidR="0092226D" w:rsidRPr="0052502D" w:rsidRDefault="0052502D" w:rsidP="0052502D">
            <w:pPr>
              <w:jc w:val="center"/>
              <w:rPr>
                <w:rFonts w:cs="Arial"/>
                <w:sz w:val="18"/>
                <w:szCs w:val="18"/>
              </w:rPr>
            </w:pPr>
            <w:r w:rsidRPr="0052502D">
              <w:rPr>
                <w:rFonts w:cs="Arial"/>
                <w:noProof/>
                <w:sz w:val="18"/>
                <w:szCs w:val="18"/>
              </w:rPr>
              <w:pict w14:anchorId="7C3574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3" o:spid="_x0000_i1026" type="#_x0000_t75" alt="Komenski_grb_-_barvno" style="width:67.2pt;height:81pt;visibility:visible">
                  <v:imagedata r:id="rId7" o:title="Komenski_grb_-_barvno"/>
                </v:shape>
              </w:pict>
            </w:r>
          </w:p>
          <w:p w14:paraId="3BC4F64D" w14:textId="77777777" w:rsidR="0092226D" w:rsidRPr="0052502D" w:rsidRDefault="0092226D" w:rsidP="0052502D">
            <w:pPr>
              <w:jc w:val="center"/>
              <w:rPr>
                <w:rFonts w:cs="Arial"/>
                <w:b/>
                <w:i/>
                <w:sz w:val="18"/>
                <w:szCs w:val="18"/>
              </w:rPr>
            </w:pPr>
            <w:r w:rsidRPr="0052502D">
              <w:rPr>
                <w:rFonts w:cs="Arial"/>
                <w:b/>
                <w:i/>
                <w:sz w:val="18"/>
                <w:szCs w:val="18"/>
              </w:rPr>
              <w:t>Občina Komen</w:t>
            </w:r>
          </w:p>
          <w:p w14:paraId="0E29B8AC" w14:textId="77777777" w:rsidR="0092226D" w:rsidRPr="0052502D" w:rsidRDefault="0092226D" w:rsidP="0052502D">
            <w:pPr>
              <w:jc w:val="center"/>
              <w:rPr>
                <w:rFonts w:cs="Arial"/>
                <w:b/>
                <w:i/>
                <w:sz w:val="18"/>
                <w:szCs w:val="18"/>
              </w:rPr>
            </w:pPr>
            <w:r w:rsidRPr="0052502D">
              <w:rPr>
                <w:rFonts w:cs="Arial"/>
                <w:b/>
                <w:i/>
                <w:sz w:val="18"/>
                <w:szCs w:val="18"/>
              </w:rPr>
              <w:t>Občinski svet</w:t>
            </w:r>
          </w:p>
          <w:p w14:paraId="719E6A02" w14:textId="77777777" w:rsidR="0092226D" w:rsidRPr="0052502D" w:rsidRDefault="0092226D" w:rsidP="0052502D">
            <w:pPr>
              <w:jc w:val="center"/>
              <w:rPr>
                <w:rFonts w:cs="Arial"/>
                <w:b/>
                <w:i/>
                <w:sz w:val="18"/>
                <w:szCs w:val="18"/>
              </w:rPr>
            </w:pPr>
            <w:r w:rsidRPr="0052502D">
              <w:rPr>
                <w:rFonts w:cs="Arial"/>
                <w:b/>
                <w:i/>
                <w:sz w:val="18"/>
                <w:szCs w:val="18"/>
              </w:rPr>
              <w:t>Komen 86</w:t>
            </w:r>
          </w:p>
          <w:p w14:paraId="6555D286" w14:textId="77777777" w:rsidR="0092226D" w:rsidRPr="0052502D" w:rsidRDefault="0092226D" w:rsidP="0052502D">
            <w:pPr>
              <w:jc w:val="center"/>
              <w:rPr>
                <w:rFonts w:cs="Arial"/>
                <w:i/>
                <w:sz w:val="18"/>
                <w:szCs w:val="18"/>
              </w:rPr>
            </w:pPr>
            <w:r w:rsidRPr="0052502D">
              <w:rPr>
                <w:rFonts w:cs="Arial"/>
                <w:b/>
                <w:i/>
                <w:sz w:val="18"/>
                <w:szCs w:val="18"/>
              </w:rPr>
              <w:t>6223 Komen</w:t>
            </w:r>
          </w:p>
        </w:tc>
        <w:tc>
          <w:tcPr>
            <w:tcW w:w="7122" w:type="dxa"/>
            <w:shd w:val="clear" w:color="auto" w:fill="auto"/>
          </w:tcPr>
          <w:p w14:paraId="287A4C00" w14:textId="77777777" w:rsidR="0092226D" w:rsidRPr="0052502D" w:rsidRDefault="0092226D" w:rsidP="0092226D">
            <w:pPr>
              <w:rPr>
                <w:rFonts w:cs="Arial"/>
                <w:sz w:val="18"/>
                <w:szCs w:val="18"/>
              </w:rPr>
            </w:pPr>
          </w:p>
        </w:tc>
      </w:tr>
    </w:tbl>
    <w:p w14:paraId="1D43A9E0" w14:textId="77777777" w:rsidR="0092226D" w:rsidRPr="0092226D" w:rsidRDefault="0092226D" w:rsidP="0092226D">
      <w:pPr>
        <w:jc w:val="both"/>
        <w:rPr>
          <w:rFonts w:ascii="Times New Roman" w:hAnsi="Times New Roman"/>
          <w:i/>
          <w:sz w:val="20"/>
          <w:lang w:eastAsia="en-US"/>
        </w:rPr>
      </w:pPr>
    </w:p>
    <w:p w14:paraId="47D8B2FE" w14:textId="77777777" w:rsidR="0092226D" w:rsidRPr="0092226D" w:rsidRDefault="0092226D" w:rsidP="0092226D">
      <w:pPr>
        <w:jc w:val="both"/>
        <w:rPr>
          <w:rFonts w:cs="Arial"/>
          <w:i/>
          <w:sz w:val="22"/>
          <w:szCs w:val="22"/>
        </w:rPr>
      </w:pPr>
    </w:p>
    <w:p w14:paraId="5F579216" w14:textId="77777777" w:rsidR="0092226D" w:rsidRPr="0092226D" w:rsidRDefault="0092226D" w:rsidP="0092226D">
      <w:pPr>
        <w:tabs>
          <w:tab w:val="left" w:pos="993"/>
        </w:tabs>
        <w:jc w:val="both"/>
        <w:rPr>
          <w:rFonts w:cs="Arial"/>
          <w:sz w:val="22"/>
          <w:szCs w:val="22"/>
        </w:rPr>
      </w:pPr>
      <w:r w:rsidRPr="0092226D">
        <w:rPr>
          <w:rFonts w:cs="Arial"/>
          <w:sz w:val="22"/>
          <w:szCs w:val="22"/>
        </w:rPr>
        <w:t>Številka:</w:t>
      </w:r>
      <w:r w:rsidRPr="0092226D">
        <w:rPr>
          <w:rFonts w:cs="Arial"/>
          <w:sz w:val="22"/>
          <w:szCs w:val="22"/>
        </w:rPr>
        <w:tab/>
      </w:r>
      <w:r w:rsidRPr="0092226D">
        <w:rPr>
          <w:rFonts w:cs="Arial"/>
          <w:sz w:val="22"/>
          <w:szCs w:val="22"/>
        </w:rPr>
        <w:tab/>
      </w:r>
      <w:r w:rsidRPr="0092226D">
        <w:rPr>
          <w:rFonts w:cs="Arial"/>
          <w:sz w:val="22"/>
          <w:szCs w:val="22"/>
        </w:rPr>
        <w:tab/>
        <w:t xml:space="preserve">   </w:t>
      </w:r>
    </w:p>
    <w:p w14:paraId="3D8C51B3" w14:textId="77777777" w:rsidR="0092226D" w:rsidRPr="0092226D" w:rsidRDefault="0092226D" w:rsidP="0092226D">
      <w:pPr>
        <w:tabs>
          <w:tab w:val="left" w:pos="993"/>
        </w:tabs>
        <w:jc w:val="both"/>
        <w:rPr>
          <w:rFonts w:cs="Arial"/>
          <w:sz w:val="22"/>
          <w:szCs w:val="22"/>
        </w:rPr>
      </w:pPr>
      <w:r w:rsidRPr="0092226D">
        <w:rPr>
          <w:rFonts w:cs="Arial"/>
          <w:sz w:val="22"/>
          <w:szCs w:val="22"/>
        </w:rPr>
        <w:t>Datum:</w:t>
      </w:r>
      <w:r w:rsidRPr="0092226D">
        <w:rPr>
          <w:rFonts w:cs="Arial"/>
          <w:sz w:val="22"/>
          <w:szCs w:val="22"/>
        </w:rPr>
        <w:tab/>
      </w:r>
      <w:r w:rsidRPr="0092226D">
        <w:rPr>
          <w:rFonts w:cs="Arial"/>
          <w:sz w:val="22"/>
          <w:szCs w:val="22"/>
        </w:rPr>
        <w:tab/>
        <w:t xml:space="preserve">   </w:t>
      </w:r>
    </w:p>
    <w:p w14:paraId="4B271598" w14:textId="77777777" w:rsidR="0092226D" w:rsidRPr="0092226D" w:rsidRDefault="0092226D" w:rsidP="0092226D">
      <w:pPr>
        <w:tabs>
          <w:tab w:val="left" w:pos="6521"/>
        </w:tabs>
        <w:jc w:val="both"/>
        <w:rPr>
          <w:rFonts w:cs="Arial"/>
          <w:sz w:val="22"/>
          <w:szCs w:val="22"/>
        </w:rPr>
      </w:pPr>
    </w:p>
    <w:p w14:paraId="357452B1" w14:textId="77777777" w:rsidR="0092226D" w:rsidRPr="0092226D" w:rsidRDefault="0092226D" w:rsidP="0092226D">
      <w:pPr>
        <w:tabs>
          <w:tab w:val="left" w:pos="6521"/>
        </w:tabs>
        <w:jc w:val="both"/>
        <w:rPr>
          <w:rFonts w:cs="Arial"/>
          <w:sz w:val="22"/>
          <w:szCs w:val="22"/>
        </w:rPr>
      </w:pPr>
    </w:p>
    <w:p w14:paraId="4A952E69" w14:textId="77777777" w:rsidR="0092226D" w:rsidRPr="0092226D" w:rsidRDefault="0092226D" w:rsidP="0092226D">
      <w:pPr>
        <w:jc w:val="both"/>
        <w:rPr>
          <w:rFonts w:cs="Arial"/>
          <w:sz w:val="22"/>
          <w:szCs w:val="22"/>
        </w:rPr>
      </w:pPr>
      <w:r w:rsidRPr="0092226D">
        <w:rPr>
          <w:rFonts w:cs="Arial"/>
          <w:sz w:val="22"/>
          <w:szCs w:val="22"/>
        </w:rPr>
        <w:t xml:space="preserve">Na podlagi 24. člena in prvega odstavka 27. člena Zakona o stvarnem premoženju države in samoupravnih lokalnih skupnosti (Uradni list RS, št. </w:t>
      </w:r>
      <w:hyperlink r:id="rId8" w:tgtFrame="_blank" w:tooltip="Zakon o stvarnem premoženju države in samoupravnih lokalnih skupnosti" w:history="1">
        <w:r w:rsidRPr="0092226D">
          <w:rPr>
            <w:rFonts w:cs="Arial"/>
            <w:sz w:val="22"/>
            <w:szCs w:val="22"/>
          </w:rPr>
          <w:t>11/18</w:t>
        </w:r>
      </w:hyperlink>
      <w:r w:rsidRPr="0092226D">
        <w:rPr>
          <w:rFonts w:cs="Arial"/>
          <w:sz w:val="22"/>
          <w:szCs w:val="22"/>
        </w:rPr>
        <w:t>, 79/18) in 16. člena Statuta občine Komen (Uradni list RS, št. 80/09, 39/14, 39/16) je Občinski svet Občine Komen na …… redni seji dne ………………… sprejel</w:t>
      </w:r>
    </w:p>
    <w:p w14:paraId="58225161" w14:textId="77777777" w:rsidR="0092226D" w:rsidRPr="0092226D" w:rsidRDefault="0092226D" w:rsidP="0092226D">
      <w:pPr>
        <w:jc w:val="both"/>
        <w:rPr>
          <w:rFonts w:cs="Arial"/>
          <w:sz w:val="22"/>
          <w:szCs w:val="22"/>
        </w:rPr>
      </w:pPr>
    </w:p>
    <w:p w14:paraId="3798CAE8" w14:textId="77777777" w:rsidR="0092226D" w:rsidRPr="0092226D" w:rsidRDefault="0092226D" w:rsidP="0092226D">
      <w:pPr>
        <w:jc w:val="center"/>
        <w:rPr>
          <w:rFonts w:cs="Arial"/>
          <w:b/>
          <w:sz w:val="22"/>
          <w:szCs w:val="22"/>
        </w:rPr>
      </w:pPr>
      <w:r w:rsidRPr="0092226D">
        <w:rPr>
          <w:rFonts w:cs="Arial"/>
          <w:b/>
          <w:sz w:val="22"/>
          <w:szCs w:val="22"/>
        </w:rPr>
        <w:t>SKLEP</w:t>
      </w:r>
    </w:p>
    <w:p w14:paraId="7BAD09DC" w14:textId="77777777" w:rsidR="0092226D" w:rsidRPr="0092226D" w:rsidRDefault="0092226D" w:rsidP="0092226D">
      <w:pPr>
        <w:rPr>
          <w:rFonts w:cs="Arial"/>
          <w:sz w:val="22"/>
          <w:szCs w:val="22"/>
        </w:rPr>
      </w:pPr>
    </w:p>
    <w:p w14:paraId="3860261F" w14:textId="77777777" w:rsidR="0092226D" w:rsidRPr="0092226D" w:rsidRDefault="0092226D" w:rsidP="0092226D">
      <w:pPr>
        <w:jc w:val="center"/>
        <w:rPr>
          <w:rFonts w:cs="Arial"/>
          <w:sz w:val="22"/>
          <w:szCs w:val="22"/>
        </w:rPr>
      </w:pPr>
      <w:r w:rsidRPr="0092226D">
        <w:rPr>
          <w:rFonts w:cs="Arial"/>
          <w:sz w:val="22"/>
          <w:szCs w:val="22"/>
        </w:rPr>
        <w:t>1.</w:t>
      </w:r>
    </w:p>
    <w:p w14:paraId="5BA34E00" w14:textId="77777777" w:rsidR="0092226D" w:rsidRPr="0092226D" w:rsidRDefault="0092226D" w:rsidP="0092226D">
      <w:pPr>
        <w:jc w:val="center"/>
        <w:rPr>
          <w:rFonts w:cs="Arial"/>
          <w:sz w:val="22"/>
          <w:szCs w:val="22"/>
        </w:rPr>
      </w:pPr>
    </w:p>
    <w:p w14:paraId="22F42E91" w14:textId="77777777" w:rsidR="0092226D" w:rsidRPr="0092226D" w:rsidRDefault="0092226D" w:rsidP="0092226D">
      <w:pPr>
        <w:jc w:val="both"/>
        <w:rPr>
          <w:rFonts w:cs="Arial"/>
          <w:sz w:val="22"/>
          <w:szCs w:val="22"/>
        </w:rPr>
      </w:pPr>
      <w:r w:rsidRPr="0092226D">
        <w:rPr>
          <w:rFonts w:cs="Arial"/>
          <w:sz w:val="22"/>
          <w:szCs w:val="22"/>
        </w:rPr>
        <w:t>Občinski svet Občine Komen sprejme dopolnitev Načrta ravnanja z nepremičnim premoženjem Občine Komen za leto 2024, ki je priloga tega sklepa.</w:t>
      </w:r>
    </w:p>
    <w:p w14:paraId="0CAB3EFB" w14:textId="77777777" w:rsidR="0092226D" w:rsidRPr="0092226D" w:rsidRDefault="0092226D" w:rsidP="0092226D">
      <w:pPr>
        <w:jc w:val="both"/>
        <w:rPr>
          <w:rFonts w:cs="Arial"/>
          <w:sz w:val="22"/>
          <w:szCs w:val="22"/>
        </w:rPr>
      </w:pPr>
    </w:p>
    <w:p w14:paraId="209BCF8B" w14:textId="77777777" w:rsidR="0092226D" w:rsidRPr="0092226D" w:rsidRDefault="0092226D" w:rsidP="0092226D">
      <w:pPr>
        <w:jc w:val="center"/>
        <w:rPr>
          <w:rFonts w:cs="Arial"/>
          <w:sz w:val="22"/>
          <w:szCs w:val="22"/>
        </w:rPr>
      </w:pPr>
      <w:r w:rsidRPr="0092226D">
        <w:rPr>
          <w:rFonts w:cs="Arial"/>
          <w:sz w:val="22"/>
          <w:szCs w:val="22"/>
        </w:rPr>
        <w:t>2.</w:t>
      </w:r>
    </w:p>
    <w:p w14:paraId="1475CF5B" w14:textId="77777777" w:rsidR="0092226D" w:rsidRPr="0092226D" w:rsidRDefault="0092226D" w:rsidP="0092226D">
      <w:pPr>
        <w:jc w:val="center"/>
        <w:rPr>
          <w:rFonts w:cs="Arial"/>
          <w:sz w:val="22"/>
          <w:szCs w:val="22"/>
        </w:rPr>
      </w:pPr>
    </w:p>
    <w:p w14:paraId="06A090F5" w14:textId="77777777" w:rsidR="0092226D" w:rsidRPr="0092226D" w:rsidRDefault="0092226D" w:rsidP="0092226D">
      <w:pPr>
        <w:jc w:val="both"/>
        <w:rPr>
          <w:rFonts w:cs="Arial"/>
          <w:sz w:val="22"/>
          <w:szCs w:val="22"/>
        </w:rPr>
      </w:pPr>
      <w:r w:rsidRPr="0092226D">
        <w:rPr>
          <w:rFonts w:cs="Arial"/>
          <w:sz w:val="22"/>
          <w:szCs w:val="22"/>
        </w:rPr>
        <w:t>Ta sklep prične veljati naslednji dan po objavi na spletni strani Občine Komen.</w:t>
      </w:r>
    </w:p>
    <w:p w14:paraId="58E5B1A3" w14:textId="77777777" w:rsidR="0092226D" w:rsidRPr="0092226D" w:rsidRDefault="0092226D" w:rsidP="0092226D">
      <w:pPr>
        <w:jc w:val="both"/>
        <w:rPr>
          <w:rFonts w:cs="Arial"/>
          <w:i/>
          <w:sz w:val="22"/>
          <w:szCs w:val="22"/>
        </w:rPr>
      </w:pPr>
    </w:p>
    <w:p w14:paraId="7EDCA19D" w14:textId="77777777" w:rsidR="0092226D" w:rsidRPr="0092226D" w:rsidRDefault="0092226D" w:rsidP="0092226D">
      <w:pPr>
        <w:jc w:val="both"/>
        <w:rPr>
          <w:rFonts w:cs="Arial"/>
          <w:i/>
          <w:sz w:val="22"/>
          <w:szCs w:val="22"/>
        </w:rPr>
      </w:pPr>
    </w:p>
    <w:p w14:paraId="7130F759" w14:textId="77777777" w:rsidR="0092226D" w:rsidRPr="0092226D" w:rsidRDefault="0092226D" w:rsidP="0092226D">
      <w:pPr>
        <w:ind w:left="5664" w:firstLine="708"/>
        <w:jc w:val="center"/>
        <w:rPr>
          <w:rFonts w:cs="Arial"/>
          <w:b/>
          <w:sz w:val="22"/>
          <w:szCs w:val="22"/>
        </w:rPr>
      </w:pPr>
      <w:r w:rsidRPr="0092226D">
        <w:rPr>
          <w:rFonts w:cs="Arial"/>
          <w:b/>
          <w:sz w:val="22"/>
          <w:szCs w:val="22"/>
        </w:rPr>
        <w:t>mag. Erik Modic</w:t>
      </w:r>
    </w:p>
    <w:p w14:paraId="7E8E0026" w14:textId="77777777" w:rsidR="0092226D" w:rsidRPr="0092226D" w:rsidRDefault="0092226D" w:rsidP="0092226D">
      <w:pPr>
        <w:ind w:left="5664" w:firstLine="708"/>
        <w:jc w:val="center"/>
        <w:rPr>
          <w:rFonts w:cs="Arial"/>
          <w:b/>
          <w:sz w:val="22"/>
          <w:szCs w:val="22"/>
        </w:rPr>
      </w:pPr>
      <w:r w:rsidRPr="0092226D">
        <w:rPr>
          <w:rFonts w:cs="Arial"/>
          <w:b/>
          <w:sz w:val="22"/>
          <w:szCs w:val="22"/>
        </w:rPr>
        <w:t>župan</w:t>
      </w:r>
    </w:p>
    <w:p w14:paraId="28A8A486" w14:textId="77777777" w:rsidR="0092226D" w:rsidRDefault="0092226D" w:rsidP="00BA2BF5">
      <w:pPr>
        <w:rPr>
          <w:rFonts w:cs="Arial"/>
          <w:color w:val="000000"/>
          <w:spacing w:val="6"/>
          <w:sz w:val="22"/>
          <w:szCs w:val="22"/>
        </w:rPr>
      </w:pPr>
    </w:p>
    <w:p w14:paraId="68BC5FC0" w14:textId="77777777" w:rsidR="0097138B" w:rsidRDefault="0097138B" w:rsidP="00BA2BF5">
      <w:pPr>
        <w:rPr>
          <w:rFonts w:cs="Arial"/>
          <w:color w:val="000000"/>
          <w:spacing w:val="6"/>
          <w:sz w:val="22"/>
          <w:szCs w:val="22"/>
        </w:rPr>
      </w:pPr>
    </w:p>
    <w:p w14:paraId="1DB235FF" w14:textId="77777777" w:rsidR="0097138B" w:rsidRDefault="0097138B" w:rsidP="00BA2BF5">
      <w:pPr>
        <w:rPr>
          <w:rFonts w:cs="Arial"/>
          <w:color w:val="000000"/>
          <w:spacing w:val="6"/>
          <w:sz w:val="22"/>
          <w:szCs w:val="22"/>
        </w:rPr>
      </w:pPr>
    </w:p>
    <w:p w14:paraId="58CE4B08" w14:textId="77777777" w:rsidR="0097138B" w:rsidRDefault="0097138B" w:rsidP="00BA2BF5">
      <w:pPr>
        <w:rPr>
          <w:rFonts w:cs="Arial"/>
          <w:color w:val="000000"/>
          <w:spacing w:val="6"/>
          <w:sz w:val="22"/>
          <w:szCs w:val="22"/>
        </w:rPr>
      </w:pPr>
    </w:p>
    <w:p w14:paraId="7D21521C" w14:textId="77777777" w:rsidR="0097138B" w:rsidRDefault="0097138B" w:rsidP="00BA2BF5">
      <w:pPr>
        <w:rPr>
          <w:rFonts w:cs="Arial"/>
          <w:color w:val="000000"/>
          <w:spacing w:val="6"/>
          <w:sz w:val="22"/>
          <w:szCs w:val="22"/>
        </w:rPr>
      </w:pPr>
    </w:p>
    <w:p w14:paraId="02580512" w14:textId="77777777" w:rsidR="0097138B" w:rsidRDefault="0097138B" w:rsidP="00BA2BF5">
      <w:pPr>
        <w:rPr>
          <w:rFonts w:cs="Arial"/>
          <w:color w:val="000000"/>
          <w:spacing w:val="6"/>
          <w:sz w:val="22"/>
          <w:szCs w:val="22"/>
        </w:rPr>
      </w:pPr>
    </w:p>
    <w:p w14:paraId="05C731A0" w14:textId="77777777" w:rsidR="0097138B" w:rsidRDefault="0097138B" w:rsidP="00BA2BF5">
      <w:pPr>
        <w:rPr>
          <w:rFonts w:cs="Arial"/>
          <w:color w:val="000000"/>
          <w:spacing w:val="6"/>
          <w:sz w:val="22"/>
          <w:szCs w:val="22"/>
        </w:rPr>
      </w:pPr>
    </w:p>
    <w:p w14:paraId="45C76F70" w14:textId="77777777" w:rsidR="0097138B" w:rsidRDefault="0097138B" w:rsidP="00BA2BF5">
      <w:pPr>
        <w:rPr>
          <w:rFonts w:cs="Arial"/>
          <w:color w:val="000000"/>
          <w:spacing w:val="6"/>
          <w:sz w:val="22"/>
          <w:szCs w:val="22"/>
        </w:rPr>
      </w:pPr>
    </w:p>
    <w:p w14:paraId="0F0B01E2" w14:textId="77777777" w:rsidR="0097138B" w:rsidRDefault="0097138B" w:rsidP="00BA2BF5">
      <w:pPr>
        <w:rPr>
          <w:rFonts w:cs="Arial"/>
          <w:color w:val="000000"/>
          <w:spacing w:val="6"/>
          <w:sz w:val="22"/>
          <w:szCs w:val="22"/>
        </w:rPr>
      </w:pPr>
    </w:p>
    <w:p w14:paraId="3453FC5D" w14:textId="77777777" w:rsidR="0097138B" w:rsidRDefault="0097138B" w:rsidP="00BA2BF5">
      <w:pPr>
        <w:rPr>
          <w:rFonts w:cs="Arial"/>
          <w:color w:val="000000"/>
          <w:spacing w:val="6"/>
          <w:sz w:val="22"/>
          <w:szCs w:val="22"/>
        </w:rPr>
      </w:pPr>
    </w:p>
    <w:p w14:paraId="15055DA5" w14:textId="77777777" w:rsidR="0097138B" w:rsidRDefault="0097138B" w:rsidP="00BA2BF5">
      <w:pPr>
        <w:rPr>
          <w:rFonts w:cs="Arial"/>
          <w:color w:val="000000"/>
          <w:spacing w:val="6"/>
          <w:sz w:val="22"/>
          <w:szCs w:val="22"/>
        </w:rPr>
      </w:pPr>
    </w:p>
    <w:p w14:paraId="09E63EF6" w14:textId="77777777" w:rsidR="0097138B" w:rsidRDefault="0097138B" w:rsidP="00BA2BF5">
      <w:pPr>
        <w:rPr>
          <w:rFonts w:cs="Arial"/>
          <w:color w:val="000000"/>
          <w:spacing w:val="6"/>
          <w:sz w:val="22"/>
          <w:szCs w:val="22"/>
        </w:rPr>
      </w:pPr>
    </w:p>
    <w:p w14:paraId="610A29CC" w14:textId="77777777" w:rsidR="0097138B" w:rsidRDefault="0097138B" w:rsidP="00BA2BF5">
      <w:pPr>
        <w:rPr>
          <w:rFonts w:cs="Arial"/>
          <w:color w:val="000000"/>
          <w:spacing w:val="6"/>
          <w:sz w:val="22"/>
          <w:szCs w:val="22"/>
        </w:rPr>
      </w:pPr>
    </w:p>
    <w:p w14:paraId="5DF26D6B" w14:textId="77777777" w:rsidR="0097138B" w:rsidRDefault="0097138B" w:rsidP="00BA2BF5">
      <w:pPr>
        <w:rPr>
          <w:rFonts w:cs="Arial"/>
          <w:color w:val="000000"/>
          <w:spacing w:val="6"/>
          <w:sz w:val="22"/>
          <w:szCs w:val="22"/>
        </w:rPr>
      </w:pPr>
    </w:p>
    <w:p w14:paraId="385C9ACE" w14:textId="77777777" w:rsidR="0097138B" w:rsidRDefault="0097138B" w:rsidP="00BA2BF5">
      <w:pPr>
        <w:rPr>
          <w:rFonts w:cs="Arial"/>
          <w:color w:val="000000"/>
          <w:spacing w:val="6"/>
          <w:sz w:val="22"/>
          <w:szCs w:val="22"/>
        </w:rPr>
      </w:pPr>
    </w:p>
    <w:p w14:paraId="53ABB11E" w14:textId="77777777" w:rsidR="0097138B" w:rsidRDefault="0097138B" w:rsidP="00BA2BF5">
      <w:pPr>
        <w:rPr>
          <w:rFonts w:cs="Arial"/>
          <w:color w:val="000000"/>
          <w:spacing w:val="6"/>
          <w:sz w:val="22"/>
          <w:szCs w:val="22"/>
        </w:rPr>
      </w:pPr>
    </w:p>
    <w:p w14:paraId="7CB6B565" w14:textId="77777777" w:rsidR="0097138B" w:rsidRDefault="0097138B" w:rsidP="00BA2BF5">
      <w:pPr>
        <w:rPr>
          <w:rFonts w:cs="Arial"/>
          <w:color w:val="000000"/>
          <w:spacing w:val="6"/>
          <w:sz w:val="22"/>
          <w:szCs w:val="22"/>
        </w:rPr>
      </w:pPr>
    </w:p>
    <w:p w14:paraId="0859DA4E" w14:textId="77777777" w:rsidR="0097138B" w:rsidRDefault="0097138B" w:rsidP="00BA2BF5">
      <w:pPr>
        <w:rPr>
          <w:rFonts w:cs="Arial"/>
          <w:color w:val="000000"/>
          <w:spacing w:val="6"/>
          <w:sz w:val="22"/>
          <w:szCs w:val="22"/>
        </w:rPr>
      </w:pPr>
    </w:p>
    <w:p w14:paraId="7A18AA7D" w14:textId="77777777" w:rsidR="0097138B" w:rsidRDefault="0097138B" w:rsidP="00BA2BF5">
      <w:pPr>
        <w:rPr>
          <w:rFonts w:cs="Arial"/>
          <w:color w:val="000000"/>
          <w:spacing w:val="6"/>
          <w:sz w:val="22"/>
          <w:szCs w:val="22"/>
        </w:rPr>
      </w:pPr>
    </w:p>
    <w:p w14:paraId="1F517A8B" w14:textId="77777777" w:rsidR="0097138B" w:rsidRDefault="0097138B" w:rsidP="00BA2BF5">
      <w:pPr>
        <w:rPr>
          <w:rFonts w:cs="Arial"/>
          <w:color w:val="000000"/>
          <w:spacing w:val="6"/>
          <w:sz w:val="22"/>
          <w:szCs w:val="22"/>
        </w:rPr>
      </w:pPr>
    </w:p>
    <w:p w14:paraId="13D6E72A" w14:textId="77777777" w:rsidR="0097138B" w:rsidRDefault="0097138B" w:rsidP="0097138B">
      <w:pPr>
        <w:jc w:val="center"/>
        <w:rPr>
          <w:rFonts w:cs="Arial"/>
          <w:b/>
          <w:szCs w:val="24"/>
        </w:rPr>
        <w:sectPr w:rsidR="0097138B" w:rsidSect="00EE4C87">
          <w:footerReference w:type="default" r:id="rId9"/>
          <w:headerReference w:type="first" r:id="rId10"/>
          <w:footerReference w:type="first" r:id="rId11"/>
          <w:pgSz w:w="11906" w:h="16838"/>
          <w:pgMar w:top="1418" w:right="1417" w:bottom="1276" w:left="1417" w:header="705" w:footer="266" w:gutter="0"/>
          <w:cols w:space="708"/>
          <w:titlePg/>
          <w:docGrid w:linePitch="360"/>
        </w:sectPr>
      </w:pPr>
    </w:p>
    <w:p w14:paraId="366EE05E" w14:textId="77777777" w:rsidR="0097138B" w:rsidRPr="00A84F74" w:rsidRDefault="0097138B" w:rsidP="0097138B">
      <w:pPr>
        <w:jc w:val="center"/>
        <w:rPr>
          <w:rFonts w:cs="Arial"/>
          <w:b/>
          <w:szCs w:val="24"/>
        </w:rPr>
      </w:pPr>
      <w:r w:rsidRPr="00A84F74">
        <w:rPr>
          <w:rFonts w:cs="Arial"/>
          <w:b/>
          <w:szCs w:val="24"/>
        </w:rPr>
        <w:lastRenderedPageBreak/>
        <w:t xml:space="preserve">DOPOLNITEV NAČRTA RAVNANJA Z NEPREMIČNIM PREMOŽENJEM </w:t>
      </w:r>
    </w:p>
    <w:p w14:paraId="56A25322" w14:textId="77777777" w:rsidR="0097138B" w:rsidRPr="00A84F74" w:rsidRDefault="0097138B" w:rsidP="0097138B">
      <w:pPr>
        <w:jc w:val="center"/>
        <w:rPr>
          <w:rFonts w:cs="Arial"/>
          <w:b/>
          <w:szCs w:val="24"/>
        </w:rPr>
      </w:pPr>
      <w:r w:rsidRPr="00A84F74">
        <w:rPr>
          <w:rFonts w:cs="Arial"/>
          <w:b/>
          <w:szCs w:val="24"/>
        </w:rPr>
        <w:t>OBČINE KOMEN ZA LETO 2024</w:t>
      </w:r>
    </w:p>
    <w:p w14:paraId="2C5C2927" w14:textId="77777777" w:rsidR="0097138B" w:rsidRPr="00A84F74" w:rsidRDefault="0097138B" w:rsidP="0097138B">
      <w:pPr>
        <w:spacing w:after="200"/>
        <w:rPr>
          <w:rFonts w:cs="Arial"/>
          <w:b/>
          <w:szCs w:val="24"/>
        </w:rPr>
      </w:pPr>
    </w:p>
    <w:p w14:paraId="66A382ED" w14:textId="77777777" w:rsidR="0097138B" w:rsidRPr="0097138B" w:rsidRDefault="0097138B" w:rsidP="0097138B">
      <w:pPr>
        <w:spacing w:after="200"/>
        <w:jc w:val="both"/>
        <w:rPr>
          <w:rFonts w:cs="Arial"/>
          <w:sz w:val="20"/>
        </w:rPr>
      </w:pPr>
      <w:r w:rsidRPr="0097138B">
        <w:rPr>
          <w:rFonts w:cs="Arial"/>
          <w:bCs/>
          <w:sz w:val="20"/>
        </w:rPr>
        <w:t>Načrt ravnanja z nepremičnim premoženjem Občine Komen za leto 2024 se dopolni v delu  II. NAČRT RAZPOLAGANJA Z NEPREMIČNIM PREMOŽENJEM</w:t>
      </w:r>
      <w:r w:rsidRPr="0097138B">
        <w:rPr>
          <w:rFonts w:cs="Arial"/>
          <w:b/>
          <w:sz w:val="20"/>
        </w:rPr>
        <w:t xml:space="preserve"> </w:t>
      </w:r>
      <w:r w:rsidRPr="0097138B">
        <w:rPr>
          <w:rFonts w:cs="Arial"/>
          <w:sz w:val="20"/>
        </w:rPr>
        <w:t>(prenos lastninske pravice na drugo fizično ali pravno osebo: prodaja, odsvojitev na podlagi menjave ali drug način odsvojitve odplačne ali neodplačne odsvojitve stvarnega premoženja po metodi javne dražbe, javnega zbiranja ponudb ali neposredne pogodbe), lastnik Občina Komen, točka 1. Načrt razpolaganja z zemljišči (Obrazec št. 2a) z naslednjimi nepremičninami:</w:t>
      </w:r>
    </w:p>
    <w:p w14:paraId="29E29C0F" w14:textId="77777777" w:rsidR="0097138B" w:rsidRDefault="0097138B" w:rsidP="0097138B">
      <w:pPr>
        <w:pStyle w:val="Odstavekseznama"/>
        <w:spacing w:after="200"/>
        <w:ind w:left="360"/>
        <w:rPr>
          <w:rFonts w:cs="Arial"/>
          <w:sz w:val="18"/>
          <w:szCs w:val="18"/>
        </w:rPr>
      </w:pPr>
      <w:r w:rsidRPr="008A367D">
        <w:rPr>
          <w:rFonts w:cs="Arial"/>
          <w:sz w:val="18"/>
          <w:szCs w:val="1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2095"/>
        <w:gridCol w:w="2365"/>
        <w:gridCol w:w="2520"/>
        <w:gridCol w:w="1634"/>
        <w:gridCol w:w="1866"/>
        <w:gridCol w:w="1850"/>
      </w:tblGrid>
      <w:tr w:rsidR="0097138B" w:rsidRPr="0097138B" w14:paraId="14243152" w14:textId="77777777" w:rsidTr="00EE4C87">
        <w:tc>
          <w:tcPr>
            <w:tcW w:w="1554" w:type="dxa"/>
            <w:shd w:val="clear" w:color="auto" w:fill="auto"/>
          </w:tcPr>
          <w:p w14:paraId="7589BCBE" w14:textId="77777777" w:rsidR="0097138B" w:rsidRPr="0097138B" w:rsidRDefault="0097138B" w:rsidP="00EE4C87">
            <w:pPr>
              <w:pStyle w:val="Odstavekseznama"/>
              <w:ind w:left="0"/>
              <w:rPr>
                <w:rFonts w:cs="Arial"/>
                <w:b/>
                <w:sz w:val="20"/>
              </w:rPr>
            </w:pPr>
            <w:r w:rsidRPr="0097138B">
              <w:rPr>
                <w:rFonts w:cs="Arial"/>
                <w:b/>
                <w:sz w:val="20"/>
              </w:rPr>
              <w:t>ZAPOREDNA ŠTEVILKA</w:t>
            </w:r>
          </w:p>
        </w:tc>
        <w:tc>
          <w:tcPr>
            <w:tcW w:w="2095" w:type="dxa"/>
            <w:shd w:val="clear" w:color="auto" w:fill="auto"/>
          </w:tcPr>
          <w:p w14:paraId="401AC84C" w14:textId="77777777" w:rsidR="0097138B" w:rsidRPr="0097138B" w:rsidRDefault="0097138B" w:rsidP="00EE4C87">
            <w:pPr>
              <w:pStyle w:val="Odstavekseznama"/>
              <w:ind w:left="0"/>
              <w:rPr>
                <w:rFonts w:cs="Arial"/>
                <w:b/>
                <w:sz w:val="20"/>
              </w:rPr>
            </w:pPr>
            <w:r w:rsidRPr="0097138B">
              <w:rPr>
                <w:rFonts w:cs="Arial"/>
                <w:b/>
                <w:sz w:val="20"/>
              </w:rPr>
              <w:t>UPRAVLJAVEC</w:t>
            </w:r>
          </w:p>
        </w:tc>
        <w:tc>
          <w:tcPr>
            <w:tcW w:w="2365" w:type="dxa"/>
            <w:shd w:val="clear" w:color="auto" w:fill="auto"/>
          </w:tcPr>
          <w:p w14:paraId="5E82EE70" w14:textId="77777777" w:rsidR="0097138B" w:rsidRPr="0097138B" w:rsidRDefault="0097138B" w:rsidP="00EE4C87">
            <w:pPr>
              <w:pStyle w:val="Odstavekseznama"/>
              <w:ind w:left="0"/>
              <w:rPr>
                <w:rFonts w:cs="Arial"/>
                <w:b/>
                <w:sz w:val="20"/>
              </w:rPr>
            </w:pPr>
            <w:r w:rsidRPr="0097138B">
              <w:rPr>
                <w:rFonts w:cs="Arial"/>
                <w:b/>
                <w:sz w:val="20"/>
              </w:rPr>
              <w:t>SAMOUPRAVNA LOKALNA SKUPNOST</w:t>
            </w:r>
          </w:p>
        </w:tc>
        <w:tc>
          <w:tcPr>
            <w:tcW w:w="2520" w:type="dxa"/>
            <w:shd w:val="clear" w:color="auto" w:fill="auto"/>
          </w:tcPr>
          <w:p w14:paraId="60022EEE" w14:textId="77777777" w:rsidR="0097138B" w:rsidRPr="0097138B" w:rsidRDefault="0097138B" w:rsidP="00EE4C87">
            <w:pPr>
              <w:pStyle w:val="Odstavekseznama"/>
              <w:ind w:left="0"/>
              <w:rPr>
                <w:rFonts w:cs="Arial"/>
                <w:b/>
                <w:sz w:val="20"/>
              </w:rPr>
            </w:pPr>
            <w:r w:rsidRPr="0097138B">
              <w:rPr>
                <w:rFonts w:cs="Arial"/>
                <w:b/>
                <w:sz w:val="20"/>
              </w:rPr>
              <w:t>ŠIFRA IN IME KATASTRSKE OBČINE</w:t>
            </w:r>
          </w:p>
        </w:tc>
        <w:tc>
          <w:tcPr>
            <w:tcW w:w="1634" w:type="dxa"/>
            <w:shd w:val="clear" w:color="auto" w:fill="auto"/>
          </w:tcPr>
          <w:p w14:paraId="4ECF3E0C" w14:textId="77777777" w:rsidR="0097138B" w:rsidRPr="0097138B" w:rsidRDefault="0097138B" w:rsidP="00EE4C87">
            <w:pPr>
              <w:pStyle w:val="Odstavekseznama"/>
              <w:ind w:left="0"/>
              <w:rPr>
                <w:rFonts w:cs="Arial"/>
                <w:b/>
                <w:sz w:val="20"/>
              </w:rPr>
            </w:pPr>
            <w:r w:rsidRPr="0097138B">
              <w:rPr>
                <w:rFonts w:cs="Arial"/>
                <w:b/>
                <w:sz w:val="20"/>
              </w:rPr>
              <w:t>PARCELNA ŠTEVILKA</w:t>
            </w:r>
          </w:p>
        </w:tc>
        <w:tc>
          <w:tcPr>
            <w:tcW w:w="1866" w:type="dxa"/>
            <w:shd w:val="clear" w:color="auto" w:fill="auto"/>
          </w:tcPr>
          <w:p w14:paraId="7F8C272D" w14:textId="77777777" w:rsidR="0097138B" w:rsidRPr="0097138B" w:rsidRDefault="0097138B" w:rsidP="00EE4C87">
            <w:pPr>
              <w:pStyle w:val="Odstavekseznama"/>
              <w:ind w:left="0"/>
              <w:rPr>
                <w:rFonts w:cs="Arial"/>
                <w:b/>
                <w:sz w:val="20"/>
              </w:rPr>
            </w:pPr>
            <w:r w:rsidRPr="0097138B">
              <w:rPr>
                <w:rFonts w:cs="Arial"/>
                <w:b/>
                <w:sz w:val="20"/>
              </w:rPr>
              <w:t>POVRŠINA PARCELE V M2</w:t>
            </w:r>
          </w:p>
        </w:tc>
        <w:tc>
          <w:tcPr>
            <w:tcW w:w="1850" w:type="dxa"/>
            <w:shd w:val="clear" w:color="auto" w:fill="auto"/>
          </w:tcPr>
          <w:p w14:paraId="3EC7DADD" w14:textId="77777777" w:rsidR="0097138B" w:rsidRPr="0097138B" w:rsidRDefault="0097138B" w:rsidP="00EE4C87">
            <w:pPr>
              <w:pStyle w:val="Odstavekseznama"/>
              <w:ind w:left="0"/>
              <w:rPr>
                <w:rFonts w:cs="Arial"/>
                <w:b/>
                <w:sz w:val="20"/>
              </w:rPr>
            </w:pPr>
            <w:r w:rsidRPr="0097138B">
              <w:rPr>
                <w:rFonts w:cs="Arial"/>
                <w:b/>
                <w:sz w:val="20"/>
              </w:rPr>
              <w:t>OCENJENA POSPLOŠENA ALI ORIENTACIJSKA VREDNOST NEPREMIČNINE  V EUR</w:t>
            </w:r>
          </w:p>
        </w:tc>
      </w:tr>
      <w:tr w:rsidR="0097138B" w:rsidRPr="0097138B" w14:paraId="35E0091B" w14:textId="77777777" w:rsidTr="00EE4C87">
        <w:tc>
          <w:tcPr>
            <w:tcW w:w="1554" w:type="dxa"/>
            <w:shd w:val="clear" w:color="auto" w:fill="auto"/>
          </w:tcPr>
          <w:p w14:paraId="4B84D2E2" w14:textId="77777777" w:rsidR="0097138B" w:rsidRPr="0097138B" w:rsidRDefault="0097138B" w:rsidP="00EE4C87">
            <w:pPr>
              <w:pStyle w:val="Odstavekseznama"/>
              <w:ind w:left="0"/>
              <w:rPr>
                <w:rFonts w:cs="Arial"/>
                <w:b/>
                <w:sz w:val="20"/>
              </w:rPr>
            </w:pPr>
            <w:r w:rsidRPr="0097138B">
              <w:rPr>
                <w:rFonts w:cs="Arial"/>
                <w:sz w:val="20"/>
              </w:rPr>
              <w:t>P64/24</w:t>
            </w:r>
          </w:p>
        </w:tc>
        <w:tc>
          <w:tcPr>
            <w:tcW w:w="2095" w:type="dxa"/>
            <w:shd w:val="clear" w:color="auto" w:fill="auto"/>
          </w:tcPr>
          <w:p w14:paraId="419AF581" w14:textId="77777777" w:rsidR="0097138B" w:rsidRPr="0097138B" w:rsidRDefault="0097138B" w:rsidP="00EE4C87">
            <w:pPr>
              <w:pStyle w:val="Odstavekseznama"/>
              <w:ind w:left="0"/>
              <w:rPr>
                <w:rFonts w:cs="Arial"/>
                <w:b/>
                <w:sz w:val="20"/>
              </w:rPr>
            </w:pPr>
            <w:r w:rsidRPr="0097138B">
              <w:rPr>
                <w:rFonts w:cs="Arial"/>
                <w:sz w:val="20"/>
              </w:rPr>
              <w:t>Občina Komen</w:t>
            </w:r>
          </w:p>
        </w:tc>
        <w:tc>
          <w:tcPr>
            <w:tcW w:w="2365" w:type="dxa"/>
            <w:shd w:val="clear" w:color="auto" w:fill="auto"/>
          </w:tcPr>
          <w:p w14:paraId="70C921B0" w14:textId="77777777" w:rsidR="0097138B" w:rsidRPr="0097138B" w:rsidRDefault="0097138B" w:rsidP="00EE4C87">
            <w:pPr>
              <w:pStyle w:val="Odstavekseznama"/>
              <w:ind w:left="0"/>
              <w:rPr>
                <w:rFonts w:cs="Arial"/>
                <w:b/>
                <w:sz w:val="20"/>
              </w:rPr>
            </w:pPr>
            <w:r w:rsidRPr="0097138B">
              <w:rPr>
                <w:rFonts w:cs="Arial"/>
                <w:sz w:val="20"/>
              </w:rPr>
              <w:t>Občina Komen</w:t>
            </w:r>
          </w:p>
        </w:tc>
        <w:tc>
          <w:tcPr>
            <w:tcW w:w="2520" w:type="dxa"/>
            <w:shd w:val="clear" w:color="auto" w:fill="auto"/>
          </w:tcPr>
          <w:p w14:paraId="6F1E563E" w14:textId="77777777" w:rsidR="0097138B" w:rsidRPr="0097138B" w:rsidRDefault="0097138B" w:rsidP="00EE4C87">
            <w:pPr>
              <w:pStyle w:val="Odstavekseznama"/>
              <w:ind w:left="0"/>
              <w:rPr>
                <w:rFonts w:cs="Arial"/>
                <w:bCs/>
                <w:sz w:val="20"/>
              </w:rPr>
            </w:pPr>
            <w:r w:rsidRPr="0097138B">
              <w:rPr>
                <w:rFonts w:cs="Arial"/>
                <w:bCs/>
                <w:sz w:val="20"/>
              </w:rPr>
              <w:t>2426 Brje</w:t>
            </w:r>
          </w:p>
        </w:tc>
        <w:tc>
          <w:tcPr>
            <w:tcW w:w="1634" w:type="dxa"/>
            <w:shd w:val="clear" w:color="auto" w:fill="auto"/>
          </w:tcPr>
          <w:p w14:paraId="79DF8BB8" w14:textId="77777777" w:rsidR="0097138B" w:rsidRPr="0097138B" w:rsidRDefault="0097138B" w:rsidP="00EE4C87">
            <w:pPr>
              <w:pStyle w:val="Odstavekseznama"/>
              <w:ind w:left="0"/>
              <w:rPr>
                <w:rFonts w:cs="Arial"/>
                <w:bCs/>
                <w:sz w:val="20"/>
              </w:rPr>
            </w:pPr>
            <w:r w:rsidRPr="0097138B">
              <w:rPr>
                <w:rFonts w:cs="Arial"/>
                <w:bCs/>
                <w:sz w:val="20"/>
              </w:rPr>
              <w:t>152/107</w:t>
            </w:r>
          </w:p>
        </w:tc>
        <w:tc>
          <w:tcPr>
            <w:tcW w:w="1866" w:type="dxa"/>
            <w:shd w:val="clear" w:color="auto" w:fill="auto"/>
          </w:tcPr>
          <w:p w14:paraId="10001426" w14:textId="77777777" w:rsidR="0097138B" w:rsidRPr="0097138B" w:rsidRDefault="0097138B" w:rsidP="00EE4C87">
            <w:pPr>
              <w:pStyle w:val="Odstavekseznama"/>
              <w:ind w:left="0"/>
              <w:rPr>
                <w:rFonts w:cs="Arial"/>
                <w:bCs/>
                <w:sz w:val="20"/>
              </w:rPr>
            </w:pPr>
            <w:r w:rsidRPr="0097138B">
              <w:rPr>
                <w:rFonts w:cs="Arial"/>
                <w:bCs/>
                <w:sz w:val="20"/>
              </w:rPr>
              <w:t>3412</w:t>
            </w:r>
          </w:p>
        </w:tc>
        <w:tc>
          <w:tcPr>
            <w:tcW w:w="1850" w:type="dxa"/>
            <w:shd w:val="clear" w:color="auto" w:fill="auto"/>
          </w:tcPr>
          <w:p w14:paraId="6E11A47C" w14:textId="77777777" w:rsidR="0097138B" w:rsidRPr="0097138B" w:rsidRDefault="0097138B" w:rsidP="00EE4C87">
            <w:pPr>
              <w:pStyle w:val="Odstavekseznama"/>
              <w:ind w:left="0"/>
              <w:rPr>
                <w:rFonts w:cs="Arial"/>
                <w:bCs/>
                <w:sz w:val="20"/>
              </w:rPr>
            </w:pPr>
            <w:r w:rsidRPr="0097138B">
              <w:rPr>
                <w:rFonts w:cs="Arial"/>
                <w:bCs/>
                <w:sz w:val="20"/>
              </w:rPr>
              <w:t>90.000</w:t>
            </w:r>
          </w:p>
        </w:tc>
      </w:tr>
      <w:tr w:rsidR="0097138B" w:rsidRPr="0097138B" w14:paraId="1B62486A" w14:textId="77777777" w:rsidTr="00EE4C87">
        <w:tc>
          <w:tcPr>
            <w:tcW w:w="1554" w:type="dxa"/>
            <w:shd w:val="clear" w:color="auto" w:fill="auto"/>
          </w:tcPr>
          <w:p w14:paraId="6ECA258D" w14:textId="77777777" w:rsidR="0097138B" w:rsidRPr="0097138B" w:rsidRDefault="0097138B" w:rsidP="00EE4C87">
            <w:pPr>
              <w:pStyle w:val="Odstavekseznama"/>
              <w:ind w:left="0"/>
              <w:rPr>
                <w:rFonts w:cs="Arial"/>
                <w:b/>
                <w:sz w:val="20"/>
              </w:rPr>
            </w:pPr>
            <w:r w:rsidRPr="0097138B">
              <w:rPr>
                <w:rFonts w:cs="Arial"/>
                <w:sz w:val="20"/>
              </w:rPr>
              <w:t>P65/24</w:t>
            </w:r>
          </w:p>
        </w:tc>
        <w:tc>
          <w:tcPr>
            <w:tcW w:w="2095" w:type="dxa"/>
            <w:shd w:val="clear" w:color="auto" w:fill="auto"/>
          </w:tcPr>
          <w:p w14:paraId="5C0F7CC5" w14:textId="77777777" w:rsidR="0097138B" w:rsidRPr="0097138B" w:rsidRDefault="0097138B" w:rsidP="00EE4C87">
            <w:pPr>
              <w:pStyle w:val="Odstavekseznama"/>
              <w:ind w:left="0"/>
              <w:rPr>
                <w:rFonts w:cs="Arial"/>
                <w:b/>
                <w:sz w:val="20"/>
              </w:rPr>
            </w:pPr>
            <w:r w:rsidRPr="0097138B">
              <w:rPr>
                <w:rFonts w:cs="Arial"/>
                <w:sz w:val="20"/>
              </w:rPr>
              <w:t>Občina Komen</w:t>
            </w:r>
          </w:p>
        </w:tc>
        <w:tc>
          <w:tcPr>
            <w:tcW w:w="2365" w:type="dxa"/>
            <w:shd w:val="clear" w:color="auto" w:fill="auto"/>
          </w:tcPr>
          <w:p w14:paraId="593276CB" w14:textId="77777777" w:rsidR="0097138B" w:rsidRPr="0097138B" w:rsidRDefault="0097138B" w:rsidP="00EE4C87">
            <w:pPr>
              <w:pStyle w:val="Odstavekseznama"/>
              <w:ind w:left="0"/>
              <w:rPr>
                <w:rFonts w:cs="Arial"/>
                <w:b/>
                <w:sz w:val="20"/>
              </w:rPr>
            </w:pPr>
            <w:r w:rsidRPr="0097138B">
              <w:rPr>
                <w:rFonts w:cs="Arial"/>
                <w:sz w:val="20"/>
              </w:rPr>
              <w:t>Občina Komen</w:t>
            </w:r>
          </w:p>
        </w:tc>
        <w:tc>
          <w:tcPr>
            <w:tcW w:w="2520" w:type="dxa"/>
            <w:shd w:val="clear" w:color="auto" w:fill="auto"/>
          </w:tcPr>
          <w:p w14:paraId="000432CD" w14:textId="77777777" w:rsidR="0097138B" w:rsidRPr="0097138B" w:rsidRDefault="0097138B" w:rsidP="00EE4C87">
            <w:pPr>
              <w:pStyle w:val="Odstavekseznama"/>
              <w:ind w:left="0"/>
              <w:rPr>
                <w:rFonts w:cs="Arial"/>
                <w:bCs/>
                <w:sz w:val="20"/>
              </w:rPr>
            </w:pPr>
            <w:r w:rsidRPr="0097138B">
              <w:rPr>
                <w:rFonts w:cs="Arial"/>
                <w:bCs/>
                <w:sz w:val="20"/>
              </w:rPr>
              <w:t>2426 Brje</w:t>
            </w:r>
          </w:p>
        </w:tc>
        <w:tc>
          <w:tcPr>
            <w:tcW w:w="1634" w:type="dxa"/>
            <w:shd w:val="clear" w:color="auto" w:fill="auto"/>
          </w:tcPr>
          <w:p w14:paraId="3C1D88E9" w14:textId="77777777" w:rsidR="0097138B" w:rsidRPr="0097138B" w:rsidRDefault="0097138B" w:rsidP="00EE4C87">
            <w:pPr>
              <w:pStyle w:val="Odstavekseznama"/>
              <w:ind w:left="0"/>
              <w:rPr>
                <w:rFonts w:cs="Arial"/>
                <w:bCs/>
                <w:sz w:val="20"/>
              </w:rPr>
            </w:pPr>
            <w:r w:rsidRPr="0097138B">
              <w:rPr>
                <w:rFonts w:cs="Arial"/>
                <w:bCs/>
                <w:sz w:val="20"/>
              </w:rPr>
              <w:t>460/62</w:t>
            </w:r>
          </w:p>
          <w:p w14:paraId="541A3374" w14:textId="77777777" w:rsidR="0097138B" w:rsidRPr="0097138B" w:rsidRDefault="0097138B" w:rsidP="00EE4C87">
            <w:pPr>
              <w:pStyle w:val="Odstavekseznama"/>
              <w:ind w:left="0"/>
              <w:rPr>
                <w:rFonts w:cs="Arial"/>
                <w:bCs/>
                <w:sz w:val="20"/>
              </w:rPr>
            </w:pPr>
            <w:r w:rsidRPr="0097138B">
              <w:rPr>
                <w:rFonts w:cs="Arial"/>
                <w:bCs/>
                <w:sz w:val="20"/>
              </w:rPr>
              <w:t>460/60</w:t>
            </w:r>
          </w:p>
          <w:p w14:paraId="0C34C48E" w14:textId="77777777" w:rsidR="0097138B" w:rsidRPr="0097138B" w:rsidRDefault="0097138B" w:rsidP="00EE4C87">
            <w:pPr>
              <w:pStyle w:val="Odstavekseznama"/>
              <w:ind w:left="0"/>
              <w:rPr>
                <w:rFonts w:cs="Arial"/>
                <w:bCs/>
                <w:sz w:val="20"/>
              </w:rPr>
            </w:pPr>
            <w:r w:rsidRPr="0097138B">
              <w:rPr>
                <w:rFonts w:cs="Arial"/>
                <w:bCs/>
                <w:sz w:val="20"/>
              </w:rPr>
              <w:t>460/46</w:t>
            </w:r>
          </w:p>
        </w:tc>
        <w:tc>
          <w:tcPr>
            <w:tcW w:w="1866" w:type="dxa"/>
            <w:shd w:val="clear" w:color="auto" w:fill="auto"/>
          </w:tcPr>
          <w:p w14:paraId="5F654623" w14:textId="77777777" w:rsidR="0097138B" w:rsidRPr="0097138B" w:rsidRDefault="0097138B" w:rsidP="00EE4C87">
            <w:pPr>
              <w:pStyle w:val="Odstavekseznama"/>
              <w:ind w:left="0"/>
              <w:rPr>
                <w:rFonts w:cs="Arial"/>
                <w:bCs/>
                <w:sz w:val="20"/>
              </w:rPr>
            </w:pPr>
            <w:r w:rsidRPr="0097138B">
              <w:rPr>
                <w:rFonts w:cs="Arial"/>
                <w:bCs/>
                <w:sz w:val="20"/>
              </w:rPr>
              <w:t>20768</w:t>
            </w:r>
          </w:p>
          <w:p w14:paraId="4B40A2A7" w14:textId="77777777" w:rsidR="0097138B" w:rsidRPr="0097138B" w:rsidRDefault="0097138B" w:rsidP="00EE4C87">
            <w:pPr>
              <w:pStyle w:val="Odstavekseznama"/>
              <w:ind w:left="0"/>
              <w:rPr>
                <w:rFonts w:cs="Arial"/>
                <w:bCs/>
                <w:sz w:val="20"/>
              </w:rPr>
            </w:pPr>
            <w:r w:rsidRPr="0097138B">
              <w:rPr>
                <w:rFonts w:cs="Arial"/>
                <w:bCs/>
                <w:sz w:val="20"/>
              </w:rPr>
              <w:t>3412</w:t>
            </w:r>
          </w:p>
          <w:p w14:paraId="09ACB6C4" w14:textId="77777777" w:rsidR="0097138B" w:rsidRPr="0097138B" w:rsidRDefault="0097138B" w:rsidP="00EE4C87">
            <w:pPr>
              <w:pStyle w:val="Odstavekseznama"/>
              <w:ind w:left="0"/>
              <w:rPr>
                <w:rFonts w:cs="Arial"/>
                <w:bCs/>
                <w:sz w:val="20"/>
              </w:rPr>
            </w:pPr>
            <w:r w:rsidRPr="0097138B">
              <w:rPr>
                <w:rFonts w:cs="Arial"/>
                <w:bCs/>
                <w:sz w:val="20"/>
              </w:rPr>
              <w:t>134</w:t>
            </w:r>
          </w:p>
        </w:tc>
        <w:tc>
          <w:tcPr>
            <w:tcW w:w="1850" w:type="dxa"/>
            <w:shd w:val="clear" w:color="auto" w:fill="auto"/>
          </w:tcPr>
          <w:p w14:paraId="41EC255D" w14:textId="77777777" w:rsidR="0097138B" w:rsidRPr="0097138B" w:rsidRDefault="0097138B" w:rsidP="00EE4C87">
            <w:pPr>
              <w:pStyle w:val="Odstavekseznama"/>
              <w:ind w:left="0"/>
              <w:rPr>
                <w:rFonts w:cs="Arial"/>
                <w:bCs/>
                <w:sz w:val="20"/>
              </w:rPr>
            </w:pPr>
            <w:r w:rsidRPr="0097138B">
              <w:rPr>
                <w:rFonts w:cs="Arial"/>
                <w:bCs/>
                <w:sz w:val="20"/>
              </w:rPr>
              <w:t>636.000</w:t>
            </w:r>
          </w:p>
        </w:tc>
      </w:tr>
      <w:tr w:rsidR="0097138B" w:rsidRPr="0097138B" w14:paraId="4CADCDD9" w14:textId="77777777" w:rsidTr="00EE4C87">
        <w:trPr>
          <w:trHeight w:val="284"/>
        </w:trPr>
        <w:tc>
          <w:tcPr>
            <w:tcW w:w="1554" w:type="dxa"/>
            <w:shd w:val="clear" w:color="auto" w:fill="auto"/>
          </w:tcPr>
          <w:p w14:paraId="2480C601" w14:textId="77777777" w:rsidR="0097138B" w:rsidRPr="0097138B" w:rsidRDefault="0097138B" w:rsidP="00EE4C87">
            <w:pPr>
              <w:pStyle w:val="Odstavekseznama"/>
              <w:ind w:left="0"/>
              <w:rPr>
                <w:rFonts w:cs="Arial"/>
                <w:sz w:val="20"/>
              </w:rPr>
            </w:pPr>
            <w:r w:rsidRPr="0097138B">
              <w:rPr>
                <w:rFonts w:cs="Arial"/>
                <w:sz w:val="20"/>
              </w:rPr>
              <w:t>P66/24</w:t>
            </w:r>
          </w:p>
        </w:tc>
        <w:tc>
          <w:tcPr>
            <w:tcW w:w="2095" w:type="dxa"/>
            <w:shd w:val="clear" w:color="auto" w:fill="auto"/>
          </w:tcPr>
          <w:p w14:paraId="7B38D061"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4D9F0609"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68B75737" w14:textId="77777777" w:rsidR="0097138B" w:rsidRPr="0097138B" w:rsidRDefault="0097138B" w:rsidP="00EE4C87">
            <w:pPr>
              <w:pStyle w:val="Odstavekseznama"/>
              <w:ind w:left="0"/>
              <w:rPr>
                <w:rFonts w:cs="Arial"/>
                <w:sz w:val="20"/>
              </w:rPr>
            </w:pPr>
            <w:r w:rsidRPr="0097138B">
              <w:rPr>
                <w:rFonts w:cs="Arial"/>
                <w:sz w:val="20"/>
              </w:rPr>
              <w:t>2423 Gabrovica</w:t>
            </w:r>
          </w:p>
        </w:tc>
        <w:tc>
          <w:tcPr>
            <w:tcW w:w="1634" w:type="dxa"/>
            <w:shd w:val="clear" w:color="auto" w:fill="auto"/>
          </w:tcPr>
          <w:p w14:paraId="5C99D1EA" w14:textId="77777777" w:rsidR="0097138B" w:rsidRPr="0097138B" w:rsidRDefault="0097138B" w:rsidP="00EE4C87">
            <w:pPr>
              <w:pStyle w:val="Odstavekseznama"/>
              <w:ind w:left="0"/>
              <w:rPr>
                <w:rFonts w:cs="Arial"/>
                <w:sz w:val="20"/>
              </w:rPr>
            </w:pPr>
            <w:r w:rsidRPr="0097138B">
              <w:rPr>
                <w:rFonts w:cs="Arial"/>
                <w:sz w:val="20"/>
              </w:rPr>
              <w:t>644/1</w:t>
            </w:r>
          </w:p>
        </w:tc>
        <w:tc>
          <w:tcPr>
            <w:tcW w:w="1866" w:type="dxa"/>
            <w:shd w:val="clear" w:color="auto" w:fill="auto"/>
          </w:tcPr>
          <w:p w14:paraId="1416DE4B" w14:textId="77777777" w:rsidR="0097138B" w:rsidRPr="0097138B" w:rsidRDefault="0097138B" w:rsidP="00EE4C87">
            <w:pPr>
              <w:pStyle w:val="Odstavekseznama"/>
              <w:ind w:left="0"/>
              <w:rPr>
                <w:rFonts w:cs="Arial"/>
                <w:sz w:val="20"/>
              </w:rPr>
            </w:pPr>
            <w:r w:rsidRPr="0097138B">
              <w:rPr>
                <w:rFonts w:cs="Arial"/>
                <w:sz w:val="20"/>
              </w:rPr>
              <w:t>330286</w:t>
            </w:r>
          </w:p>
        </w:tc>
        <w:tc>
          <w:tcPr>
            <w:tcW w:w="1850" w:type="dxa"/>
            <w:shd w:val="clear" w:color="auto" w:fill="auto"/>
          </w:tcPr>
          <w:p w14:paraId="4C5AA662" w14:textId="77777777" w:rsidR="0097138B" w:rsidRPr="0097138B" w:rsidRDefault="0097138B" w:rsidP="00EE4C87">
            <w:pPr>
              <w:pStyle w:val="Odstavekseznama"/>
              <w:ind w:left="0"/>
              <w:rPr>
                <w:rFonts w:cs="Arial"/>
                <w:sz w:val="20"/>
              </w:rPr>
            </w:pPr>
            <w:r w:rsidRPr="0097138B">
              <w:rPr>
                <w:rFonts w:cs="Arial"/>
                <w:sz w:val="20"/>
              </w:rPr>
              <w:t>150.000</w:t>
            </w:r>
          </w:p>
        </w:tc>
      </w:tr>
      <w:tr w:rsidR="0097138B" w:rsidRPr="0097138B" w14:paraId="3BFF943D" w14:textId="77777777" w:rsidTr="00EE4C87">
        <w:trPr>
          <w:trHeight w:val="284"/>
        </w:trPr>
        <w:tc>
          <w:tcPr>
            <w:tcW w:w="1554" w:type="dxa"/>
            <w:shd w:val="clear" w:color="auto" w:fill="auto"/>
          </w:tcPr>
          <w:p w14:paraId="42BEEC47" w14:textId="77777777" w:rsidR="0097138B" w:rsidRPr="0097138B" w:rsidRDefault="0097138B" w:rsidP="00EE4C87">
            <w:pPr>
              <w:pStyle w:val="Odstavekseznama"/>
              <w:ind w:left="0"/>
              <w:rPr>
                <w:rFonts w:cs="Arial"/>
                <w:sz w:val="20"/>
              </w:rPr>
            </w:pPr>
            <w:r w:rsidRPr="0097138B">
              <w:rPr>
                <w:rFonts w:cs="Arial"/>
                <w:sz w:val="20"/>
              </w:rPr>
              <w:t>P67/24</w:t>
            </w:r>
          </w:p>
        </w:tc>
        <w:tc>
          <w:tcPr>
            <w:tcW w:w="2095" w:type="dxa"/>
            <w:shd w:val="clear" w:color="auto" w:fill="auto"/>
          </w:tcPr>
          <w:p w14:paraId="317B2F98"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5DDD9EDA"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1A23F9B9" w14:textId="77777777" w:rsidR="0097138B" w:rsidRPr="0097138B" w:rsidRDefault="0097138B" w:rsidP="00EE4C87">
            <w:pPr>
              <w:pStyle w:val="Odstavekseznama"/>
              <w:ind w:left="0"/>
              <w:rPr>
                <w:rFonts w:cs="Arial"/>
                <w:sz w:val="20"/>
              </w:rPr>
            </w:pPr>
            <w:r w:rsidRPr="0097138B">
              <w:rPr>
                <w:rFonts w:cs="Arial"/>
                <w:sz w:val="20"/>
              </w:rPr>
              <w:t>2423 Gabrovica</w:t>
            </w:r>
          </w:p>
        </w:tc>
        <w:tc>
          <w:tcPr>
            <w:tcW w:w="1634" w:type="dxa"/>
            <w:shd w:val="clear" w:color="auto" w:fill="auto"/>
          </w:tcPr>
          <w:p w14:paraId="712FF097" w14:textId="77777777" w:rsidR="0097138B" w:rsidRPr="0097138B" w:rsidRDefault="0097138B" w:rsidP="00EE4C87">
            <w:pPr>
              <w:pStyle w:val="Odstavekseznama"/>
              <w:ind w:left="0"/>
              <w:rPr>
                <w:rFonts w:cs="Arial"/>
                <w:sz w:val="20"/>
              </w:rPr>
            </w:pPr>
            <w:r w:rsidRPr="0097138B">
              <w:rPr>
                <w:rFonts w:cs="Arial"/>
                <w:sz w:val="20"/>
              </w:rPr>
              <w:t>1673/1</w:t>
            </w:r>
          </w:p>
        </w:tc>
        <w:tc>
          <w:tcPr>
            <w:tcW w:w="1866" w:type="dxa"/>
            <w:shd w:val="clear" w:color="auto" w:fill="auto"/>
          </w:tcPr>
          <w:p w14:paraId="572DCE82" w14:textId="77777777" w:rsidR="0097138B" w:rsidRPr="0097138B" w:rsidRDefault="0097138B" w:rsidP="00EE4C87">
            <w:pPr>
              <w:pStyle w:val="Odstavekseznama"/>
              <w:ind w:left="0"/>
              <w:rPr>
                <w:rFonts w:cs="Arial"/>
                <w:sz w:val="20"/>
              </w:rPr>
            </w:pPr>
            <w:r w:rsidRPr="0097138B">
              <w:rPr>
                <w:rFonts w:cs="Arial"/>
                <w:sz w:val="20"/>
              </w:rPr>
              <w:t>189277</w:t>
            </w:r>
          </w:p>
        </w:tc>
        <w:tc>
          <w:tcPr>
            <w:tcW w:w="1850" w:type="dxa"/>
            <w:shd w:val="clear" w:color="auto" w:fill="auto"/>
          </w:tcPr>
          <w:p w14:paraId="13584299" w14:textId="77777777" w:rsidR="0097138B" w:rsidRPr="0097138B" w:rsidRDefault="0097138B" w:rsidP="00EE4C87">
            <w:pPr>
              <w:pStyle w:val="Odstavekseznama"/>
              <w:ind w:left="0"/>
              <w:rPr>
                <w:rFonts w:cs="Arial"/>
                <w:sz w:val="20"/>
              </w:rPr>
            </w:pPr>
            <w:r w:rsidRPr="0097138B">
              <w:rPr>
                <w:rFonts w:cs="Arial"/>
                <w:sz w:val="20"/>
              </w:rPr>
              <w:t>85.000</w:t>
            </w:r>
          </w:p>
        </w:tc>
      </w:tr>
      <w:tr w:rsidR="0097138B" w:rsidRPr="0097138B" w14:paraId="6B72189F" w14:textId="77777777" w:rsidTr="00EE4C87">
        <w:trPr>
          <w:trHeight w:val="284"/>
        </w:trPr>
        <w:tc>
          <w:tcPr>
            <w:tcW w:w="1554" w:type="dxa"/>
            <w:shd w:val="clear" w:color="auto" w:fill="auto"/>
          </w:tcPr>
          <w:p w14:paraId="56E6CBE3" w14:textId="77777777" w:rsidR="0097138B" w:rsidRPr="0097138B" w:rsidRDefault="0097138B" w:rsidP="00EE4C87">
            <w:pPr>
              <w:pStyle w:val="Odstavekseznama"/>
              <w:ind w:left="0"/>
              <w:rPr>
                <w:rFonts w:cs="Arial"/>
                <w:sz w:val="20"/>
              </w:rPr>
            </w:pPr>
            <w:r w:rsidRPr="0097138B">
              <w:rPr>
                <w:rFonts w:cs="Arial"/>
                <w:sz w:val="20"/>
              </w:rPr>
              <w:t>P68/24</w:t>
            </w:r>
          </w:p>
        </w:tc>
        <w:tc>
          <w:tcPr>
            <w:tcW w:w="2095" w:type="dxa"/>
            <w:shd w:val="clear" w:color="auto" w:fill="auto"/>
          </w:tcPr>
          <w:p w14:paraId="6F28BA99"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088B7872"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69986070" w14:textId="77777777" w:rsidR="0097138B" w:rsidRPr="0097138B" w:rsidRDefault="0097138B" w:rsidP="00EE4C87">
            <w:pPr>
              <w:pStyle w:val="Odstavekseznama"/>
              <w:ind w:left="0"/>
              <w:rPr>
                <w:rFonts w:cs="Arial"/>
                <w:sz w:val="20"/>
              </w:rPr>
            </w:pPr>
            <w:r w:rsidRPr="0097138B">
              <w:rPr>
                <w:rFonts w:cs="Arial"/>
                <w:sz w:val="20"/>
              </w:rPr>
              <w:t>2423 Gabrovica</w:t>
            </w:r>
          </w:p>
        </w:tc>
        <w:tc>
          <w:tcPr>
            <w:tcW w:w="1634" w:type="dxa"/>
            <w:shd w:val="clear" w:color="auto" w:fill="auto"/>
          </w:tcPr>
          <w:p w14:paraId="15B89D47" w14:textId="77777777" w:rsidR="0097138B" w:rsidRPr="0097138B" w:rsidRDefault="0097138B" w:rsidP="00EE4C87">
            <w:pPr>
              <w:pStyle w:val="Odstavekseznama"/>
              <w:ind w:left="0"/>
              <w:rPr>
                <w:rFonts w:cs="Arial"/>
                <w:sz w:val="20"/>
              </w:rPr>
            </w:pPr>
            <w:r w:rsidRPr="0097138B">
              <w:rPr>
                <w:rFonts w:cs="Arial"/>
                <w:sz w:val="20"/>
              </w:rPr>
              <w:t>1507</w:t>
            </w:r>
          </w:p>
        </w:tc>
        <w:tc>
          <w:tcPr>
            <w:tcW w:w="1866" w:type="dxa"/>
            <w:shd w:val="clear" w:color="auto" w:fill="auto"/>
          </w:tcPr>
          <w:p w14:paraId="6676788B" w14:textId="77777777" w:rsidR="0097138B" w:rsidRPr="0097138B" w:rsidRDefault="0097138B" w:rsidP="00EE4C87">
            <w:pPr>
              <w:pStyle w:val="Odstavekseznama"/>
              <w:ind w:left="0"/>
              <w:rPr>
                <w:rFonts w:cs="Arial"/>
                <w:sz w:val="20"/>
              </w:rPr>
            </w:pPr>
            <w:r w:rsidRPr="0097138B">
              <w:rPr>
                <w:rFonts w:cs="Arial"/>
                <w:sz w:val="20"/>
              </w:rPr>
              <w:t>78526</w:t>
            </w:r>
          </w:p>
        </w:tc>
        <w:tc>
          <w:tcPr>
            <w:tcW w:w="1850" w:type="dxa"/>
            <w:shd w:val="clear" w:color="auto" w:fill="auto"/>
          </w:tcPr>
          <w:p w14:paraId="69FB5ED6" w14:textId="77777777" w:rsidR="0097138B" w:rsidRPr="0097138B" w:rsidRDefault="0097138B" w:rsidP="00EE4C87">
            <w:pPr>
              <w:pStyle w:val="Odstavekseznama"/>
              <w:ind w:left="0"/>
              <w:rPr>
                <w:rFonts w:cs="Arial"/>
                <w:sz w:val="20"/>
              </w:rPr>
            </w:pPr>
            <w:r w:rsidRPr="0097138B">
              <w:rPr>
                <w:rFonts w:cs="Arial"/>
                <w:sz w:val="20"/>
              </w:rPr>
              <w:t>35.000</w:t>
            </w:r>
          </w:p>
        </w:tc>
      </w:tr>
      <w:tr w:rsidR="0097138B" w:rsidRPr="0097138B" w14:paraId="66CB7ABC" w14:textId="77777777" w:rsidTr="00EE4C87">
        <w:trPr>
          <w:trHeight w:val="284"/>
        </w:trPr>
        <w:tc>
          <w:tcPr>
            <w:tcW w:w="1554" w:type="dxa"/>
            <w:shd w:val="clear" w:color="auto" w:fill="auto"/>
          </w:tcPr>
          <w:p w14:paraId="132786A6" w14:textId="77777777" w:rsidR="0097138B" w:rsidRPr="0097138B" w:rsidRDefault="0097138B" w:rsidP="00EE4C87">
            <w:pPr>
              <w:pStyle w:val="Odstavekseznama"/>
              <w:ind w:left="0"/>
              <w:rPr>
                <w:rFonts w:cs="Arial"/>
                <w:sz w:val="20"/>
              </w:rPr>
            </w:pPr>
            <w:r w:rsidRPr="0097138B">
              <w:rPr>
                <w:rFonts w:cs="Arial"/>
                <w:sz w:val="20"/>
              </w:rPr>
              <w:t>P69/24</w:t>
            </w:r>
          </w:p>
        </w:tc>
        <w:tc>
          <w:tcPr>
            <w:tcW w:w="2095" w:type="dxa"/>
            <w:shd w:val="clear" w:color="auto" w:fill="auto"/>
          </w:tcPr>
          <w:p w14:paraId="6E653D95"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3CF86E92"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21B6B12E" w14:textId="77777777" w:rsidR="0097138B" w:rsidRPr="0097138B" w:rsidRDefault="0097138B" w:rsidP="00EE4C87">
            <w:pPr>
              <w:pStyle w:val="Odstavekseznama"/>
              <w:ind w:left="0"/>
              <w:rPr>
                <w:rFonts w:cs="Arial"/>
                <w:sz w:val="20"/>
              </w:rPr>
            </w:pPr>
            <w:r w:rsidRPr="0097138B">
              <w:rPr>
                <w:rFonts w:cs="Arial"/>
                <w:sz w:val="20"/>
              </w:rPr>
              <w:t>2423 Gabrovica</w:t>
            </w:r>
          </w:p>
        </w:tc>
        <w:tc>
          <w:tcPr>
            <w:tcW w:w="1634" w:type="dxa"/>
            <w:shd w:val="clear" w:color="auto" w:fill="auto"/>
          </w:tcPr>
          <w:p w14:paraId="78B7F8E4" w14:textId="77777777" w:rsidR="0097138B" w:rsidRPr="0097138B" w:rsidRDefault="0097138B" w:rsidP="00EE4C87">
            <w:pPr>
              <w:pStyle w:val="Odstavekseznama"/>
              <w:ind w:left="0"/>
              <w:rPr>
                <w:rFonts w:cs="Arial"/>
                <w:sz w:val="20"/>
              </w:rPr>
            </w:pPr>
            <w:r w:rsidRPr="0097138B">
              <w:rPr>
                <w:rFonts w:cs="Arial"/>
                <w:sz w:val="20"/>
              </w:rPr>
              <w:t>1525</w:t>
            </w:r>
          </w:p>
        </w:tc>
        <w:tc>
          <w:tcPr>
            <w:tcW w:w="1866" w:type="dxa"/>
            <w:shd w:val="clear" w:color="auto" w:fill="auto"/>
          </w:tcPr>
          <w:p w14:paraId="44D43219" w14:textId="77777777" w:rsidR="0097138B" w:rsidRPr="0097138B" w:rsidRDefault="0097138B" w:rsidP="00EE4C87">
            <w:pPr>
              <w:pStyle w:val="Odstavekseznama"/>
              <w:ind w:left="0"/>
              <w:rPr>
                <w:rFonts w:cs="Arial"/>
                <w:sz w:val="20"/>
              </w:rPr>
            </w:pPr>
            <w:r w:rsidRPr="0097138B">
              <w:rPr>
                <w:rFonts w:cs="Arial"/>
                <w:sz w:val="20"/>
              </w:rPr>
              <w:t>39405</w:t>
            </w:r>
          </w:p>
        </w:tc>
        <w:tc>
          <w:tcPr>
            <w:tcW w:w="1850" w:type="dxa"/>
            <w:shd w:val="clear" w:color="auto" w:fill="auto"/>
          </w:tcPr>
          <w:p w14:paraId="1B92B8E2" w14:textId="77777777" w:rsidR="0097138B" w:rsidRPr="0097138B" w:rsidRDefault="0097138B" w:rsidP="00EE4C87">
            <w:pPr>
              <w:pStyle w:val="Odstavekseznama"/>
              <w:ind w:left="0"/>
              <w:rPr>
                <w:rFonts w:cs="Arial"/>
                <w:sz w:val="20"/>
              </w:rPr>
            </w:pPr>
            <w:r w:rsidRPr="0097138B">
              <w:rPr>
                <w:rFonts w:cs="Arial"/>
                <w:sz w:val="20"/>
              </w:rPr>
              <w:t>20.000</w:t>
            </w:r>
          </w:p>
        </w:tc>
      </w:tr>
      <w:tr w:rsidR="0097138B" w:rsidRPr="0097138B" w14:paraId="209AB136" w14:textId="77777777" w:rsidTr="00EE4C87">
        <w:trPr>
          <w:trHeight w:val="284"/>
        </w:trPr>
        <w:tc>
          <w:tcPr>
            <w:tcW w:w="1554" w:type="dxa"/>
            <w:shd w:val="clear" w:color="auto" w:fill="auto"/>
          </w:tcPr>
          <w:p w14:paraId="273066D3" w14:textId="77777777" w:rsidR="0097138B" w:rsidRPr="0097138B" w:rsidRDefault="0097138B" w:rsidP="00EE4C87">
            <w:pPr>
              <w:pStyle w:val="Odstavekseznama"/>
              <w:ind w:left="0"/>
              <w:rPr>
                <w:rFonts w:cs="Arial"/>
                <w:sz w:val="20"/>
              </w:rPr>
            </w:pPr>
            <w:r w:rsidRPr="0097138B">
              <w:rPr>
                <w:rFonts w:cs="Arial"/>
                <w:sz w:val="20"/>
              </w:rPr>
              <w:t>P70/24</w:t>
            </w:r>
          </w:p>
        </w:tc>
        <w:tc>
          <w:tcPr>
            <w:tcW w:w="2095" w:type="dxa"/>
            <w:shd w:val="clear" w:color="auto" w:fill="auto"/>
          </w:tcPr>
          <w:p w14:paraId="06E56F0B"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2AE1A9ED"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2E40B407" w14:textId="77777777" w:rsidR="0097138B" w:rsidRPr="0097138B" w:rsidRDefault="0097138B" w:rsidP="00EE4C87">
            <w:pPr>
              <w:pStyle w:val="Odstavekseznama"/>
              <w:ind w:left="0"/>
              <w:rPr>
                <w:rFonts w:cs="Arial"/>
                <w:sz w:val="20"/>
              </w:rPr>
            </w:pPr>
            <w:r w:rsidRPr="0097138B">
              <w:rPr>
                <w:rFonts w:cs="Arial"/>
                <w:sz w:val="20"/>
              </w:rPr>
              <w:t>2423 Gabrovica</w:t>
            </w:r>
          </w:p>
        </w:tc>
        <w:tc>
          <w:tcPr>
            <w:tcW w:w="1634" w:type="dxa"/>
            <w:shd w:val="clear" w:color="auto" w:fill="auto"/>
          </w:tcPr>
          <w:p w14:paraId="03473C99" w14:textId="77777777" w:rsidR="0097138B" w:rsidRPr="0097138B" w:rsidRDefault="0097138B" w:rsidP="00EE4C87">
            <w:pPr>
              <w:pStyle w:val="Odstavekseznama"/>
              <w:ind w:left="0"/>
              <w:rPr>
                <w:rFonts w:cs="Arial"/>
                <w:sz w:val="20"/>
              </w:rPr>
            </w:pPr>
            <w:r w:rsidRPr="0097138B">
              <w:rPr>
                <w:rFonts w:cs="Arial"/>
                <w:sz w:val="20"/>
              </w:rPr>
              <w:t>761/91</w:t>
            </w:r>
          </w:p>
        </w:tc>
        <w:tc>
          <w:tcPr>
            <w:tcW w:w="1866" w:type="dxa"/>
            <w:shd w:val="clear" w:color="auto" w:fill="auto"/>
          </w:tcPr>
          <w:p w14:paraId="5EEC7B11" w14:textId="77777777" w:rsidR="0097138B" w:rsidRPr="0097138B" w:rsidRDefault="0097138B" w:rsidP="00EE4C87">
            <w:pPr>
              <w:pStyle w:val="Odstavekseznama"/>
              <w:ind w:left="0"/>
              <w:rPr>
                <w:rFonts w:cs="Arial"/>
                <w:sz w:val="20"/>
              </w:rPr>
            </w:pPr>
            <w:r w:rsidRPr="0097138B">
              <w:rPr>
                <w:rFonts w:cs="Arial"/>
                <w:sz w:val="20"/>
              </w:rPr>
              <w:t>22745</w:t>
            </w:r>
          </w:p>
        </w:tc>
        <w:tc>
          <w:tcPr>
            <w:tcW w:w="1850" w:type="dxa"/>
            <w:shd w:val="clear" w:color="auto" w:fill="auto"/>
          </w:tcPr>
          <w:p w14:paraId="313A31F1" w14:textId="77777777" w:rsidR="0097138B" w:rsidRPr="0097138B" w:rsidRDefault="0097138B" w:rsidP="00EE4C87">
            <w:pPr>
              <w:pStyle w:val="Odstavekseznama"/>
              <w:ind w:left="0"/>
              <w:rPr>
                <w:rFonts w:cs="Arial"/>
                <w:sz w:val="20"/>
              </w:rPr>
            </w:pPr>
            <w:r w:rsidRPr="0097138B">
              <w:rPr>
                <w:rFonts w:cs="Arial"/>
                <w:sz w:val="20"/>
              </w:rPr>
              <w:t>13.000</w:t>
            </w:r>
          </w:p>
        </w:tc>
      </w:tr>
      <w:tr w:rsidR="0097138B" w:rsidRPr="0097138B" w14:paraId="0CAC172F" w14:textId="77777777" w:rsidTr="00EE4C87">
        <w:trPr>
          <w:trHeight w:val="284"/>
        </w:trPr>
        <w:tc>
          <w:tcPr>
            <w:tcW w:w="1554" w:type="dxa"/>
            <w:shd w:val="clear" w:color="auto" w:fill="auto"/>
          </w:tcPr>
          <w:p w14:paraId="698D231B" w14:textId="77777777" w:rsidR="0097138B" w:rsidRPr="0097138B" w:rsidRDefault="0097138B" w:rsidP="00EE4C87">
            <w:pPr>
              <w:pStyle w:val="Odstavekseznama"/>
              <w:ind w:left="0"/>
              <w:rPr>
                <w:rFonts w:cs="Arial"/>
                <w:sz w:val="20"/>
              </w:rPr>
            </w:pPr>
            <w:r w:rsidRPr="0097138B">
              <w:rPr>
                <w:rFonts w:cs="Arial"/>
                <w:sz w:val="20"/>
              </w:rPr>
              <w:t>P71/24</w:t>
            </w:r>
          </w:p>
        </w:tc>
        <w:tc>
          <w:tcPr>
            <w:tcW w:w="2095" w:type="dxa"/>
            <w:shd w:val="clear" w:color="auto" w:fill="auto"/>
          </w:tcPr>
          <w:p w14:paraId="6688AF61"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24BCFDA6"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015B81E1" w14:textId="77777777" w:rsidR="0097138B" w:rsidRPr="0097138B" w:rsidRDefault="0097138B" w:rsidP="00EE4C87">
            <w:pPr>
              <w:pStyle w:val="Odstavekseznama"/>
              <w:ind w:left="0"/>
              <w:rPr>
                <w:rFonts w:cs="Arial"/>
                <w:sz w:val="20"/>
              </w:rPr>
            </w:pPr>
            <w:r w:rsidRPr="0097138B">
              <w:rPr>
                <w:rFonts w:cs="Arial"/>
                <w:sz w:val="20"/>
              </w:rPr>
              <w:t>2423 Gabrovica</w:t>
            </w:r>
          </w:p>
        </w:tc>
        <w:tc>
          <w:tcPr>
            <w:tcW w:w="1634" w:type="dxa"/>
            <w:shd w:val="clear" w:color="auto" w:fill="auto"/>
          </w:tcPr>
          <w:p w14:paraId="2E924D89" w14:textId="77777777" w:rsidR="0097138B" w:rsidRPr="0097138B" w:rsidRDefault="0097138B" w:rsidP="00EE4C87">
            <w:pPr>
              <w:pStyle w:val="Odstavekseznama"/>
              <w:ind w:left="0"/>
              <w:rPr>
                <w:rFonts w:cs="Arial"/>
                <w:sz w:val="20"/>
              </w:rPr>
            </w:pPr>
            <w:r w:rsidRPr="0097138B">
              <w:rPr>
                <w:rFonts w:cs="Arial"/>
                <w:sz w:val="20"/>
              </w:rPr>
              <w:t>1462</w:t>
            </w:r>
          </w:p>
        </w:tc>
        <w:tc>
          <w:tcPr>
            <w:tcW w:w="1866" w:type="dxa"/>
            <w:shd w:val="clear" w:color="auto" w:fill="auto"/>
          </w:tcPr>
          <w:p w14:paraId="3DB54E79" w14:textId="77777777" w:rsidR="0097138B" w:rsidRPr="0097138B" w:rsidRDefault="0097138B" w:rsidP="00EE4C87">
            <w:pPr>
              <w:pStyle w:val="Odstavekseznama"/>
              <w:ind w:left="0"/>
              <w:rPr>
                <w:rFonts w:cs="Arial"/>
                <w:sz w:val="20"/>
              </w:rPr>
            </w:pPr>
            <w:r w:rsidRPr="0097138B">
              <w:rPr>
                <w:rFonts w:cs="Arial"/>
                <w:sz w:val="20"/>
              </w:rPr>
              <w:t>19792</w:t>
            </w:r>
          </w:p>
        </w:tc>
        <w:tc>
          <w:tcPr>
            <w:tcW w:w="1850" w:type="dxa"/>
            <w:shd w:val="clear" w:color="auto" w:fill="auto"/>
          </w:tcPr>
          <w:p w14:paraId="6F9044CB" w14:textId="77777777" w:rsidR="0097138B" w:rsidRPr="0097138B" w:rsidRDefault="0097138B" w:rsidP="00EE4C87">
            <w:pPr>
              <w:pStyle w:val="Odstavekseznama"/>
              <w:ind w:left="0"/>
              <w:rPr>
                <w:rFonts w:cs="Arial"/>
                <w:sz w:val="20"/>
              </w:rPr>
            </w:pPr>
            <w:r w:rsidRPr="0097138B">
              <w:rPr>
                <w:rFonts w:cs="Arial"/>
                <w:sz w:val="20"/>
              </w:rPr>
              <w:t>12.000</w:t>
            </w:r>
          </w:p>
        </w:tc>
      </w:tr>
      <w:tr w:rsidR="0097138B" w:rsidRPr="0097138B" w14:paraId="0BABA1A5" w14:textId="77777777" w:rsidTr="00EE4C87">
        <w:trPr>
          <w:trHeight w:val="284"/>
        </w:trPr>
        <w:tc>
          <w:tcPr>
            <w:tcW w:w="1554" w:type="dxa"/>
            <w:shd w:val="clear" w:color="auto" w:fill="auto"/>
          </w:tcPr>
          <w:p w14:paraId="41022E3B" w14:textId="77777777" w:rsidR="0097138B" w:rsidRPr="0097138B" w:rsidRDefault="0097138B" w:rsidP="00EE4C87">
            <w:pPr>
              <w:pStyle w:val="Odstavekseznama"/>
              <w:ind w:left="0"/>
              <w:rPr>
                <w:rFonts w:cs="Arial"/>
                <w:sz w:val="20"/>
              </w:rPr>
            </w:pPr>
            <w:r w:rsidRPr="0097138B">
              <w:rPr>
                <w:rFonts w:cs="Arial"/>
                <w:sz w:val="20"/>
              </w:rPr>
              <w:t>P72/24</w:t>
            </w:r>
          </w:p>
        </w:tc>
        <w:tc>
          <w:tcPr>
            <w:tcW w:w="2095" w:type="dxa"/>
            <w:shd w:val="clear" w:color="auto" w:fill="auto"/>
          </w:tcPr>
          <w:p w14:paraId="0BB46434"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2274DF68"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78AB5B50" w14:textId="77777777" w:rsidR="0097138B" w:rsidRPr="0097138B" w:rsidRDefault="0097138B" w:rsidP="00EE4C87">
            <w:pPr>
              <w:pStyle w:val="Odstavekseznama"/>
              <w:ind w:left="0"/>
              <w:rPr>
                <w:rFonts w:cs="Arial"/>
                <w:sz w:val="20"/>
              </w:rPr>
            </w:pPr>
            <w:r w:rsidRPr="0097138B">
              <w:rPr>
                <w:rFonts w:cs="Arial"/>
                <w:sz w:val="20"/>
              </w:rPr>
              <w:t>2417 Hruševica</w:t>
            </w:r>
          </w:p>
        </w:tc>
        <w:tc>
          <w:tcPr>
            <w:tcW w:w="1634" w:type="dxa"/>
            <w:shd w:val="clear" w:color="auto" w:fill="auto"/>
          </w:tcPr>
          <w:p w14:paraId="60DB17A7" w14:textId="77777777" w:rsidR="0097138B" w:rsidRPr="0097138B" w:rsidRDefault="0097138B" w:rsidP="00EE4C87">
            <w:pPr>
              <w:pStyle w:val="Odstavekseznama"/>
              <w:ind w:left="0"/>
              <w:rPr>
                <w:rFonts w:cs="Arial"/>
                <w:sz w:val="20"/>
              </w:rPr>
            </w:pPr>
            <w:r w:rsidRPr="0097138B">
              <w:rPr>
                <w:rFonts w:cs="Arial"/>
                <w:sz w:val="20"/>
              </w:rPr>
              <w:t>366/40</w:t>
            </w:r>
          </w:p>
        </w:tc>
        <w:tc>
          <w:tcPr>
            <w:tcW w:w="1866" w:type="dxa"/>
            <w:shd w:val="clear" w:color="auto" w:fill="auto"/>
          </w:tcPr>
          <w:p w14:paraId="50274ACB" w14:textId="77777777" w:rsidR="0097138B" w:rsidRPr="0097138B" w:rsidRDefault="0097138B" w:rsidP="00EE4C87">
            <w:pPr>
              <w:pStyle w:val="Odstavekseznama"/>
              <w:ind w:left="0"/>
              <w:rPr>
                <w:rFonts w:cs="Arial"/>
                <w:sz w:val="20"/>
              </w:rPr>
            </w:pPr>
            <w:r w:rsidRPr="0097138B">
              <w:rPr>
                <w:rFonts w:cs="Arial"/>
                <w:sz w:val="20"/>
              </w:rPr>
              <w:t>19962</w:t>
            </w:r>
          </w:p>
        </w:tc>
        <w:tc>
          <w:tcPr>
            <w:tcW w:w="1850" w:type="dxa"/>
            <w:shd w:val="clear" w:color="auto" w:fill="auto"/>
          </w:tcPr>
          <w:p w14:paraId="0E6D2185" w14:textId="77777777" w:rsidR="0097138B" w:rsidRPr="0097138B" w:rsidRDefault="0097138B" w:rsidP="00EE4C87">
            <w:pPr>
              <w:pStyle w:val="Odstavekseznama"/>
              <w:ind w:left="0"/>
              <w:rPr>
                <w:rFonts w:cs="Arial"/>
                <w:sz w:val="20"/>
              </w:rPr>
            </w:pPr>
            <w:r w:rsidRPr="0097138B">
              <w:rPr>
                <w:rFonts w:cs="Arial"/>
                <w:sz w:val="20"/>
              </w:rPr>
              <w:t>10.500</w:t>
            </w:r>
          </w:p>
        </w:tc>
      </w:tr>
      <w:tr w:rsidR="0097138B" w:rsidRPr="0097138B" w14:paraId="4A31073E" w14:textId="77777777" w:rsidTr="00EE4C87">
        <w:trPr>
          <w:trHeight w:val="284"/>
        </w:trPr>
        <w:tc>
          <w:tcPr>
            <w:tcW w:w="1554" w:type="dxa"/>
            <w:shd w:val="clear" w:color="auto" w:fill="auto"/>
          </w:tcPr>
          <w:p w14:paraId="5264DE81" w14:textId="77777777" w:rsidR="0097138B" w:rsidRPr="0097138B" w:rsidRDefault="0097138B" w:rsidP="00EE4C87">
            <w:pPr>
              <w:pStyle w:val="Odstavekseznama"/>
              <w:ind w:left="0"/>
              <w:rPr>
                <w:rFonts w:cs="Arial"/>
                <w:sz w:val="20"/>
              </w:rPr>
            </w:pPr>
            <w:r w:rsidRPr="0097138B">
              <w:rPr>
                <w:rFonts w:cs="Arial"/>
                <w:sz w:val="20"/>
              </w:rPr>
              <w:t>P73/24</w:t>
            </w:r>
          </w:p>
        </w:tc>
        <w:tc>
          <w:tcPr>
            <w:tcW w:w="2095" w:type="dxa"/>
            <w:shd w:val="clear" w:color="auto" w:fill="auto"/>
          </w:tcPr>
          <w:p w14:paraId="02B8D11C"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073AD546"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77149773" w14:textId="77777777" w:rsidR="0097138B" w:rsidRPr="0097138B" w:rsidRDefault="0097138B" w:rsidP="00EE4C87">
            <w:pPr>
              <w:pStyle w:val="Odstavekseznama"/>
              <w:ind w:left="0"/>
              <w:rPr>
                <w:rFonts w:cs="Arial"/>
                <w:sz w:val="20"/>
              </w:rPr>
            </w:pPr>
            <w:r w:rsidRPr="0097138B">
              <w:rPr>
                <w:rFonts w:cs="Arial"/>
                <w:sz w:val="20"/>
              </w:rPr>
              <w:t>2417 Hruševica</w:t>
            </w:r>
          </w:p>
        </w:tc>
        <w:tc>
          <w:tcPr>
            <w:tcW w:w="1634" w:type="dxa"/>
            <w:shd w:val="clear" w:color="auto" w:fill="auto"/>
          </w:tcPr>
          <w:p w14:paraId="6C031060" w14:textId="77777777" w:rsidR="0097138B" w:rsidRPr="0097138B" w:rsidRDefault="0097138B" w:rsidP="00EE4C87">
            <w:pPr>
              <w:pStyle w:val="Odstavekseznama"/>
              <w:ind w:left="0"/>
              <w:rPr>
                <w:rFonts w:cs="Arial"/>
                <w:sz w:val="20"/>
              </w:rPr>
            </w:pPr>
            <w:r w:rsidRPr="0097138B">
              <w:rPr>
                <w:rFonts w:cs="Arial"/>
                <w:sz w:val="20"/>
              </w:rPr>
              <w:t>366/41</w:t>
            </w:r>
          </w:p>
          <w:p w14:paraId="4C981C4C" w14:textId="77777777" w:rsidR="0097138B" w:rsidRPr="0097138B" w:rsidRDefault="0097138B" w:rsidP="00EE4C87">
            <w:pPr>
              <w:pStyle w:val="Odstavekseznama"/>
              <w:ind w:left="0"/>
              <w:rPr>
                <w:rFonts w:cs="Arial"/>
                <w:sz w:val="20"/>
              </w:rPr>
            </w:pPr>
            <w:r w:rsidRPr="0097138B">
              <w:rPr>
                <w:rFonts w:cs="Arial"/>
                <w:sz w:val="20"/>
              </w:rPr>
              <w:t>334</w:t>
            </w:r>
          </w:p>
        </w:tc>
        <w:tc>
          <w:tcPr>
            <w:tcW w:w="1866" w:type="dxa"/>
            <w:shd w:val="clear" w:color="auto" w:fill="auto"/>
          </w:tcPr>
          <w:p w14:paraId="02827F55" w14:textId="77777777" w:rsidR="0097138B" w:rsidRPr="0097138B" w:rsidRDefault="0097138B" w:rsidP="00EE4C87">
            <w:pPr>
              <w:pStyle w:val="Odstavekseznama"/>
              <w:ind w:left="0"/>
              <w:rPr>
                <w:rFonts w:cs="Arial"/>
                <w:sz w:val="20"/>
              </w:rPr>
            </w:pPr>
            <w:r w:rsidRPr="0097138B">
              <w:rPr>
                <w:rFonts w:cs="Arial"/>
                <w:sz w:val="20"/>
              </w:rPr>
              <w:t>16046</w:t>
            </w:r>
          </w:p>
        </w:tc>
        <w:tc>
          <w:tcPr>
            <w:tcW w:w="1850" w:type="dxa"/>
            <w:shd w:val="clear" w:color="auto" w:fill="auto"/>
          </w:tcPr>
          <w:p w14:paraId="635B8CAF" w14:textId="77777777" w:rsidR="0097138B" w:rsidRPr="0097138B" w:rsidRDefault="0097138B" w:rsidP="00EE4C87">
            <w:pPr>
              <w:pStyle w:val="Odstavekseznama"/>
              <w:ind w:left="0"/>
              <w:rPr>
                <w:rFonts w:cs="Arial"/>
                <w:sz w:val="20"/>
              </w:rPr>
            </w:pPr>
            <w:r w:rsidRPr="0097138B">
              <w:rPr>
                <w:rFonts w:cs="Arial"/>
                <w:sz w:val="20"/>
              </w:rPr>
              <w:t>10.000</w:t>
            </w:r>
          </w:p>
        </w:tc>
      </w:tr>
      <w:tr w:rsidR="0097138B" w:rsidRPr="0097138B" w14:paraId="39DEB032" w14:textId="77777777" w:rsidTr="00EE4C87">
        <w:trPr>
          <w:trHeight w:val="284"/>
        </w:trPr>
        <w:tc>
          <w:tcPr>
            <w:tcW w:w="1554" w:type="dxa"/>
            <w:shd w:val="clear" w:color="auto" w:fill="auto"/>
          </w:tcPr>
          <w:p w14:paraId="55EFB50E" w14:textId="77777777" w:rsidR="0097138B" w:rsidRPr="0097138B" w:rsidRDefault="0097138B" w:rsidP="00EE4C87">
            <w:pPr>
              <w:pStyle w:val="Odstavekseznama"/>
              <w:ind w:left="0"/>
              <w:rPr>
                <w:rFonts w:cs="Arial"/>
                <w:sz w:val="20"/>
              </w:rPr>
            </w:pPr>
            <w:r w:rsidRPr="0097138B">
              <w:rPr>
                <w:rFonts w:cs="Arial"/>
                <w:sz w:val="20"/>
              </w:rPr>
              <w:t>P74/24</w:t>
            </w:r>
          </w:p>
        </w:tc>
        <w:tc>
          <w:tcPr>
            <w:tcW w:w="2095" w:type="dxa"/>
            <w:shd w:val="clear" w:color="auto" w:fill="auto"/>
          </w:tcPr>
          <w:p w14:paraId="6801CAA0"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27C75596"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252B1FD4" w14:textId="77777777" w:rsidR="0097138B" w:rsidRPr="0097138B" w:rsidRDefault="0097138B" w:rsidP="00EE4C87">
            <w:pPr>
              <w:pStyle w:val="Odstavekseznama"/>
              <w:ind w:left="0"/>
              <w:rPr>
                <w:rFonts w:cs="Arial"/>
                <w:sz w:val="20"/>
              </w:rPr>
            </w:pPr>
            <w:r w:rsidRPr="0097138B">
              <w:rPr>
                <w:rFonts w:cs="Arial"/>
                <w:sz w:val="20"/>
              </w:rPr>
              <w:t>2702 Kodreti</w:t>
            </w:r>
          </w:p>
        </w:tc>
        <w:tc>
          <w:tcPr>
            <w:tcW w:w="1634" w:type="dxa"/>
            <w:shd w:val="clear" w:color="auto" w:fill="auto"/>
          </w:tcPr>
          <w:p w14:paraId="0270D4AC" w14:textId="77777777" w:rsidR="0097138B" w:rsidRPr="0097138B" w:rsidRDefault="0097138B" w:rsidP="00EE4C87">
            <w:pPr>
              <w:pStyle w:val="Odstavekseznama"/>
              <w:ind w:left="0"/>
              <w:rPr>
                <w:rFonts w:cs="Arial"/>
                <w:sz w:val="20"/>
              </w:rPr>
            </w:pPr>
            <w:r w:rsidRPr="0097138B">
              <w:rPr>
                <w:rFonts w:cs="Arial"/>
                <w:sz w:val="20"/>
              </w:rPr>
              <w:t>1435</w:t>
            </w:r>
          </w:p>
        </w:tc>
        <w:tc>
          <w:tcPr>
            <w:tcW w:w="1866" w:type="dxa"/>
            <w:shd w:val="clear" w:color="auto" w:fill="auto"/>
          </w:tcPr>
          <w:p w14:paraId="3D9B76FE" w14:textId="77777777" w:rsidR="0097138B" w:rsidRPr="0097138B" w:rsidRDefault="0097138B" w:rsidP="00EE4C87">
            <w:pPr>
              <w:pStyle w:val="Odstavekseznama"/>
              <w:ind w:left="0"/>
              <w:rPr>
                <w:rFonts w:cs="Arial"/>
                <w:sz w:val="20"/>
              </w:rPr>
            </w:pPr>
            <w:r w:rsidRPr="0097138B">
              <w:rPr>
                <w:rFonts w:cs="Arial"/>
                <w:sz w:val="20"/>
              </w:rPr>
              <w:t>40671</w:t>
            </w:r>
          </w:p>
        </w:tc>
        <w:tc>
          <w:tcPr>
            <w:tcW w:w="1850" w:type="dxa"/>
            <w:shd w:val="clear" w:color="auto" w:fill="auto"/>
          </w:tcPr>
          <w:p w14:paraId="1030C412" w14:textId="77777777" w:rsidR="0097138B" w:rsidRPr="0097138B" w:rsidRDefault="0097138B" w:rsidP="00EE4C87">
            <w:pPr>
              <w:pStyle w:val="Odstavekseznama"/>
              <w:ind w:left="0"/>
              <w:rPr>
                <w:rFonts w:cs="Arial"/>
                <w:sz w:val="20"/>
              </w:rPr>
            </w:pPr>
            <w:r w:rsidRPr="0097138B">
              <w:rPr>
                <w:rFonts w:cs="Arial"/>
                <w:sz w:val="20"/>
              </w:rPr>
              <w:t>12.200</w:t>
            </w:r>
          </w:p>
        </w:tc>
      </w:tr>
      <w:tr w:rsidR="0097138B" w:rsidRPr="0097138B" w14:paraId="57CAB519" w14:textId="77777777" w:rsidTr="00EE4C87">
        <w:trPr>
          <w:trHeight w:val="284"/>
        </w:trPr>
        <w:tc>
          <w:tcPr>
            <w:tcW w:w="1554" w:type="dxa"/>
            <w:shd w:val="clear" w:color="auto" w:fill="auto"/>
          </w:tcPr>
          <w:p w14:paraId="2F1A36D9" w14:textId="77777777" w:rsidR="0097138B" w:rsidRPr="0097138B" w:rsidRDefault="0097138B" w:rsidP="00EE4C87">
            <w:pPr>
              <w:pStyle w:val="Odstavekseznama"/>
              <w:ind w:left="0"/>
              <w:rPr>
                <w:rFonts w:cs="Arial"/>
                <w:sz w:val="20"/>
              </w:rPr>
            </w:pPr>
            <w:r w:rsidRPr="0097138B">
              <w:rPr>
                <w:rFonts w:cs="Arial"/>
                <w:sz w:val="20"/>
              </w:rPr>
              <w:t>P75/24</w:t>
            </w:r>
          </w:p>
        </w:tc>
        <w:tc>
          <w:tcPr>
            <w:tcW w:w="2095" w:type="dxa"/>
            <w:shd w:val="clear" w:color="auto" w:fill="auto"/>
          </w:tcPr>
          <w:p w14:paraId="1BB6DDA7"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516219B2"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3B80AD30" w14:textId="77777777" w:rsidR="0097138B" w:rsidRPr="0097138B" w:rsidRDefault="0097138B" w:rsidP="00EE4C87">
            <w:pPr>
              <w:pStyle w:val="Odstavekseznama"/>
              <w:ind w:left="0"/>
              <w:rPr>
                <w:rFonts w:cs="Arial"/>
                <w:sz w:val="20"/>
              </w:rPr>
            </w:pPr>
            <w:r w:rsidRPr="0097138B">
              <w:rPr>
                <w:rFonts w:cs="Arial"/>
                <w:sz w:val="20"/>
              </w:rPr>
              <w:t>2424 Volčji Grad</w:t>
            </w:r>
          </w:p>
        </w:tc>
        <w:tc>
          <w:tcPr>
            <w:tcW w:w="1634" w:type="dxa"/>
            <w:shd w:val="clear" w:color="auto" w:fill="auto"/>
          </w:tcPr>
          <w:p w14:paraId="5280D703" w14:textId="77777777" w:rsidR="0097138B" w:rsidRPr="0097138B" w:rsidRDefault="0097138B" w:rsidP="00EE4C87">
            <w:pPr>
              <w:pStyle w:val="Odstavekseznama"/>
              <w:ind w:left="0"/>
              <w:rPr>
                <w:rFonts w:cs="Arial"/>
                <w:sz w:val="20"/>
              </w:rPr>
            </w:pPr>
            <w:r w:rsidRPr="0097138B">
              <w:rPr>
                <w:rFonts w:cs="Arial"/>
                <w:sz w:val="20"/>
              </w:rPr>
              <w:t>568/1</w:t>
            </w:r>
          </w:p>
        </w:tc>
        <w:tc>
          <w:tcPr>
            <w:tcW w:w="1866" w:type="dxa"/>
            <w:shd w:val="clear" w:color="auto" w:fill="auto"/>
          </w:tcPr>
          <w:p w14:paraId="33C5805B" w14:textId="77777777" w:rsidR="0097138B" w:rsidRPr="0097138B" w:rsidRDefault="0097138B" w:rsidP="00EE4C87">
            <w:pPr>
              <w:pStyle w:val="Odstavekseznama"/>
              <w:ind w:left="0"/>
              <w:rPr>
                <w:rFonts w:cs="Arial"/>
                <w:sz w:val="20"/>
              </w:rPr>
            </w:pPr>
            <w:r w:rsidRPr="0097138B">
              <w:rPr>
                <w:rFonts w:cs="Arial"/>
                <w:sz w:val="20"/>
              </w:rPr>
              <w:t>107045</w:t>
            </w:r>
          </w:p>
        </w:tc>
        <w:tc>
          <w:tcPr>
            <w:tcW w:w="1850" w:type="dxa"/>
            <w:shd w:val="clear" w:color="auto" w:fill="auto"/>
          </w:tcPr>
          <w:p w14:paraId="3AD9FCF9" w14:textId="77777777" w:rsidR="0097138B" w:rsidRPr="0097138B" w:rsidRDefault="0097138B" w:rsidP="00EE4C87">
            <w:pPr>
              <w:pStyle w:val="Odstavekseznama"/>
              <w:ind w:left="0"/>
              <w:rPr>
                <w:rFonts w:cs="Arial"/>
                <w:sz w:val="20"/>
              </w:rPr>
            </w:pPr>
            <w:r w:rsidRPr="0097138B">
              <w:rPr>
                <w:rFonts w:cs="Arial"/>
                <w:sz w:val="20"/>
              </w:rPr>
              <w:t>50.000</w:t>
            </w:r>
          </w:p>
        </w:tc>
      </w:tr>
      <w:tr w:rsidR="0097138B" w:rsidRPr="0097138B" w14:paraId="3EAE699B" w14:textId="77777777" w:rsidTr="00EE4C87">
        <w:trPr>
          <w:trHeight w:val="284"/>
        </w:trPr>
        <w:tc>
          <w:tcPr>
            <w:tcW w:w="1554" w:type="dxa"/>
            <w:shd w:val="clear" w:color="auto" w:fill="auto"/>
          </w:tcPr>
          <w:p w14:paraId="1692555A" w14:textId="77777777" w:rsidR="0097138B" w:rsidRPr="0097138B" w:rsidRDefault="0097138B" w:rsidP="00EE4C87">
            <w:pPr>
              <w:pStyle w:val="Odstavekseznama"/>
              <w:ind w:left="0"/>
              <w:rPr>
                <w:rFonts w:cs="Arial"/>
                <w:sz w:val="20"/>
              </w:rPr>
            </w:pPr>
            <w:r w:rsidRPr="0097138B">
              <w:rPr>
                <w:rFonts w:cs="Arial"/>
                <w:sz w:val="20"/>
              </w:rPr>
              <w:t>P76/24</w:t>
            </w:r>
          </w:p>
        </w:tc>
        <w:tc>
          <w:tcPr>
            <w:tcW w:w="2095" w:type="dxa"/>
            <w:shd w:val="clear" w:color="auto" w:fill="auto"/>
          </w:tcPr>
          <w:p w14:paraId="06E12C4D"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076D27D8"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019E40D8" w14:textId="77777777" w:rsidR="0097138B" w:rsidRPr="0097138B" w:rsidRDefault="0097138B" w:rsidP="00EE4C87">
            <w:pPr>
              <w:pStyle w:val="Odstavekseznama"/>
              <w:ind w:left="0"/>
              <w:rPr>
                <w:rFonts w:cs="Arial"/>
                <w:sz w:val="20"/>
              </w:rPr>
            </w:pPr>
            <w:r w:rsidRPr="0097138B">
              <w:rPr>
                <w:rFonts w:cs="Arial"/>
                <w:sz w:val="20"/>
              </w:rPr>
              <w:t>2424 Volčji Grad</w:t>
            </w:r>
          </w:p>
        </w:tc>
        <w:tc>
          <w:tcPr>
            <w:tcW w:w="1634" w:type="dxa"/>
            <w:shd w:val="clear" w:color="auto" w:fill="auto"/>
          </w:tcPr>
          <w:p w14:paraId="2F2A5ADD" w14:textId="77777777" w:rsidR="0097138B" w:rsidRPr="0097138B" w:rsidRDefault="0097138B" w:rsidP="00EE4C87">
            <w:pPr>
              <w:pStyle w:val="Odstavekseznama"/>
              <w:ind w:left="0"/>
              <w:rPr>
                <w:rFonts w:cs="Arial"/>
                <w:sz w:val="20"/>
              </w:rPr>
            </w:pPr>
            <w:r w:rsidRPr="0097138B">
              <w:rPr>
                <w:rFonts w:cs="Arial"/>
                <w:sz w:val="20"/>
              </w:rPr>
              <w:t>301/76</w:t>
            </w:r>
          </w:p>
        </w:tc>
        <w:tc>
          <w:tcPr>
            <w:tcW w:w="1866" w:type="dxa"/>
            <w:shd w:val="clear" w:color="auto" w:fill="auto"/>
          </w:tcPr>
          <w:p w14:paraId="06EC9333" w14:textId="77777777" w:rsidR="0097138B" w:rsidRPr="0097138B" w:rsidRDefault="0097138B" w:rsidP="00EE4C87">
            <w:pPr>
              <w:pStyle w:val="Odstavekseznama"/>
              <w:ind w:left="0"/>
              <w:rPr>
                <w:rFonts w:cs="Arial"/>
                <w:sz w:val="20"/>
              </w:rPr>
            </w:pPr>
            <w:r w:rsidRPr="0097138B">
              <w:rPr>
                <w:rFonts w:cs="Arial"/>
                <w:sz w:val="20"/>
              </w:rPr>
              <w:t>66743</w:t>
            </w:r>
          </w:p>
        </w:tc>
        <w:tc>
          <w:tcPr>
            <w:tcW w:w="1850" w:type="dxa"/>
            <w:shd w:val="clear" w:color="auto" w:fill="auto"/>
          </w:tcPr>
          <w:p w14:paraId="3CD7D25F" w14:textId="77777777" w:rsidR="0097138B" w:rsidRPr="0097138B" w:rsidRDefault="0097138B" w:rsidP="00EE4C87">
            <w:pPr>
              <w:pStyle w:val="Odstavekseznama"/>
              <w:ind w:left="0"/>
              <w:rPr>
                <w:rFonts w:cs="Arial"/>
                <w:sz w:val="20"/>
              </w:rPr>
            </w:pPr>
            <w:r w:rsidRPr="0097138B">
              <w:rPr>
                <w:rFonts w:cs="Arial"/>
                <w:sz w:val="20"/>
              </w:rPr>
              <w:t>30.000</w:t>
            </w:r>
          </w:p>
        </w:tc>
      </w:tr>
      <w:tr w:rsidR="0097138B" w:rsidRPr="0097138B" w14:paraId="09F04FBA" w14:textId="77777777" w:rsidTr="00EE4C87">
        <w:trPr>
          <w:trHeight w:val="284"/>
        </w:trPr>
        <w:tc>
          <w:tcPr>
            <w:tcW w:w="1554" w:type="dxa"/>
            <w:shd w:val="clear" w:color="auto" w:fill="auto"/>
          </w:tcPr>
          <w:p w14:paraId="44162E6F" w14:textId="77777777" w:rsidR="0097138B" w:rsidRPr="0097138B" w:rsidRDefault="0097138B" w:rsidP="00EE4C87">
            <w:pPr>
              <w:pStyle w:val="Odstavekseznama"/>
              <w:ind w:left="0"/>
              <w:rPr>
                <w:rFonts w:cs="Arial"/>
                <w:sz w:val="20"/>
              </w:rPr>
            </w:pPr>
            <w:r w:rsidRPr="0097138B">
              <w:rPr>
                <w:rFonts w:cs="Arial"/>
                <w:sz w:val="20"/>
              </w:rPr>
              <w:t>P77/24</w:t>
            </w:r>
          </w:p>
        </w:tc>
        <w:tc>
          <w:tcPr>
            <w:tcW w:w="2095" w:type="dxa"/>
            <w:shd w:val="clear" w:color="auto" w:fill="auto"/>
          </w:tcPr>
          <w:p w14:paraId="22002AF9"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7B7D5357"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11F33C5A" w14:textId="77777777" w:rsidR="0097138B" w:rsidRPr="0097138B" w:rsidRDefault="0097138B" w:rsidP="00EE4C87">
            <w:pPr>
              <w:pStyle w:val="Odstavekseznama"/>
              <w:ind w:left="0"/>
              <w:rPr>
                <w:rFonts w:cs="Arial"/>
                <w:sz w:val="20"/>
              </w:rPr>
            </w:pPr>
            <w:r w:rsidRPr="0097138B">
              <w:rPr>
                <w:rFonts w:cs="Arial"/>
                <w:sz w:val="20"/>
              </w:rPr>
              <w:t>2424 Volčji Grad</w:t>
            </w:r>
          </w:p>
        </w:tc>
        <w:tc>
          <w:tcPr>
            <w:tcW w:w="1634" w:type="dxa"/>
            <w:shd w:val="clear" w:color="auto" w:fill="auto"/>
          </w:tcPr>
          <w:p w14:paraId="3B5EF308" w14:textId="77777777" w:rsidR="0097138B" w:rsidRPr="0097138B" w:rsidRDefault="0097138B" w:rsidP="00EE4C87">
            <w:pPr>
              <w:pStyle w:val="Odstavekseznama"/>
              <w:ind w:left="0"/>
              <w:rPr>
                <w:rFonts w:cs="Arial"/>
                <w:sz w:val="20"/>
              </w:rPr>
            </w:pPr>
            <w:r w:rsidRPr="0097138B">
              <w:rPr>
                <w:rFonts w:cs="Arial"/>
                <w:sz w:val="20"/>
              </w:rPr>
              <w:t>301/23</w:t>
            </w:r>
          </w:p>
        </w:tc>
        <w:tc>
          <w:tcPr>
            <w:tcW w:w="1866" w:type="dxa"/>
            <w:shd w:val="clear" w:color="auto" w:fill="auto"/>
          </w:tcPr>
          <w:p w14:paraId="449E456F" w14:textId="77777777" w:rsidR="0097138B" w:rsidRPr="0097138B" w:rsidRDefault="0097138B" w:rsidP="00EE4C87">
            <w:pPr>
              <w:pStyle w:val="Odstavekseznama"/>
              <w:ind w:left="0"/>
              <w:rPr>
                <w:rFonts w:cs="Arial"/>
                <w:sz w:val="20"/>
              </w:rPr>
            </w:pPr>
            <w:r w:rsidRPr="0097138B">
              <w:rPr>
                <w:rFonts w:cs="Arial"/>
                <w:sz w:val="20"/>
              </w:rPr>
              <w:t>36116</w:t>
            </w:r>
          </w:p>
        </w:tc>
        <w:tc>
          <w:tcPr>
            <w:tcW w:w="1850" w:type="dxa"/>
            <w:shd w:val="clear" w:color="auto" w:fill="auto"/>
          </w:tcPr>
          <w:p w14:paraId="06DA90C3" w14:textId="77777777" w:rsidR="0097138B" w:rsidRPr="0097138B" w:rsidRDefault="0097138B" w:rsidP="00EE4C87">
            <w:pPr>
              <w:pStyle w:val="Odstavekseznama"/>
              <w:ind w:left="0"/>
              <w:rPr>
                <w:rFonts w:cs="Arial"/>
                <w:sz w:val="20"/>
              </w:rPr>
            </w:pPr>
            <w:r w:rsidRPr="0097138B">
              <w:rPr>
                <w:rFonts w:cs="Arial"/>
                <w:sz w:val="20"/>
              </w:rPr>
              <w:t>16.200</w:t>
            </w:r>
          </w:p>
        </w:tc>
      </w:tr>
      <w:tr w:rsidR="0097138B" w:rsidRPr="0097138B" w14:paraId="4E2A8901" w14:textId="77777777" w:rsidTr="00EE4C87">
        <w:trPr>
          <w:trHeight w:val="284"/>
        </w:trPr>
        <w:tc>
          <w:tcPr>
            <w:tcW w:w="1554" w:type="dxa"/>
            <w:shd w:val="clear" w:color="auto" w:fill="auto"/>
          </w:tcPr>
          <w:p w14:paraId="632F3F9A" w14:textId="77777777" w:rsidR="0097138B" w:rsidRPr="0097138B" w:rsidRDefault="0097138B" w:rsidP="00EE4C87">
            <w:pPr>
              <w:pStyle w:val="Odstavekseznama"/>
              <w:ind w:left="0"/>
              <w:rPr>
                <w:rFonts w:cs="Arial"/>
                <w:sz w:val="20"/>
              </w:rPr>
            </w:pPr>
            <w:r w:rsidRPr="0097138B">
              <w:rPr>
                <w:rFonts w:cs="Arial"/>
                <w:sz w:val="20"/>
              </w:rPr>
              <w:t>P78/24</w:t>
            </w:r>
          </w:p>
        </w:tc>
        <w:tc>
          <w:tcPr>
            <w:tcW w:w="2095" w:type="dxa"/>
            <w:shd w:val="clear" w:color="auto" w:fill="auto"/>
          </w:tcPr>
          <w:p w14:paraId="26A7D728"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0FF5D5B4"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65140865" w14:textId="77777777" w:rsidR="0097138B" w:rsidRPr="0097138B" w:rsidRDefault="0097138B" w:rsidP="00EE4C87">
            <w:pPr>
              <w:pStyle w:val="Odstavekseznama"/>
              <w:ind w:left="0"/>
              <w:rPr>
                <w:rFonts w:cs="Arial"/>
                <w:sz w:val="20"/>
              </w:rPr>
            </w:pPr>
            <w:r w:rsidRPr="0097138B">
              <w:rPr>
                <w:rFonts w:cs="Arial"/>
                <w:sz w:val="20"/>
              </w:rPr>
              <w:t>2424 Volčji Grad</w:t>
            </w:r>
          </w:p>
        </w:tc>
        <w:tc>
          <w:tcPr>
            <w:tcW w:w="1634" w:type="dxa"/>
            <w:shd w:val="clear" w:color="auto" w:fill="auto"/>
          </w:tcPr>
          <w:p w14:paraId="4C92F8C3" w14:textId="77777777" w:rsidR="0097138B" w:rsidRPr="0097138B" w:rsidRDefault="0097138B" w:rsidP="00EE4C87">
            <w:pPr>
              <w:pStyle w:val="Odstavekseznama"/>
              <w:ind w:left="0"/>
              <w:rPr>
                <w:rFonts w:cs="Arial"/>
                <w:sz w:val="20"/>
              </w:rPr>
            </w:pPr>
            <w:r w:rsidRPr="0097138B">
              <w:rPr>
                <w:rFonts w:cs="Arial"/>
                <w:sz w:val="20"/>
              </w:rPr>
              <w:t>301/64</w:t>
            </w:r>
          </w:p>
        </w:tc>
        <w:tc>
          <w:tcPr>
            <w:tcW w:w="1866" w:type="dxa"/>
            <w:shd w:val="clear" w:color="auto" w:fill="auto"/>
          </w:tcPr>
          <w:p w14:paraId="3D5E2429" w14:textId="77777777" w:rsidR="0097138B" w:rsidRPr="0097138B" w:rsidRDefault="0097138B" w:rsidP="00EE4C87">
            <w:pPr>
              <w:pStyle w:val="Odstavekseznama"/>
              <w:ind w:left="0"/>
              <w:rPr>
                <w:rFonts w:cs="Arial"/>
                <w:sz w:val="20"/>
              </w:rPr>
            </w:pPr>
            <w:r w:rsidRPr="0097138B">
              <w:rPr>
                <w:rFonts w:cs="Arial"/>
                <w:sz w:val="20"/>
              </w:rPr>
              <w:t>35313</w:t>
            </w:r>
          </w:p>
        </w:tc>
        <w:tc>
          <w:tcPr>
            <w:tcW w:w="1850" w:type="dxa"/>
            <w:shd w:val="clear" w:color="auto" w:fill="auto"/>
          </w:tcPr>
          <w:p w14:paraId="5F9E1222" w14:textId="77777777" w:rsidR="0097138B" w:rsidRPr="0097138B" w:rsidRDefault="0097138B" w:rsidP="00EE4C87">
            <w:pPr>
              <w:pStyle w:val="Odstavekseznama"/>
              <w:ind w:left="0"/>
              <w:rPr>
                <w:rFonts w:cs="Arial"/>
                <w:sz w:val="20"/>
              </w:rPr>
            </w:pPr>
            <w:r w:rsidRPr="0097138B">
              <w:rPr>
                <w:rFonts w:cs="Arial"/>
                <w:sz w:val="20"/>
              </w:rPr>
              <w:t>16.000</w:t>
            </w:r>
          </w:p>
        </w:tc>
      </w:tr>
      <w:tr w:rsidR="0097138B" w:rsidRPr="0097138B" w14:paraId="51A2B6AB" w14:textId="77777777" w:rsidTr="00EE4C87">
        <w:trPr>
          <w:trHeight w:val="284"/>
        </w:trPr>
        <w:tc>
          <w:tcPr>
            <w:tcW w:w="1554" w:type="dxa"/>
            <w:shd w:val="clear" w:color="auto" w:fill="auto"/>
          </w:tcPr>
          <w:p w14:paraId="50D6BF5B" w14:textId="77777777" w:rsidR="0097138B" w:rsidRPr="0097138B" w:rsidRDefault="0097138B" w:rsidP="00EE4C87">
            <w:pPr>
              <w:pStyle w:val="Odstavekseznama"/>
              <w:ind w:left="0"/>
              <w:rPr>
                <w:rFonts w:cs="Arial"/>
                <w:sz w:val="20"/>
              </w:rPr>
            </w:pPr>
            <w:r w:rsidRPr="0097138B">
              <w:rPr>
                <w:rFonts w:cs="Arial"/>
                <w:sz w:val="20"/>
              </w:rPr>
              <w:lastRenderedPageBreak/>
              <w:t>P79/24</w:t>
            </w:r>
          </w:p>
        </w:tc>
        <w:tc>
          <w:tcPr>
            <w:tcW w:w="2095" w:type="dxa"/>
            <w:shd w:val="clear" w:color="auto" w:fill="auto"/>
          </w:tcPr>
          <w:p w14:paraId="5977F7A6" w14:textId="77777777" w:rsidR="0097138B" w:rsidRPr="0097138B" w:rsidRDefault="0097138B" w:rsidP="00EE4C87">
            <w:pPr>
              <w:pStyle w:val="Odstavekseznama"/>
              <w:ind w:left="0"/>
              <w:rPr>
                <w:rFonts w:cs="Arial"/>
                <w:sz w:val="20"/>
              </w:rPr>
            </w:pPr>
            <w:r w:rsidRPr="0097138B">
              <w:rPr>
                <w:rFonts w:cs="Arial"/>
                <w:sz w:val="20"/>
              </w:rPr>
              <w:t>Občina Komen</w:t>
            </w:r>
          </w:p>
        </w:tc>
        <w:tc>
          <w:tcPr>
            <w:tcW w:w="2365" w:type="dxa"/>
            <w:shd w:val="clear" w:color="auto" w:fill="auto"/>
          </w:tcPr>
          <w:p w14:paraId="6A64833A" w14:textId="77777777" w:rsidR="0097138B" w:rsidRPr="0097138B" w:rsidRDefault="0097138B" w:rsidP="00EE4C87">
            <w:pPr>
              <w:rPr>
                <w:rFonts w:cs="Arial"/>
                <w:sz w:val="20"/>
              </w:rPr>
            </w:pPr>
            <w:r w:rsidRPr="0097138B">
              <w:rPr>
                <w:rFonts w:cs="Arial"/>
                <w:sz w:val="20"/>
              </w:rPr>
              <w:t>Občina Komen</w:t>
            </w:r>
          </w:p>
        </w:tc>
        <w:tc>
          <w:tcPr>
            <w:tcW w:w="2520" w:type="dxa"/>
            <w:shd w:val="clear" w:color="auto" w:fill="auto"/>
          </w:tcPr>
          <w:p w14:paraId="2D0B45CD" w14:textId="77777777" w:rsidR="0097138B" w:rsidRPr="0097138B" w:rsidRDefault="0097138B" w:rsidP="00EE4C87">
            <w:pPr>
              <w:pStyle w:val="Odstavekseznama"/>
              <w:ind w:left="0"/>
              <w:rPr>
                <w:rFonts w:cs="Arial"/>
                <w:sz w:val="20"/>
              </w:rPr>
            </w:pPr>
            <w:r w:rsidRPr="0097138B">
              <w:rPr>
                <w:rFonts w:cs="Arial"/>
                <w:sz w:val="20"/>
              </w:rPr>
              <w:t>2424 Volčji Grad</w:t>
            </w:r>
          </w:p>
        </w:tc>
        <w:tc>
          <w:tcPr>
            <w:tcW w:w="1634" w:type="dxa"/>
            <w:shd w:val="clear" w:color="auto" w:fill="auto"/>
          </w:tcPr>
          <w:p w14:paraId="24819B5F" w14:textId="77777777" w:rsidR="0097138B" w:rsidRPr="0097138B" w:rsidRDefault="0097138B" w:rsidP="00EE4C87">
            <w:pPr>
              <w:pStyle w:val="Odstavekseznama"/>
              <w:ind w:left="0"/>
              <w:rPr>
                <w:rFonts w:cs="Arial"/>
                <w:sz w:val="20"/>
              </w:rPr>
            </w:pPr>
            <w:r w:rsidRPr="0097138B">
              <w:rPr>
                <w:rFonts w:cs="Arial"/>
                <w:sz w:val="20"/>
              </w:rPr>
              <w:t>343/28</w:t>
            </w:r>
          </w:p>
        </w:tc>
        <w:tc>
          <w:tcPr>
            <w:tcW w:w="1866" w:type="dxa"/>
            <w:shd w:val="clear" w:color="auto" w:fill="auto"/>
          </w:tcPr>
          <w:p w14:paraId="1B325372" w14:textId="77777777" w:rsidR="0097138B" w:rsidRPr="0097138B" w:rsidRDefault="0097138B" w:rsidP="00EE4C87">
            <w:pPr>
              <w:pStyle w:val="Odstavekseznama"/>
              <w:ind w:left="0"/>
              <w:rPr>
                <w:rFonts w:cs="Arial"/>
                <w:sz w:val="20"/>
              </w:rPr>
            </w:pPr>
            <w:r w:rsidRPr="0097138B">
              <w:rPr>
                <w:rFonts w:cs="Arial"/>
                <w:sz w:val="20"/>
              </w:rPr>
              <w:t>18446</w:t>
            </w:r>
          </w:p>
        </w:tc>
        <w:tc>
          <w:tcPr>
            <w:tcW w:w="1850" w:type="dxa"/>
            <w:shd w:val="clear" w:color="auto" w:fill="auto"/>
          </w:tcPr>
          <w:p w14:paraId="74B7FE46" w14:textId="77777777" w:rsidR="0097138B" w:rsidRPr="0097138B" w:rsidRDefault="0097138B" w:rsidP="00EE4C87">
            <w:pPr>
              <w:pStyle w:val="Odstavekseznama"/>
              <w:ind w:left="0"/>
              <w:rPr>
                <w:rFonts w:cs="Arial"/>
                <w:sz w:val="20"/>
              </w:rPr>
            </w:pPr>
            <w:r w:rsidRPr="0097138B">
              <w:rPr>
                <w:rFonts w:cs="Arial"/>
                <w:sz w:val="20"/>
              </w:rPr>
              <w:t>10.000</w:t>
            </w:r>
          </w:p>
        </w:tc>
      </w:tr>
    </w:tbl>
    <w:p w14:paraId="6A46A60B" w14:textId="77777777" w:rsidR="0097138B" w:rsidRPr="0097138B" w:rsidRDefault="0097138B" w:rsidP="0097138B">
      <w:pPr>
        <w:rPr>
          <w:rFonts w:cs="Arial"/>
          <w:b/>
          <w:sz w:val="20"/>
        </w:rPr>
      </w:pPr>
    </w:p>
    <w:p w14:paraId="335CF1BA" w14:textId="77777777" w:rsidR="0097138B" w:rsidRPr="0097138B" w:rsidRDefault="0097138B" w:rsidP="0097138B">
      <w:pPr>
        <w:rPr>
          <w:rFonts w:cs="Arial"/>
          <w:bCs/>
          <w:sz w:val="20"/>
        </w:rPr>
      </w:pPr>
      <w:r w:rsidRPr="0097138B">
        <w:rPr>
          <w:rFonts w:cs="Arial"/>
          <w:b/>
          <w:sz w:val="20"/>
        </w:rPr>
        <w:t xml:space="preserve">P64/24 – P65/24: </w:t>
      </w:r>
      <w:r w:rsidRPr="0097138B">
        <w:rPr>
          <w:rFonts w:cs="Arial"/>
          <w:bCs/>
          <w:sz w:val="20"/>
        </w:rPr>
        <w:t xml:space="preserve">Nepremičnine v </w:t>
      </w:r>
      <w:proofErr w:type="spellStart"/>
      <w:r w:rsidRPr="0097138B">
        <w:rPr>
          <w:rFonts w:cs="Arial"/>
          <w:bCs/>
          <w:sz w:val="20"/>
        </w:rPr>
        <w:t>k.o</w:t>
      </w:r>
      <w:proofErr w:type="spellEnd"/>
      <w:r w:rsidRPr="0097138B">
        <w:rPr>
          <w:rFonts w:cs="Arial"/>
          <w:bCs/>
          <w:sz w:val="20"/>
        </w:rPr>
        <w:t>. Brje so stavbna zemljišča na mejnem prehodu Gorjansko.</w:t>
      </w:r>
    </w:p>
    <w:p w14:paraId="0FB23E78" w14:textId="77777777" w:rsidR="0097138B" w:rsidRPr="00BA0686" w:rsidRDefault="0097138B" w:rsidP="0097138B">
      <w:pPr>
        <w:rPr>
          <w:rFonts w:cs="Arial"/>
        </w:rPr>
      </w:pPr>
      <w:r w:rsidRPr="0097138B">
        <w:rPr>
          <w:rFonts w:cs="Arial"/>
          <w:b/>
          <w:sz w:val="20"/>
        </w:rPr>
        <w:t xml:space="preserve">P66/24 – P79/24: </w:t>
      </w:r>
      <w:r w:rsidRPr="0097138B">
        <w:rPr>
          <w:rFonts w:cs="Arial"/>
          <w:sz w:val="20"/>
        </w:rPr>
        <w:t>Nepremičnine, so gozdna zemljišča, ki jih občina ne potrebuje za delovanje. Nepremičnine bodo prodane v skladu z Zakonom o kmetijskih zemljiščih</w:t>
      </w:r>
      <w:r>
        <w:rPr>
          <w:rFonts w:cs="Arial"/>
        </w:rPr>
        <w:t>.</w:t>
      </w:r>
    </w:p>
    <w:p w14:paraId="44134986" w14:textId="77777777" w:rsidR="0097138B" w:rsidRDefault="0097138B" w:rsidP="0097138B">
      <w:pPr>
        <w:rPr>
          <w:rFonts w:cs="Arial"/>
          <w:sz w:val="22"/>
          <w:szCs w:val="22"/>
        </w:rPr>
      </w:pPr>
    </w:p>
    <w:p w14:paraId="32F881E8" w14:textId="77777777" w:rsidR="0097138B" w:rsidRDefault="0097138B" w:rsidP="0097138B">
      <w:pPr>
        <w:rPr>
          <w:rFonts w:cs="Arial"/>
          <w:sz w:val="22"/>
          <w:szCs w:val="22"/>
        </w:rPr>
      </w:pPr>
    </w:p>
    <w:p w14:paraId="029C6E29" w14:textId="77777777" w:rsidR="0097138B" w:rsidRDefault="0052502D" w:rsidP="0097138B">
      <w:pPr>
        <w:rPr>
          <w:rFonts w:cs="Arial"/>
          <w:sz w:val="22"/>
          <w:szCs w:val="22"/>
        </w:rPr>
      </w:pPr>
      <w:r w:rsidRPr="0052502D">
        <w:rPr>
          <w:rFonts w:cs="Arial"/>
          <w:noProof/>
          <w:sz w:val="22"/>
          <w:szCs w:val="22"/>
        </w:rPr>
        <w:pict w14:anchorId="29BF49E4">
          <v:shape id="_x0000_i1027" type="#_x0000_t75" alt="Slika, ki vsebuje besede zemljevid&#10;&#10;Opis je samodejno ustvarjen" style="width:325.2pt;height:195pt;visibility:visible">
            <v:imagedata r:id="rId12" o:title="Slika, ki vsebuje besede zemljevid&#10;&#10;Opis je samodejno ustvarjen"/>
          </v:shape>
        </w:pict>
      </w:r>
      <w:r w:rsidR="0097138B">
        <w:rPr>
          <w:rFonts w:cs="Arial"/>
          <w:sz w:val="22"/>
          <w:szCs w:val="22"/>
        </w:rPr>
        <w:tab/>
      </w:r>
      <w:r w:rsidRPr="0052502D">
        <w:rPr>
          <w:rFonts w:cs="Arial"/>
          <w:noProof/>
          <w:sz w:val="22"/>
          <w:szCs w:val="22"/>
        </w:rPr>
        <w:pict w14:anchorId="2A828BC4">
          <v:shape id="_x0000_i1028" type="#_x0000_t75" alt="Slika, ki vsebuje besede otroška umetnost&#10;&#10;Opis je samodejno ustvarjen" style="width:316.8pt;height:195pt;visibility:visible">
            <v:imagedata r:id="rId13" o:title="Slika, ki vsebuje besede otroška umetnost&#10;&#10;Opis je samodejno ustvarjen"/>
          </v:shape>
        </w:pict>
      </w:r>
    </w:p>
    <w:p w14:paraId="463ADC4F" w14:textId="77777777" w:rsidR="0097138B" w:rsidRDefault="0097138B" w:rsidP="0097138B">
      <w:pPr>
        <w:rPr>
          <w:rFonts w:cs="Arial"/>
          <w:sz w:val="22"/>
          <w:szCs w:val="22"/>
        </w:rPr>
      </w:pPr>
      <w:r>
        <w:rPr>
          <w:rFonts w:cs="Arial"/>
          <w:sz w:val="22"/>
          <w:szCs w:val="22"/>
        </w:rPr>
        <w:t>P64/24 -P65/24</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P66/24 -P71/24</w:t>
      </w:r>
    </w:p>
    <w:p w14:paraId="5B228C21" w14:textId="77777777" w:rsidR="0097138B" w:rsidRDefault="0052502D" w:rsidP="0097138B">
      <w:pPr>
        <w:rPr>
          <w:rFonts w:cs="Arial"/>
          <w:sz w:val="22"/>
          <w:szCs w:val="22"/>
        </w:rPr>
      </w:pPr>
      <w:r w:rsidRPr="0052502D">
        <w:rPr>
          <w:rFonts w:cs="Arial"/>
          <w:noProof/>
          <w:sz w:val="22"/>
          <w:szCs w:val="22"/>
        </w:rPr>
        <w:lastRenderedPageBreak/>
        <w:pict w14:anchorId="6D38B32B">
          <v:shape id="_x0000_i1029" type="#_x0000_t75" alt="Slika, ki vsebuje besede zemljevid, otroška umetnost, posnetek zaslona, umetnost&#10;&#10;Opis je samodejno ustvarjen" style="width:327.6pt;height:187.8pt;visibility:visible">
            <v:imagedata r:id="rId14" o:title="Slika, ki vsebuje besede zemljevid, otroška umetnost, posnetek zaslona, umetnost&#10;&#10;Opis je samodejno ustvarjen"/>
          </v:shape>
        </w:pict>
      </w:r>
      <w:r w:rsidR="006239BC">
        <w:rPr>
          <w:rFonts w:cs="Arial"/>
          <w:sz w:val="22"/>
          <w:szCs w:val="22"/>
        </w:rPr>
        <w:tab/>
      </w:r>
      <w:r w:rsidRPr="0052502D">
        <w:rPr>
          <w:rFonts w:cs="Arial"/>
          <w:noProof/>
        </w:rPr>
        <w:pict w14:anchorId="333E7813">
          <v:shape id="_x0000_i1030" type="#_x0000_t75" alt="Slika, ki vsebuje besede otroška umetnost, umetnost&#10;&#10;Opis je samodejno ustvarjen" style="width:321pt;height:190.2pt;visibility:visible">
            <v:imagedata r:id="rId15" o:title="Slika, ki vsebuje besede otroška umetnost, umetnost&#10;&#10;Opis je samodejno ustvarjen"/>
          </v:shape>
        </w:pict>
      </w:r>
    </w:p>
    <w:p w14:paraId="5766BF21" w14:textId="77777777" w:rsidR="0097138B" w:rsidRDefault="0097138B" w:rsidP="0097138B">
      <w:pPr>
        <w:rPr>
          <w:rFonts w:cs="Arial"/>
          <w:sz w:val="22"/>
          <w:szCs w:val="22"/>
        </w:rPr>
      </w:pPr>
      <w:r>
        <w:rPr>
          <w:rFonts w:cs="Arial"/>
          <w:sz w:val="22"/>
          <w:szCs w:val="22"/>
        </w:rPr>
        <w:t>P72/24 – P73/24</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P74/24</w:t>
      </w:r>
    </w:p>
    <w:p w14:paraId="1BBF3978" w14:textId="77777777" w:rsidR="0097138B" w:rsidRPr="009C3B27" w:rsidRDefault="0097138B" w:rsidP="0097138B">
      <w:pPr>
        <w:rPr>
          <w:rFonts w:cs="Arial"/>
          <w:sz w:val="22"/>
          <w:szCs w:val="22"/>
        </w:rPr>
      </w:pPr>
    </w:p>
    <w:p w14:paraId="120C7A54" w14:textId="77777777" w:rsidR="0097138B" w:rsidRDefault="0052502D" w:rsidP="0097138B">
      <w:pPr>
        <w:jc w:val="both"/>
        <w:rPr>
          <w:rFonts w:cs="Arial"/>
        </w:rPr>
      </w:pPr>
      <w:r w:rsidRPr="0052502D">
        <w:rPr>
          <w:rFonts w:cs="Arial"/>
          <w:noProof/>
        </w:rPr>
        <w:pict w14:anchorId="7E9149B0">
          <v:shape id="_x0000_i1031" type="#_x0000_t75" alt="Slika, ki vsebuje besede zemljevid, umetnost&#10;&#10;Opis je samodejno ustvarjen" style="width:324.6pt;height:189pt;visibility:visible">
            <v:imagedata r:id="rId16" o:title="Slika, ki vsebuje besede zemljevid, umetnost&#10;&#10;Opis je samodejno ustvarjen"/>
          </v:shape>
        </w:pict>
      </w:r>
    </w:p>
    <w:p w14:paraId="03BD91CE" w14:textId="77777777" w:rsidR="0097138B" w:rsidRDefault="0097138B" w:rsidP="00BA2BF5">
      <w:pPr>
        <w:rPr>
          <w:rFonts w:cs="Arial"/>
          <w:color w:val="000000"/>
          <w:spacing w:val="6"/>
          <w:sz w:val="22"/>
          <w:szCs w:val="22"/>
        </w:rPr>
      </w:pPr>
      <w:r>
        <w:rPr>
          <w:rFonts w:cs="Arial"/>
          <w:color w:val="000000"/>
          <w:spacing w:val="6"/>
          <w:sz w:val="22"/>
          <w:szCs w:val="22"/>
        </w:rPr>
        <w:t>P75/24 – P79/24</w:t>
      </w:r>
    </w:p>
    <w:sectPr w:rsidR="0097138B" w:rsidSect="00EE4C87">
      <w:pgSz w:w="16838" w:h="11906" w:orient="landscape" w:code="9"/>
      <w:pgMar w:top="1418" w:right="1418" w:bottom="1418" w:left="1276" w:header="703"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58F0C" w14:textId="77777777" w:rsidR="00EE4C87" w:rsidRDefault="00EE4C87" w:rsidP="00A746DE">
      <w:r>
        <w:separator/>
      </w:r>
    </w:p>
  </w:endnote>
  <w:endnote w:type="continuationSeparator" w:id="0">
    <w:p w14:paraId="4FDC1AA9" w14:textId="77777777" w:rsidR="00EE4C87" w:rsidRDefault="00EE4C87" w:rsidP="00A74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inionPro-Regular">
    <w:altName w:val="Times New Roman"/>
    <w:charset w:val="01"/>
    <w:family w:val="decorative"/>
    <w:pitch w:val="variable"/>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5F70D" w14:textId="77777777" w:rsidR="00632704" w:rsidRPr="00632704" w:rsidRDefault="00632704" w:rsidP="00632704">
    <w:pPr>
      <w:pStyle w:val="Noga"/>
      <w:jc w:val="right"/>
      <w:rPr>
        <w:sz w:val="16"/>
        <w:szCs w:val="16"/>
      </w:rPr>
    </w:pPr>
    <w:r w:rsidRPr="00632704">
      <w:rPr>
        <w:sz w:val="16"/>
        <w:szCs w:val="16"/>
      </w:rPr>
      <w:t xml:space="preserve">Stran </w:t>
    </w:r>
    <w:r w:rsidRPr="00632704">
      <w:rPr>
        <w:b/>
        <w:bCs/>
        <w:sz w:val="16"/>
        <w:szCs w:val="16"/>
      </w:rPr>
      <w:fldChar w:fldCharType="begin"/>
    </w:r>
    <w:r w:rsidRPr="00632704">
      <w:rPr>
        <w:b/>
        <w:bCs/>
        <w:sz w:val="16"/>
        <w:szCs w:val="16"/>
      </w:rPr>
      <w:instrText>PAGE</w:instrText>
    </w:r>
    <w:r w:rsidRPr="00632704">
      <w:rPr>
        <w:b/>
        <w:bCs/>
        <w:sz w:val="16"/>
        <w:szCs w:val="16"/>
      </w:rPr>
      <w:fldChar w:fldCharType="separate"/>
    </w:r>
    <w:r w:rsidR="005E3F94">
      <w:rPr>
        <w:b/>
        <w:bCs/>
        <w:noProof/>
        <w:sz w:val="16"/>
        <w:szCs w:val="16"/>
      </w:rPr>
      <w:t>7</w:t>
    </w:r>
    <w:r w:rsidRPr="00632704">
      <w:rPr>
        <w:b/>
        <w:bCs/>
        <w:sz w:val="16"/>
        <w:szCs w:val="16"/>
      </w:rPr>
      <w:fldChar w:fldCharType="end"/>
    </w:r>
    <w:r>
      <w:rPr>
        <w:b/>
        <w:bCs/>
        <w:sz w:val="16"/>
        <w:szCs w:val="16"/>
      </w:rPr>
      <w:t>/</w:t>
    </w:r>
    <w:r w:rsidRPr="00632704">
      <w:rPr>
        <w:b/>
        <w:bCs/>
        <w:sz w:val="16"/>
        <w:szCs w:val="16"/>
      </w:rPr>
      <w:fldChar w:fldCharType="begin"/>
    </w:r>
    <w:r w:rsidRPr="00632704">
      <w:rPr>
        <w:b/>
        <w:bCs/>
        <w:sz w:val="16"/>
        <w:szCs w:val="16"/>
      </w:rPr>
      <w:instrText>NUMPAGES</w:instrText>
    </w:r>
    <w:r w:rsidRPr="00632704">
      <w:rPr>
        <w:b/>
        <w:bCs/>
        <w:sz w:val="16"/>
        <w:szCs w:val="16"/>
      </w:rPr>
      <w:fldChar w:fldCharType="separate"/>
    </w:r>
    <w:r w:rsidR="005E3F94">
      <w:rPr>
        <w:b/>
        <w:bCs/>
        <w:noProof/>
        <w:sz w:val="16"/>
        <w:szCs w:val="16"/>
      </w:rPr>
      <w:t>7</w:t>
    </w:r>
    <w:r w:rsidRPr="00632704">
      <w:rPr>
        <w:b/>
        <w:bCs/>
        <w:sz w:val="16"/>
        <w:szCs w:val="16"/>
      </w:rPr>
      <w:fldChar w:fldCharType="end"/>
    </w:r>
  </w:p>
  <w:p w14:paraId="05E38FCF" w14:textId="77777777" w:rsidR="00632704" w:rsidRDefault="0063270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3D394" w14:textId="77777777" w:rsidR="00CA6239" w:rsidRPr="00350D1C" w:rsidRDefault="00CA6239" w:rsidP="0052502D">
    <w:pPr>
      <w:pStyle w:val="Noga"/>
      <w:pBdr>
        <w:top w:val="single" w:sz="2" w:space="1" w:color="000000"/>
      </w:pBdr>
      <w:rPr>
        <w:sz w:val="2"/>
        <w:szCs w:val="2"/>
        <w:u w:val="single"/>
      </w:rPr>
    </w:pPr>
  </w:p>
  <w:p w14:paraId="0D488C11" w14:textId="77777777" w:rsidR="00FA5A47" w:rsidRPr="00582230" w:rsidRDefault="00FA5A47" w:rsidP="00CA6239">
    <w:pPr>
      <w:pStyle w:val="Noga"/>
      <w:rPr>
        <w:sz w:val="4"/>
        <w:szCs w:val="4"/>
      </w:rPr>
    </w:pPr>
  </w:p>
  <w:p w14:paraId="33321D9A" w14:textId="77777777" w:rsidR="00FA5A47" w:rsidRPr="00582230" w:rsidRDefault="00FA5A47" w:rsidP="00350D1C">
    <w:pPr>
      <w:pStyle w:val="Noga"/>
      <w:jc w:val="center"/>
      <w:rPr>
        <w:rFonts w:cs="Arial"/>
        <w:sz w:val="17"/>
        <w:szCs w:val="17"/>
        <w:lang w:val="en-US"/>
      </w:rPr>
    </w:pPr>
    <w:r w:rsidRPr="00582230">
      <w:rPr>
        <w:rFonts w:cs="Arial"/>
        <w:sz w:val="17"/>
        <w:szCs w:val="17"/>
        <w:lang w:val="en-US"/>
      </w:rPr>
      <w:t>Komen 86, 6223 Komen</w:t>
    </w:r>
  </w:p>
  <w:p w14:paraId="24A663FB" w14:textId="77777777" w:rsidR="00FA5A47" w:rsidRPr="00582230" w:rsidRDefault="003C4859" w:rsidP="00FA5A47">
    <w:pPr>
      <w:pStyle w:val="Noga"/>
      <w:jc w:val="center"/>
      <w:rPr>
        <w:rFonts w:cs="Arial"/>
        <w:sz w:val="17"/>
        <w:szCs w:val="17"/>
        <w:lang w:val="en-US"/>
      </w:rPr>
    </w:pPr>
    <w:proofErr w:type="spellStart"/>
    <w:r>
      <w:rPr>
        <w:rFonts w:cs="Arial"/>
        <w:sz w:val="17"/>
        <w:szCs w:val="17"/>
        <w:lang w:val="en-US"/>
      </w:rPr>
      <w:t>t</w:t>
    </w:r>
    <w:r w:rsidR="00FA5A47" w:rsidRPr="00582230">
      <w:rPr>
        <w:rFonts w:cs="Arial"/>
        <w:sz w:val="17"/>
        <w:szCs w:val="17"/>
        <w:lang w:val="en-US"/>
      </w:rPr>
      <w:t>elefon</w:t>
    </w:r>
    <w:proofErr w:type="spellEnd"/>
    <w:r w:rsidR="00FA5A47" w:rsidRPr="00582230">
      <w:rPr>
        <w:rFonts w:cs="Arial"/>
        <w:sz w:val="17"/>
        <w:szCs w:val="17"/>
        <w:lang w:val="en-US"/>
      </w:rPr>
      <w:t>: 05 7310 450, www.komen.si, e-</w:t>
    </w:r>
    <w:proofErr w:type="spellStart"/>
    <w:r w:rsidR="00FA5A47" w:rsidRPr="00582230">
      <w:rPr>
        <w:rFonts w:cs="Arial"/>
        <w:sz w:val="17"/>
        <w:szCs w:val="17"/>
        <w:lang w:val="en-US"/>
      </w:rPr>
      <w:t>pošta</w:t>
    </w:r>
    <w:proofErr w:type="spellEnd"/>
    <w:r w:rsidR="00FA5A47" w:rsidRPr="00582230">
      <w:rPr>
        <w:rFonts w:cs="Arial"/>
        <w:sz w:val="17"/>
        <w:szCs w:val="17"/>
        <w:lang w:val="en-US"/>
      </w:rPr>
      <w:t>: obcina@komen.si</w:t>
    </w:r>
  </w:p>
  <w:p w14:paraId="1E564F28" w14:textId="77777777" w:rsidR="00FA5A47" w:rsidRPr="00582230" w:rsidRDefault="00FA5A47" w:rsidP="00FA5A47">
    <w:pPr>
      <w:pStyle w:val="Noga"/>
      <w:tabs>
        <w:tab w:val="left" w:pos="1050"/>
      </w:tabs>
      <w:rPr>
        <w:rFonts w:cs="Arial"/>
        <w:sz w:val="17"/>
        <w:szCs w:val="17"/>
        <w:lang w:val="en-US"/>
      </w:rPr>
    </w:pPr>
    <w:r w:rsidRPr="00582230">
      <w:rPr>
        <w:rFonts w:cs="Arial"/>
        <w:sz w:val="17"/>
        <w:szCs w:val="17"/>
        <w:lang w:val="en-US"/>
      </w:rPr>
      <w:tab/>
    </w:r>
    <w:r w:rsidRPr="00582230">
      <w:rPr>
        <w:rFonts w:cs="Arial"/>
        <w:sz w:val="17"/>
        <w:szCs w:val="17"/>
        <w:lang w:val="en-US"/>
      </w:rPr>
      <w:tab/>
      <w:t>ID za DDV: SI98324390, MŠ: 5883091, EZR: 01249-0100006231</w:t>
    </w:r>
  </w:p>
  <w:p w14:paraId="70276322" w14:textId="77777777" w:rsidR="00FA5A47" w:rsidRDefault="00FA5A47" w:rsidP="00CA6239">
    <w:pPr>
      <w:pStyle w:val="Noga"/>
      <w:rPr>
        <w:sz w:val="2"/>
        <w:szCs w:val="2"/>
      </w:rPr>
    </w:pPr>
  </w:p>
  <w:p w14:paraId="3212F2A2" w14:textId="77777777" w:rsidR="00FA5A47" w:rsidRPr="00CA6239" w:rsidRDefault="00FA5A47" w:rsidP="00CA6239">
    <w:pPr>
      <w:pStyle w:val="Nog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84C2D" w14:textId="77777777" w:rsidR="00EE4C87" w:rsidRDefault="00EE4C87" w:rsidP="00A746DE">
      <w:r>
        <w:separator/>
      </w:r>
    </w:p>
  </w:footnote>
  <w:footnote w:type="continuationSeparator" w:id="0">
    <w:p w14:paraId="413170E2" w14:textId="77777777" w:rsidR="00EE4C87" w:rsidRDefault="00EE4C87" w:rsidP="00A74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84" w:type="dxa"/>
      <w:tblLayout w:type="fixed"/>
      <w:tblLook w:val="0000" w:firstRow="0" w:lastRow="0" w:firstColumn="0" w:lastColumn="0" w:noHBand="0" w:noVBand="0"/>
    </w:tblPr>
    <w:tblGrid>
      <w:gridCol w:w="2160"/>
    </w:tblGrid>
    <w:tr w:rsidR="00A746DE" w:rsidRPr="002C07BF" w14:paraId="1C01D7B8" w14:textId="77777777" w:rsidTr="00EE4C87">
      <w:trPr>
        <w:trHeight w:val="567"/>
      </w:trPr>
      <w:tc>
        <w:tcPr>
          <w:tcW w:w="2160" w:type="dxa"/>
        </w:tcPr>
        <w:p w14:paraId="4740CCE9" w14:textId="77777777" w:rsidR="00A746DE" w:rsidRPr="002C07BF" w:rsidRDefault="0052502D" w:rsidP="00A746DE">
          <w:pPr>
            <w:jc w:val="center"/>
            <w:rPr>
              <w:rFonts w:ascii="Times New Roman" w:hAnsi="Times New Roman"/>
              <w:b/>
            </w:rPr>
          </w:pPr>
          <w:r w:rsidRPr="0052502D">
            <w:rPr>
              <w:rFonts w:cs="Arial"/>
              <w:i/>
              <w:noProof/>
              <w:sz w:val="22"/>
              <w:szCs w:val="22"/>
            </w:rPr>
            <w:pict w14:anchorId="356198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i1025" type="#_x0000_t75" alt="Komenski_grb_-_barvno" style="width:41.4pt;height:49.2pt;visibility:visible">
                <v:imagedata r:id="rId1" o:title="Komenski_grb_-_barvno"/>
              </v:shape>
            </w:pict>
          </w:r>
        </w:p>
      </w:tc>
    </w:tr>
    <w:tr w:rsidR="00A746DE" w:rsidRPr="00F85E76" w14:paraId="385EF507" w14:textId="77777777" w:rsidTr="00EE4C87">
      <w:tc>
        <w:tcPr>
          <w:tcW w:w="2160" w:type="dxa"/>
        </w:tcPr>
        <w:p w14:paraId="0DBD75DA" w14:textId="77777777" w:rsidR="00A746DE" w:rsidRPr="00F85E76" w:rsidRDefault="00A746DE" w:rsidP="00A746DE">
          <w:pPr>
            <w:jc w:val="center"/>
            <w:rPr>
              <w:rFonts w:cs="Arial"/>
              <w:szCs w:val="24"/>
            </w:rPr>
          </w:pPr>
          <w:r w:rsidRPr="00F85E76">
            <w:rPr>
              <w:rFonts w:cs="Arial"/>
              <w:szCs w:val="24"/>
            </w:rPr>
            <w:t>OBČINA KOMEN</w:t>
          </w:r>
        </w:p>
      </w:tc>
    </w:tr>
    <w:tr w:rsidR="00A746DE" w:rsidRPr="002C07BF" w14:paraId="252C09C3" w14:textId="77777777" w:rsidTr="00EE4C87">
      <w:tc>
        <w:tcPr>
          <w:tcW w:w="2160" w:type="dxa"/>
        </w:tcPr>
        <w:p w14:paraId="2DEAD64D" w14:textId="77777777" w:rsidR="00A746DE" w:rsidRPr="00217B5D" w:rsidRDefault="00BD6327" w:rsidP="00A746DE">
          <w:pPr>
            <w:jc w:val="center"/>
            <w:rPr>
              <w:rFonts w:cs="Arial"/>
              <w:sz w:val="22"/>
              <w:szCs w:val="22"/>
            </w:rPr>
          </w:pPr>
          <w:r>
            <w:rPr>
              <w:rFonts w:cs="Arial"/>
              <w:sz w:val="22"/>
              <w:szCs w:val="22"/>
            </w:rPr>
            <w:t>župan</w:t>
          </w:r>
        </w:p>
      </w:tc>
    </w:tr>
  </w:tbl>
  <w:p w14:paraId="257F43C0" w14:textId="77777777" w:rsidR="00A746DE" w:rsidRPr="00350D1C" w:rsidRDefault="00A746DE" w:rsidP="0052502D">
    <w:pPr>
      <w:pStyle w:val="Glava"/>
      <w:pBdr>
        <w:bottom w:val="single" w:sz="2" w:space="1" w:color="000000"/>
      </w:pBd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B34C4"/>
    <w:multiLevelType w:val="hybridMultilevel"/>
    <w:tmpl w:val="A4EC65B0"/>
    <w:lvl w:ilvl="0" w:tplc="9968C0C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A63752C"/>
    <w:multiLevelType w:val="hybridMultilevel"/>
    <w:tmpl w:val="E60018D8"/>
    <w:lvl w:ilvl="0" w:tplc="BB4A9760">
      <w:start w:val="1"/>
      <w:numFmt w:val="upperRoman"/>
      <w:lvlText w:val="%1."/>
      <w:lvlJc w:val="left"/>
      <w:pPr>
        <w:ind w:left="1080" w:hanging="72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2" w15:restartNumberingAfterBreak="0">
    <w:nsid w:val="2F0E5B73"/>
    <w:multiLevelType w:val="hybridMultilevel"/>
    <w:tmpl w:val="B7CA7736"/>
    <w:lvl w:ilvl="0" w:tplc="7F2674B4">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32AD6020"/>
    <w:multiLevelType w:val="hybridMultilevel"/>
    <w:tmpl w:val="D35E6AC8"/>
    <w:lvl w:ilvl="0" w:tplc="497ED5CE">
      <w:start w:val="24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407209A"/>
    <w:multiLevelType w:val="hybridMultilevel"/>
    <w:tmpl w:val="5B02E8C6"/>
    <w:lvl w:ilvl="0" w:tplc="82E8979A">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3BB12603"/>
    <w:multiLevelType w:val="hybridMultilevel"/>
    <w:tmpl w:val="F14EF662"/>
    <w:lvl w:ilvl="0" w:tplc="AC12B00A">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54928CC"/>
    <w:multiLevelType w:val="hybridMultilevel"/>
    <w:tmpl w:val="8A5ED76E"/>
    <w:lvl w:ilvl="0" w:tplc="497ED5CE">
      <w:start w:val="24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75F0CFF"/>
    <w:multiLevelType w:val="hybridMultilevel"/>
    <w:tmpl w:val="89F03B6C"/>
    <w:lvl w:ilvl="0" w:tplc="76EE00A2">
      <w:start w:val="8"/>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8EE73FA"/>
    <w:multiLevelType w:val="hybridMultilevel"/>
    <w:tmpl w:val="2FCABC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F4E6FA9"/>
    <w:multiLevelType w:val="hybridMultilevel"/>
    <w:tmpl w:val="F7D6559E"/>
    <w:lvl w:ilvl="0" w:tplc="04240019">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0" w15:restartNumberingAfterBreak="0">
    <w:nsid w:val="60D065F5"/>
    <w:multiLevelType w:val="hybridMultilevel"/>
    <w:tmpl w:val="E60018D8"/>
    <w:lvl w:ilvl="0" w:tplc="BB4A9760">
      <w:start w:val="1"/>
      <w:numFmt w:val="upperRoman"/>
      <w:lvlText w:val="%1."/>
      <w:lvlJc w:val="left"/>
      <w:pPr>
        <w:ind w:left="1080" w:hanging="72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num w:numId="1" w16cid:durableId="1140684135">
    <w:abstractNumId w:val="7"/>
  </w:num>
  <w:num w:numId="2" w16cid:durableId="874075698">
    <w:abstractNumId w:val="4"/>
  </w:num>
  <w:num w:numId="3" w16cid:durableId="170335361">
    <w:abstractNumId w:val="2"/>
  </w:num>
  <w:num w:numId="4" w16cid:durableId="10675313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8692429">
    <w:abstractNumId w:val="1"/>
  </w:num>
  <w:num w:numId="6" w16cid:durableId="875654480">
    <w:abstractNumId w:val="9"/>
  </w:num>
  <w:num w:numId="7" w16cid:durableId="1614897086">
    <w:abstractNumId w:val="10"/>
  </w:num>
  <w:num w:numId="8" w16cid:durableId="1139228540">
    <w:abstractNumId w:val="3"/>
  </w:num>
  <w:num w:numId="9" w16cid:durableId="1013994991">
    <w:abstractNumId w:val="8"/>
  </w:num>
  <w:num w:numId="10" w16cid:durableId="146820620">
    <w:abstractNumId w:val="6"/>
  </w:num>
  <w:num w:numId="11" w16cid:durableId="1638729434">
    <w:abstractNumId w:val="5"/>
  </w:num>
  <w:num w:numId="12" w16cid:durableId="369113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46DE"/>
    <w:rsid w:val="00092BAA"/>
    <w:rsid w:val="00172FB7"/>
    <w:rsid w:val="001A35C5"/>
    <w:rsid w:val="00217B5D"/>
    <w:rsid w:val="002B53D8"/>
    <w:rsid w:val="00350D1C"/>
    <w:rsid w:val="003B0468"/>
    <w:rsid w:val="003C4859"/>
    <w:rsid w:val="003E2944"/>
    <w:rsid w:val="004508E3"/>
    <w:rsid w:val="0052502D"/>
    <w:rsid w:val="00582230"/>
    <w:rsid w:val="005C1EDE"/>
    <w:rsid w:val="005E3F94"/>
    <w:rsid w:val="006061AF"/>
    <w:rsid w:val="006239BC"/>
    <w:rsid w:val="00632704"/>
    <w:rsid w:val="00637350"/>
    <w:rsid w:val="006A2716"/>
    <w:rsid w:val="007A1825"/>
    <w:rsid w:val="00810740"/>
    <w:rsid w:val="0092226D"/>
    <w:rsid w:val="0097138B"/>
    <w:rsid w:val="009C306F"/>
    <w:rsid w:val="00A746DE"/>
    <w:rsid w:val="00AB26EF"/>
    <w:rsid w:val="00B843EA"/>
    <w:rsid w:val="00BA2BF5"/>
    <w:rsid w:val="00BD6327"/>
    <w:rsid w:val="00C060DB"/>
    <w:rsid w:val="00CA40B5"/>
    <w:rsid w:val="00CA6239"/>
    <w:rsid w:val="00CD3205"/>
    <w:rsid w:val="00EE4C87"/>
    <w:rsid w:val="00F85E76"/>
    <w:rsid w:val="00F919A3"/>
    <w:rsid w:val="00FA5A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3AADB766"/>
  <w15:chartTrackingRefBased/>
  <w15:docId w15:val="{D73401E4-B690-4CB0-AF39-5F4963C1F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46DE"/>
    <w:rPr>
      <w:rFonts w:ascii="Arial" w:eastAsia="Times New Roman" w:hAnsi="Arial"/>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og1">
    <w:name w:val="Slog1"/>
    <w:basedOn w:val="Brezrazmikov"/>
    <w:next w:val="Brezrazmikov"/>
    <w:rsid w:val="001A35C5"/>
    <w:rPr>
      <w:rFonts w:cs="Arial"/>
    </w:rPr>
  </w:style>
  <w:style w:type="paragraph" w:styleId="Brezrazmikov">
    <w:name w:val="No Spacing"/>
    <w:uiPriority w:val="1"/>
    <w:qFormat/>
    <w:rsid w:val="006061AF"/>
    <w:rPr>
      <w:sz w:val="22"/>
      <w:szCs w:val="22"/>
      <w:lang w:eastAsia="en-US"/>
    </w:rPr>
  </w:style>
  <w:style w:type="paragraph" w:styleId="Odstavekseznama">
    <w:name w:val="List Paragraph"/>
    <w:basedOn w:val="Navaden"/>
    <w:uiPriority w:val="34"/>
    <w:qFormat/>
    <w:rsid w:val="006061AF"/>
    <w:pPr>
      <w:ind w:left="720"/>
      <w:contextualSpacing/>
    </w:pPr>
  </w:style>
  <w:style w:type="paragraph" w:styleId="Glava">
    <w:name w:val="header"/>
    <w:basedOn w:val="Navaden"/>
    <w:link w:val="GlavaZnak"/>
    <w:uiPriority w:val="99"/>
    <w:unhideWhenUsed/>
    <w:rsid w:val="00A746DE"/>
    <w:pPr>
      <w:tabs>
        <w:tab w:val="center" w:pos="4536"/>
        <w:tab w:val="right" w:pos="9072"/>
      </w:tabs>
    </w:pPr>
  </w:style>
  <w:style w:type="character" w:customStyle="1" w:styleId="GlavaZnak">
    <w:name w:val="Glava Znak"/>
    <w:link w:val="Glava"/>
    <w:uiPriority w:val="99"/>
    <w:rsid w:val="00A746DE"/>
    <w:rPr>
      <w:rFonts w:ascii="Arial" w:eastAsia="Times New Roman" w:hAnsi="Arial" w:cs="Times New Roman"/>
      <w:sz w:val="24"/>
      <w:szCs w:val="20"/>
      <w:lang w:eastAsia="sl-SI"/>
    </w:rPr>
  </w:style>
  <w:style w:type="paragraph" w:styleId="Noga">
    <w:name w:val="footer"/>
    <w:basedOn w:val="Navaden"/>
    <w:link w:val="NogaZnak"/>
    <w:uiPriority w:val="99"/>
    <w:unhideWhenUsed/>
    <w:rsid w:val="00A746DE"/>
    <w:pPr>
      <w:tabs>
        <w:tab w:val="center" w:pos="4536"/>
        <w:tab w:val="right" w:pos="9072"/>
      </w:tabs>
    </w:pPr>
  </w:style>
  <w:style w:type="character" w:customStyle="1" w:styleId="NogaZnak">
    <w:name w:val="Noga Znak"/>
    <w:link w:val="Noga"/>
    <w:uiPriority w:val="99"/>
    <w:rsid w:val="00A746DE"/>
    <w:rPr>
      <w:rFonts w:ascii="Arial" w:eastAsia="Times New Roman" w:hAnsi="Arial" w:cs="Times New Roman"/>
      <w:sz w:val="24"/>
      <w:szCs w:val="20"/>
      <w:lang w:eastAsia="sl-SI"/>
    </w:rPr>
  </w:style>
  <w:style w:type="table" w:styleId="Tabelamrea">
    <w:name w:val="Table Grid"/>
    <w:basedOn w:val="Navadnatabela"/>
    <w:uiPriority w:val="59"/>
    <w:rsid w:val="00A746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avaden"/>
    <w:qFormat/>
    <w:rsid w:val="00A746DE"/>
    <w:pPr>
      <w:spacing w:line="288" w:lineRule="auto"/>
    </w:pPr>
    <w:rPr>
      <w:rFonts w:ascii="MinionPro-Regular" w:eastAsia="Arial Unicode MS" w:hAnsi="MinionPro-Regular" w:cs="Arial Unicode MS"/>
      <w:color w:val="000000"/>
      <w:szCs w:val="24"/>
      <w:lang w:val="en-US"/>
    </w:rPr>
  </w:style>
  <w:style w:type="paragraph" w:styleId="Besedilooblaka">
    <w:name w:val="Balloon Text"/>
    <w:basedOn w:val="Navaden"/>
    <w:link w:val="BesedilooblakaZnak"/>
    <w:uiPriority w:val="99"/>
    <w:semiHidden/>
    <w:unhideWhenUsed/>
    <w:rsid w:val="00CA6239"/>
    <w:rPr>
      <w:rFonts w:ascii="Segoe UI" w:hAnsi="Segoe UI" w:cs="Segoe UI"/>
      <w:sz w:val="18"/>
      <w:szCs w:val="18"/>
    </w:rPr>
  </w:style>
  <w:style w:type="character" w:customStyle="1" w:styleId="BesedilooblakaZnak">
    <w:name w:val="Besedilo oblačka Znak"/>
    <w:link w:val="Besedilooblaka"/>
    <w:uiPriority w:val="99"/>
    <w:semiHidden/>
    <w:rsid w:val="00CA6239"/>
    <w:rPr>
      <w:rFonts w:ascii="Segoe UI" w:eastAsia="Times New Roman" w:hAnsi="Segoe UI" w:cs="Segoe UI"/>
      <w:sz w:val="18"/>
      <w:szCs w:val="18"/>
      <w:lang w:eastAsia="sl-SI"/>
    </w:rPr>
  </w:style>
  <w:style w:type="paragraph" w:styleId="Telobesedila">
    <w:name w:val="Body Text"/>
    <w:basedOn w:val="Navaden"/>
    <w:link w:val="TelobesedilaZnak"/>
    <w:semiHidden/>
    <w:unhideWhenUsed/>
    <w:rsid w:val="00092BAA"/>
    <w:pPr>
      <w:jc w:val="both"/>
    </w:pPr>
    <w:rPr>
      <w:rFonts w:ascii="Times New Roman" w:hAnsi="Times New Roman"/>
    </w:rPr>
  </w:style>
  <w:style w:type="character" w:customStyle="1" w:styleId="TelobesedilaZnak">
    <w:name w:val="Telo besedila Znak"/>
    <w:link w:val="Telobesedila"/>
    <w:semiHidden/>
    <w:rsid w:val="00092BAA"/>
    <w:rPr>
      <w:rFonts w:ascii="Times New Roman" w:eastAsia="Times New Roman" w:hAnsi="Times New Roman" w:cs="Times New Roman"/>
      <w:sz w:val="24"/>
      <w:szCs w:val="20"/>
      <w:lang w:eastAsia="sl-SI"/>
    </w:rPr>
  </w:style>
  <w:style w:type="table" w:customStyle="1" w:styleId="Tabelamrea1">
    <w:name w:val="Tabela – mreža1"/>
    <w:basedOn w:val="Navadnatabela"/>
    <w:next w:val="Tabelamrea"/>
    <w:rsid w:val="0092226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8-01-0457"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706</Words>
  <Characters>4030</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4727</CharactersWithSpaces>
  <SharedDoc>false</SharedDoc>
  <HLinks>
    <vt:vector size="6" baseType="variant">
      <vt:variant>
        <vt:i4>7536676</vt:i4>
      </vt:variant>
      <vt:variant>
        <vt:i4>0</vt:i4>
      </vt:variant>
      <vt:variant>
        <vt:i4>0</vt:i4>
      </vt:variant>
      <vt:variant>
        <vt:i4>5</vt:i4>
      </vt:variant>
      <vt:variant>
        <vt:lpwstr>http://www.uradni-list.si/1/objava.jsp?sop=2018-01-0457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Andrejina Nardin</dc:creator>
  <cp:keywords/>
  <dc:description/>
  <cp:lastModifiedBy>Katja Mulič</cp:lastModifiedBy>
  <cp:revision>2</cp:revision>
  <cp:lastPrinted>2024-03-14T13:52:00Z</cp:lastPrinted>
  <dcterms:created xsi:type="dcterms:W3CDTF">2024-03-14T14:03:00Z</dcterms:created>
  <dcterms:modified xsi:type="dcterms:W3CDTF">2024-03-14T14:03:00Z</dcterms:modified>
</cp:coreProperties>
</file>