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72D66" w14:textId="77777777" w:rsidR="002E4967" w:rsidRPr="00F16717" w:rsidRDefault="002E4967" w:rsidP="003F222C">
      <w:pPr>
        <w:spacing w:after="0" w:line="240" w:lineRule="auto"/>
        <w:rPr>
          <w:sz w:val="24"/>
          <w:szCs w:val="24"/>
        </w:rPr>
      </w:pPr>
    </w:p>
    <w:p w14:paraId="229E4FC7" w14:textId="10DEA25C" w:rsidR="003F222C" w:rsidRPr="002E4967" w:rsidRDefault="003F222C" w:rsidP="002E4967">
      <w:pPr>
        <w:spacing w:after="0" w:line="240" w:lineRule="auto"/>
        <w:jc w:val="center"/>
        <w:rPr>
          <w:rFonts w:ascii="Trajan Pro" w:hAnsi="Trajan Pro"/>
          <w:color w:val="C00000"/>
          <w:sz w:val="24"/>
          <w:szCs w:val="24"/>
        </w:rPr>
      </w:pPr>
      <w:r w:rsidRPr="002E4967">
        <w:rPr>
          <w:rFonts w:ascii="Trajan Pro" w:hAnsi="Trajan Pro"/>
          <w:color w:val="C00000"/>
          <w:sz w:val="24"/>
          <w:szCs w:val="24"/>
        </w:rPr>
        <w:t>OBČASNA UPORABA DELOV FERRARIJEVEGA VRTA</w:t>
      </w:r>
    </w:p>
    <w:p w14:paraId="04061750" w14:textId="77777777" w:rsidR="002E4967" w:rsidRPr="008C0D42" w:rsidRDefault="002E4967" w:rsidP="003F222C">
      <w:pPr>
        <w:spacing w:after="0" w:line="240" w:lineRule="auto"/>
        <w:rPr>
          <w:rFonts w:ascii="Barlow" w:hAnsi="Barlow"/>
        </w:rPr>
      </w:pPr>
    </w:p>
    <w:p w14:paraId="14AC01B2" w14:textId="38FA6886" w:rsidR="003F222C" w:rsidRPr="008C0D42" w:rsidRDefault="003F222C" w:rsidP="002E4967">
      <w:pPr>
        <w:spacing w:after="0" w:line="240" w:lineRule="auto"/>
        <w:jc w:val="both"/>
        <w:rPr>
          <w:rFonts w:ascii="Barlow" w:hAnsi="Barlow"/>
        </w:rPr>
      </w:pPr>
      <w:r w:rsidRPr="008C0D42">
        <w:rPr>
          <w:rFonts w:ascii="Barlow" w:hAnsi="Barlow"/>
        </w:rPr>
        <w:t>Preden izpolnite obrazec, preverite zasedenost prostorov in se dogovorite za prost termin.</w:t>
      </w:r>
    </w:p>
    <w:p w14:paraId="7988A129" w14:textId="2B541FD4" w:rsidR="003F222C" w:rsidRPr="008C0D42" w:rsidRDefault="003F222C" w:rsidP="002E4967">
      <w:pPr>
        <w:spacing w:after="0" w:line="240" w:lineRule="auto"/>
        <w:jc w:val="both"/>
        <w:rPr>
          <w:rFonts w:ascii="Barlow" w:hAnsi="Barlow"/>
        </w:rPr>
      </w:pPr>
      <w:r w:rsidRPr="008C0D42">
        <w:rPr>
          <w:rFonts w:ascii="Barlow" w:hAnsi="Barlow"/>
        </w:rPr>
        <w:t xml:space="preserve">Kontakt: ORA Krasa in Brkinov d.o.o., Enota Komen, Štanjel 1a, 6222 Štanjel, 05 7691 014, 041 697625, </w:t>
      </w:r>
      <w:hyperlink r:id="rId11" w:history="1">
        <w:r w:rsidRPr="008C0D42">
          <w:rPr>
            <w:rStyle w:val="Hiperpovezava"/>
            <w:rFonts w:ascii="Barlow" w:hAnsi="Barlow"/>
          </w:rPr>
          <w:t>info@visitstanjel.si</w:t>
        </w:r>
      </w:hyperlink>
      <w:r w:rsidRPr="008C0D42">
        <w:rPr>
          <w:rFonts w:ascii="Barlow" w:hAnsi="Barlow"/>
        </w:rPr>
        <w:t>)</w:t>
      </w:r>
    </w:p>
    <w:p w14:paraId="1ACD0412" w14:textId="78B9137A" w:rsidR="003F222C" w:rsidRPr="008C0D42" w:rsidRDefault="003F222C" w:rsidP="003F222C">
      <w:pPr>
        <w:spacing w:after="0" w:line="240" w:lineRule="auto"/>
        <w:rPr>
          <w:rFonts w:ascii="Barlow" w:hAnsi="Barlow"/>
        </w:rPr>
      </w:pPr>
    </w:p>
    <w:p w14:paraId="6DC92824" w14:textId="77777777" w:rsidR="00B15FBD" w:rsidRPr="008C0D42" w:rsidRDefault="00B15FBD" w:rsidP="003F222C">
      <w:pPr>
        <w:spacing w:after="0" w:line="240" w:lineRule="auto"/>
        <w:rPr>
          <w:rFonts w:ascii="Barlow" w:hAnsi="Barlow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3F222C" w:rsidRPr="008C0D42" w14:paraId="15A22DDB" w14:textId="77777777" w:rsidTr="00713C67">
        <w:trPr>
          <w:trHeight w:val="454"/>
        </w:trPr>
        <w:tc>
          <w:tcPr>
            <w:tcW w:w="3681" w:type="dxa"/>
          </w:tcPr>
          <w:p w14:paraId="196D13E3" w14:textId="05C6A469" w:rsidR="003F222C" w:rsidRPr="008C0D42" w:rsidRDefault="003F222C" w:rsidP="003F222C">
            <w:pPr>
              <w:rPr>
                <w:rFonts w:ascii="Barlow" w:hAnsi="Barlow"/>
              </w:rPr>
            </w:pPr>
            <w:r w:rsidRPr="008C0D42">
              <w:rPr>
                <w:rFonts w:ascii="Barlow" w:hAnsi="Barlow"/>
              </w:rPr>
              <w:t>Naziv uporabnika:</w:t>
            </w:r>
          </w:p>
        </w:tc>
        <w:tc>
          <w:tcPr>
            <w:tcW w:w="5381" w:type="dxa"/>
          </w:tcPr>
          <w:p w14:paraId="08A0A337" w14:textId="1ADD1B50" w:rsidR="003F222C" w:rsidRPr="008C0D42" w:rsidRDefault="003F222C" w:rsidP="003F222C">
            <w:pPr>
              <w:rPr>
                <w:rFonts w:ascii="Barlow" w:hAnsi="Barlow"/>
              </w:rPr>
            </w:pPr>
            <w:r w:rsidRPr="008C0D42">
              <w:rPr>
                <w:rFonts w:ascii="Barlow" w:hAnsi="Barlow"/>
              </w:rPr>
              <w:t>_______________________________________________</w:t>
            </w:r>
          </w:p>
        </w:tc>
      </w:tr>
      <w:tr w:rsidR="003F222C" w:rsidRPr="008C0D42" w14:paraId="33D8FC7C" w14:textId="77777777" w:rsidTr="00713C67">
        <w:trPr>
          <w:trHeight w:val="454"/>
        </w:trPr>
        <w:tc>
          <w:tcPr>
            <w:tcW w:w="3681" w:type="dxa"/>
          </w:tcPr>
          <w:p w14:paraId="09C5D8DE" w14:textId="68878A53" w:rsidR="003F222C" w:rsidRPr="008C0D42" w:rsidRDefault="003F222C" w:rsidP="003F222C">
            <w:pPr>
              <w:rPr>
                <w:rFonts w:ascii="Barlow" w:hAnsi="Barlow"/>
              </w:rPr>
            </w:pPr>
            <w:r w:rsidRPr="008C0D42">
              <w:rPr>
                <w:rFonts w:ascii="Barlow" w:hAnsi="Barlow"/>
              </w:rPr>
              <w:t>Naslov:</w:t>
            </w:r>
          </w:p>
        </w:tc>
        <w:tc>
          <w:tcPr>
            <w:tcW w:w="5381" w:type="dxa"/>
          </w:tcPr>
          <w:p w14:paraId="061D79DE" w14:textId="072A4BC4" w:rsidR="003F222C" w:rsidRPr="008C0D42" w:rsidRDefault="003F222C" w:rsidP="003F222C">
            <w:pPr>
              <w:rPr>
                <w:rFonts w:ascii="Barlow" w:hAnsi="Barlow"/>
              </w:rPr>
            </w:pPr>
            <w:r w:rsidRPr="008C0D42">
              <w:rPr>
                <w:rFonts w:ascii="Barlow" w:hAnsi="Barlow"/>
              </w:rPr>
              <w:t>_______________________________________________</w:t>
            </w:r>
          </w:p>
        </w:tc>
      </w:tr>
      <w:tr w:rsidR="003F222C" w:rsidRPr="008C0D42" w14:paraId="682716CA" w14:textId="77777777" w:rsidTr="00713C67">
        <w:trPr>
          <w:trHeight w:val="454"/>
        </w:trPr>
        <w:tc>
          <w:tcPr>
            <w:tcW w:w="3681" w:type="dxa"/>
          </w:tcPr>
          <w:p w14:paraId="265AFBC9" w14:textId="7A784669" w:rsidR="003F222C" w:rsidRPr="008C0D42" w:rsidRDefault="003F222C" w:rsidP="003F222C">
            <w:pPr>
              <w:rPr>
                <w:rFonts w:ascii="Barlow" w:hAnsi="Barlow"/>
              </w:rPr>
            </w:pPr>
            <w:r w:rsidRPr="008C0D42">
              <w:rPr>
                <w:rFonts w:ascii="Barlow" w:hAnsi="Barlow"/>
              </w:rPr>
              <w:t>Davčna številka oz. ID za DDV:</w:t>
            </w:r>
          </w:p>
        </w:tc>
        <w:tc>
          <w:tcPr>
            <w:tcW w:w="5381" w:type="dxa"/>
          </w:tcPr>
          <w:p w14:paraId="0B7A2697" w14:textId="7CA964A2" w:rsidR="003F222C" w:rsidRPr="008C0D42" w:rsidRDefault="003F222C" w:rsidP="003F222C">
            <w:pPr>
              <w:rPr>
                <w:rFonts w:ascii="Barlow" w:hAnsi="Barlow"/>
              </w:rPr>
            </w:pPr>
            <w:r w:rsidRPr="008C0D42">
              <w:rPr>
                <w:rFonts w:ascii="Barlow" w:hAnsi="Barlow"/>
              </w:rPr>
              <w:t>_______________________________________________</w:t>
            </w:r>
          </w:p>
        </w:tc>
      </w:tr>
      <w:tr w:rsidR="003F222C" w:rsidRPr="008C0D42" w14:paraId="3DEA1009" w14:textId="77777777" w:rsidTr="00713C67">
        <w:trPr>
          <w:trHeight w:val="454"/>
        </w:trPr>
        <w:tc>
          <w:tcPr>
            <w:tcW w:w="3681" w:type="dxa"/>
          </w:tcPr>
          <w:p w14:paraId="3EA23C78" w14:textId="79501991" w:rsidR="003F222C" w:rsidRPr="008C0D42" w:rsidRDefault="003F222C" w:rsidP="003F222C">
            <w:pPr>
              <w:rPr>
                <w:rFonts w:ascii="Barlow" w:hAnsi="Barlow"/>
              </w:rPr>
            </w:pPr>
            <w:r w:rsidRPr="008C0D42">
              <w:rPr>
                <w:rFonts w:ascii="Barlow" w:hAnsi="Barlow"/>
              </w:rPr>
              <w:t>Odgovorna oseba:</w:t>
            </w:r>
          </w:p>
        </w:tc>
        <w:tc>
          <w:tcPr>
            <w:tcW w:w="5381" w:type="dxa"/>
          </w:tcPr>
          <w:p w14:paraId="70F68F73" w14:textId="0986912B" w:rsidR="003F222C" w:rsidRPr="008C0D42" w:rsidRDefault="003F222C" w:rsidP="003F222C">
            <w:pPr>
              <w:rPr>
                <w:rFonts w:ascii="Barlow" w:hAnsi="Barlow"/>
              </w:rPr>
            </w:pPr>
            <w:r w:rsidRPr="008C0D42">
              <w:rPr>
                <w:rFonts w:ascii="Barlow" w:hAnsi="Barlow"/>
              </w:rPr>
              <w:t>_______________________________________________</w:t>
            </w:r>
          </w:p>
        </w:tc>
      </w:tr>
      <w:tr w:rsidR="003F222C" w:rsidRPr="008C0D42" w14:paraId="07C4AE8C" w14:textId="77777777" w:rsidTr="00713C67">
        <w:trPr>
          <w:trHeight w:val="454"/>
        </w:trPr>
        <w:tc>
          <w:tcPr>
            <w:tcW w:w="3681" w:type="dxa"/>
          </w:tcPr>
          <w:p w14:paraId="5775FA6A" w14:textId="05D08CC0" w:rsidR="003F222C" w:rsidRPr="008C0D42" w:rsidRDefault="003F222C" w:rsidP="003F222C">
            <w:pPr>
              <w:rPr>
                <w:rFonts w:ascii="Barlow" w:hAnsi="Barlow"/>
              </w:rPr>
            </w:pPr>
            <w:r w:rsidRPr="008C0D42">
              <w:rPr>
                <w:rFonts w:ascii="Barlow" w:hAnsi="Barlow"/>
              </w:rPr>
              <w:t>Kontaktna oseba:</w:t>
            </w:r>
          </w:p>
        </w:tc>
        <w:tc>
          <w:tcPr>
            <w:tcW w:w="5381" w:type="dxa"/>
          </w:tcPr>
          <w:p w14:paraId="6414A9D8" w14:textId="0A7BCAE8" w:rsidR="003F222C" w:rsidRPr="008C0D42" w:rsidRDefault="003F222C" w:rsidP="003F222C">
            <w:pPr>
              <w:rPr>
                <w:rFonts w:ascii="Barlow" w:hAnsi="Barlow"/>
              </w:rPr>
            </w:pPr>
            <w:r w:rsidRPr="008C0D42">
              <w:rPr>
                <w:rFonts w:ascii="Barlow" w:hAnsi="Barlow"/>
              </w:rPr>
              <w:t>_______________________________________________</w:t>
            </w:r>
          </w:p>
        </w:tc>
      </w:tr>
      <w:tr w:rsidR="003F222C" w:rsidRPr="008C0D42" w14:paraId="6A9714C7" w14:textId="77777777" w:rsidTr="00713C67">
        <w:trPr>
          <w:trHeight w:val="454"/>
        </w:trPr>
        <w:tc>
          <w:tcPr>
            <w:tcW w:w="3681" w:type="dxa"/>
          </w:tcPr>
          <w:p w14:paraId="1F68D3A1" w14:textId="3651C72B" w:rsidR="003F222C" w:rsidRPr="008C0D42" w:rsidRDefault="003F222C" w:rsidP="003F222C">
            <w:pPr>
              <w:rPr>
                <w:rFonts w:ascii="Barlow" w:hAnsi="Barlow"/>
              </w:rPr>
            </w:pPr>
            <w:r w:rsidRPr="008C0D42">
              <w:rPr>
                <w:rFonts w:ascii="Barlow" w:hAnsi="Barlow"/>
              </w:rPr>
              <w:t>Telefonska številka kontaktne osebe:</w:t>
            </w:r>
          </w:p>
        </w:tc>
        <w:tc>
          <w:tcPr>
            <w:tcW w:w="5381" w:type="dxa"/>
          </w:tcPr>
          <w:p w14:paraId="138B85C2" w14:textId="4A23E72B" w:rsidR="003F222C" w:rsidRPr="008C0D42" w:rsidRDefault="003F222C" w:rsidP="003F222C">
            <w:pPr>
              <w:rPr>
                <w:rFonts w:ascii="Barlow" w:hAnsi="Barlow"/>
              </w:rPr>
            </w:pPr>
            <w:r w:rsidRPr="008C0D42">
              <w:rPr>
                <w:rFonts w:ascii="Barlow" w:hAnsi="Barlow"/>
              </w:rPr>
              <w:t>_______________________________________________</w:t>
            </w:r>
          </w:p>
        </w:tc>
      </w:tr>
      <w:tr w:rsidR="003F222C" w:rsidRPr="008C0D42" w14:paraId="4781C20B" w14:textId="77777777" w:rsidTr="00713C67">
        <w:trPr>
          <w:trHeight w:val="454"/>
        </w:trPr>
        <w:tc>
          <w:tcPr>
            <w:tcW w:w="3681" w:type="dxa"/>
          </w:tcPr>
          <w:p w14:paraId="75BFA8A2" w14:textId="0BFFCFA8" w:rsidR="003F222C" w:rsidRPr="008C0D42" w:rsidRDefault="003F222C" w:rsidP="003F222C">
            <w:pPr>
              <w:rPr>
                <w:rFonts w:ascii="Barlow" w:hAnsi="Barlow"/>
              </w:rPr>
            </w:pPr>
            <w:r w:rsidRPr="008C0D42">
              <w:rPr>
                <w:rFonts w:ascii="Barlow" w:hAnsi="Barlow"/>
              </w:rPr>
              <w:t>E-naslov kontaktne osebe:</w:t>
            </w:r>
          </w:p>
        </w:tc>
        <w:tc>
          <w:tcPr>
            <w:tcW w:w="5381" w:type="dxa"/>
          </w:tcPr>
          <w:p w14:paraId="54B53A13" w14:textId="5E6841FF" w:rsidR="003F222C" w:rsidRPr="008C0D42" w:rsidRDefault="003F222C" w:rsidP="003F222C">
            <w:pPr>
              <w:rPr>
                <w:rFonts w:ascii="Barlow" w:hAnsi="Barlow"/>
              </w:rPr>
            </w:pPr>
            <w:r w:rsidRPr="008C0D42">
              <w:rPr>
                <w:rFonts w:ascii="Barlow" w:hAnsi="Barlow"/>
              </w:rPr>
              <w:t>_______________________________________________</w:t>
            </w:r>
          </w:p>
        </w:tc>
      </w:tr>
      <w:tr w:rsidR="00713C67" w:rsidRPr="008C0D42" w14:paraId="51AA23EF" w14:textId="77777777" w:rsidTr="00713C67">
        <w:trPr>
          <w:trHeight w:val="454"/>
        </w:trPr>
        <w:tc>
          <w:tcPr>
            <w:tcW w:w="3681" w:type="dxa"/>
          </w:tcPr>
          <w:p w14:paraId="3A90ED77" w14:textId="77777777" w:rsidR="00713C67" w:rsidRPr="008C0D42" w:rsidRDefault="00713C67" w:rsidP="003F222C">
            <w:pPr>
              <w:rPr>
                <w:rFonts w:ascii="Barlow" w:hAnsi="Barlow"/>
              </w:rPr>
            </w:pPr>
          </w:p>
        </w:tc>
        <w:tc>
          <w:tcPr>
            <w:tcW w:w="5381" w:type="dxa"/>
          </w:tcPr>
          <w:p w14:paraId="64F2CCDD" w14:textId="77777777" w:rsidR="00713C67" w:rsidRPr="008C0D42" w:rsidRDefault="00713C67" w:rsidP="003F222C">
            <w:pPr>
              <w:rPr>
                <w:rFonts w:ascii="Barlow" w:hAnsi="Barlow"/>
              </w:rPr>
            </w:pPr>
          </w:p>
        </w:tc>
      </w:tr>
      <w:tr w:rsidR="00713C67" w:rsidRPr="00F51007" w14:paraId="380AFF28" w14:textId="77777777" w:rsidTr="00713C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6ECED959" w14:textId="77777777" w:rsidR="00713C67" w:rsidRPr="00F51007" w:rsidRDefault="00713C67" w:rsidP="00253092">
            <w:pPr>
              <w:rPr>
                <w:rFonts w:ascii="Barlow" w:hAnsi="Barlow"/>
              </w:rPr>
            </w:pPr>
            <w:r w:rsidRPr="00F51007">
              <w:rPr>
                <w:rFonts w:ascii="Barlow" w:hAnsi="Barlow"/>
              </w:rPr>
              <w:t>Datum in začetek (ura) uporabe:</w:t>
            </w:r>
          </w:p>
          <w:p w14:paraId="10752997" w14:textId="77777777" w:rsidR="00713C67" w:rsidRPr="00F51007" w:rsidRDefault="00713C67" w:rsidP="00253092">
            <w:pPr>
              <w:rPr>
                <w:rFonts w:ascii="Barlow" w:hAnsi="Barlow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79C93BE0" w14:textId="77777777" w:rsidR="00713C67" w:rsidRPr="00F51007" w:rsidRDefault="00713C67" w:rsidP="00253092">
            <w:pPr>
              <w:rPr>
                <w:rFonts w:ascii="Barlow" w:hAnsi="Barlow"/>
              </w:rPr>
            </w:pPr>
            <w:r w:rsidRPr="00F51007">
              <w:rPr>
                <w:rFonts w:ascii="Barlow" w:hAnsi="Barlow"/>
              </w:rPr>
              <w:t>____________________________________________</w:t>
            </w:r>
          </w:p>
        </w:tc>
      </w:tr>
      <w:tr w:rsidR="00713C67" w:rsidRPr="00F51007" w14:paraId="2FB813C4" w14:textId="77777777" w:rsidTr="00713C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18EB61E6" w14:textId="77777777" w:rsidR="00713C67" w:rsidRPr="00F51007" w:rsidRDefault="00713C67" w:rsidP="00253092">
            <w:pPr>
              <w:rPr>
                <w:rFonts w:ascii="Barlow" w:hAnsi="Barlow"/>
              </w:rPr>
            </w:pPr>
            <w:r w:rsidRPr="00F51007">
              <w:rPr>
                <w:rFonts w:ascii="Barlow" w:hAnsi="Barlow"/>
              </w:rPr>
              <w:t xml:space="preserve">Skupni čas trajanja uporabe </w:t>
            </w:r>
          </w:p>
          <w:p w14:paraId="19176928" w14:textId="77777777" w:rsidR="00713C67" w:rsidRPr="00713C67" w:rsidRDefault="00713C67" w:rsidP="00253092">
            <w:pPr>
              <w:rPr>
                <w:rFonts w:ascii="Barlow" w:hAnsi="Barlow"/>
                <w:sz w:val="18"/>
                <w:szCs w:val="18"/>
              </w:rPr>
            </w:pPr>
            <w:r w:rsidRPr="00713C67">
              <w:rPr>
                <w:rFonts w:ascii="Barlow" w:hAnsi="Barlow"/>
                <w:sz w:val="18"/>
                <w:szCs w:val="18"/>
              </w:rPr>
              <w:t>(priprave + dogodek + pospravljanje)</w:t>
            </w:r>
          </w:p>
          <w:p w14:paraId="3229EAA4" w14:textId="77777777" w:rsidR="00713C67" w:rsidRPr="00F51007" w:rsidRDefault="00713C67" w:rsidP="00253092">
            <w:pPr>
              <w:rPr>
                <w:rFonts w:ascii="Barlow" w:hAnsi="Barlow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0D1B5785" w14:textId="77777777" w:rsidR="00713C67" w:rsidRPr="00F51007" w:rsidRDefault="00713C67" w:rsidP="00253092">
            <w:pPr>
              <w:rPr>
                <w:rFonts w:ascii="Barlow" w:hAnsi="Barlow"/>
              </w:rPr>
            </w:pPr>
            <w:r w:rsidRPr="00F51007">
              <w:rPr>
                <w:rFonts w:ascii="Barlow" w:hAnsi="Barlow"/>
              </w:rPr>
              <w:t>_____________________________________________</w:t>
            </w:r>
          </w:p>
          <w:p w14:paraId="6CF936CC" w14:textId="77777777" w:rsidR="00713C67" w:rsidRPr="00F51007" w:rsidRDefault="00713C67" w:rsidP="00253092">
            <w:pPr>
              <w:rPr>
                <w:rFonts w:ascii="Barlow" w:hAnsi="Barlow"/>
              </w:rPr>
            </w:pPr>
          </w:p>
        </w:tc>
      </w:tr>
      <w:tr w:rsidR="00713C67" w:rsidRPr="00F51007" w14:paraId="41CB8A74" w14:textId="77777777" w:rsidTr="00713C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43DB1028" w14:textId="77777777" w:rsidR="00713C67" w:rsidRPr="00F51007" w:rsidRDefault="00713C67" w:rsidP="00253092">
            <w:pPr>
              <w:rPr>
                <w:rFonts w:ascii="Barlow" w:hAnsi="Barlow"/>
              </w:rPr>
            </w:pPr>
            <w:r w:rsidRPr="00F51007">
              <w:rPr>
                <w:rFonts w:ascii="Barlow" w:hAnsi="Barlow"/>
              </w:rPr>
              <w:t>Vrsta dogodka:</w:t>
            </w:r>
          </w:p>
          <w:p w14:paraId="4607B316" w14:textId="04745613" w:rsidR="00713C67" w:rsidRPr="00713C67" w:rsidRDefault="00713C67" w:rsidP="00253092">
            <w:pPr>
              <w:rPr>
                <w:rFonts w:ascii="Barlow" w:hAnsi="Barlow"/>
                <w:sz w:val="18"/>
                <w:szCs w:val="18"/>
              </w:rPr>
            </w:pPr>
            <w:r w:rsidRPr="00713C67">
              <w:rPr>
                <w:rFonts w:ascii="Barlow" w:hAnsi="Barlow"/>
                <w:sz w:val="18"/>
                <w:szCs w:val="18"/>
              </w:rPr>
              <w:t>(kulturni, športni, zasebni</w:t>
            </w:r>
            <w:r w:rsidRPr="00713C67">
              <w:rPr>
                <w:rFonts w:ascii="Barlow" w:hAnsi="Barlow"/>
                <w:sz w:val="18"/>
                <w:szCs w:val="18"/>
              </w:rPr>
              <w:t xml:space="preserve"> (fotografiranje, snemanje)</w:t>
            </w:r>
            <w:r w:rsidRPr="00713C67">
              <w:rPr>
                <w:rFonts w:ascii="Barlow" w:hAnsi="Barlow"/>
                <w:sz w:val="18"/>
                <w:szCs w:val="18"/>
              </w:rPr>
              <w:t>, poslovni</w:t>
            </w:r>
            <w:r w:rsidRPr="00713C67">
              <w:rPr>
                <w:rFonts w:ascii="Barlow" w:hAnsi="Barlow"/>
                <w:sz w:val="18"/>
                <w:szCs w:val="18"/>
              </w:rPr>
              <w:t xml:space="preserve"> (fotografiranje, snemanje)</w:t>
            </w:r>
            <w:r w:rsidRPr="00713C67">
              <w:rPr>
                <w:rFonts w:ascii="Barlow" w:hAnsi="Barlow"/>
                <w:sz w:val="18"/>
                <w:szCs w:val="18"/>
              </w:rPr>
              <w:t xml:space="preserve"> …)</w:t>
            </w:r>
          </w:p>
          <w:p w14:paraId="306E23B1" w14:textId="77777777" w:rsidR="00713C67" w:rsidRPr="00F51007" w:rsidRDefault="00713C67" w:rsidP="00253092">
            <w:pPr>
              <w:rPr>
                <w:rFonts w:ascii="Barlow" w:hAnsi="Barlow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0C5C08D5" w14:textId="77777777" w:rsidR="00713C67" w:rsidRPr="00F51007" w:rsidRDefault="00713C67" w:rsidP="00253092">
            <w:pPr>
              <w:rPr>
                <w:rFonts w:ascii="Barlow" w:hAnsi="Barlow"/>
              </w:rPr>
            </w:pPr>
            <w:r w:rsidRPr="00F51007">
              <w:rPr>
                <w:rFonts w:ascii="Barlow" w:hAnsi="Barlow"/>
              </w:rPr>
              <w:t>_____________________________________________</w:t>
            </w:r>
          </w:p>
        </w:tc>
      </w:tr>
      <w:tr w:rsidR="00713C67" w:rsidRPr="00F51007" w14:paraId="1DF02B0C" w14:textId="77777777" w:rsidTr="00713C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388B4B06" w14:textId="77777777" w:rsidR="00713C67" w:rsidRPr="00F51007" w:rsidRDefault="00713C67" w:rsidP="00253092">
            <w:pPr>
              <w:rPr>
                <w:rFonts w:ascii="Barlow" w:hAnsi="Barlow"/>
              </w:rPr>
            </w:pPr>
            <w:r w:rsidRPr="00F51007">
              <w:rPr>
                <w:rFonts w:ascii="Barlow" w:hAnsi="Barlow"/>
              </w:rPr>
              <w:t xml:space="preserve">Opis dogodka </w:t>
            </w:r>
          </w:p>
          <w:p w14:paraId="52C9F893" w14:textId="77777777" w:rsidR="00713C67" w:rsidRPr="00713C67" w:rsidRDefault="00713C67" w:rsidP="00253092">
            <w:pPr>
              <w:rPr>
                <w:rFonts w:ascii="Barlow" w:hAnsi="Barlow"/>
                <w:sz w:val="18"/>
                <w:szCs w:val="18"/>
              </w:rPr>
            </w:pPr>
            <w:r w:rsidRPr="00713C67">
              <w:rPr>
                <w:rFonts w:ascii="Barlow" w:hAnsi="Barlow"/>
                <w:sz w:val="18"/>
                <w:szCs w:val="18"/>
              </w:rPr>
              <w:t>(krajši opis dogodka: npr. branje knjige, gledališka predstava, poroka …)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2951FF9D" w14:textId="77777777" w:rsidR="00713C67" w:rsidRPr="00F51007" w:rsidRDefault="00713C67" w:rsidP="00253092">
            <w:pPr>
              <w:rPr>
                <w:rFonts w:ascii="Barlow" w:hAnsi="Barlow"/>
              </w:rPr>
            </w:pPr>
            <w:r w:rsidRPr="00F51007">
              <w:rPr>
                <w:rFonts w:ascii="Barlow" w:hAnsi="Barlow"/>
              </w:rPr>
              <w:t>_____________________________________________</w:t>
            </w:r>
          </w:p>
          <w:p w14:paraId="49C7E634" w14:textId="77777777" w:rsidR="00713C67" w:rsidRPr="00F51007" w:rsidRDefault="00713C67" w:rsidP="00253092">
            <w:pPr>
              <w:rPr>
                <w:rFonts w:ascii="Barlow" w:hAnsi="Barlow"/>
              </w:rPr>
            </w:pPr>
            <w:r w:rsidRPr="00F51007">
              <w:rPr>
                <w:rFonts w:ascii="Barlow" w:hAnsi="Barlow"/>
              </w:rPr>
              <w:t>_____________________________________________</w:t>
            </w:r>
          </w:p>
          <w:p w14:paraId="14D72D43" w14:textId="77777777" w:rsidR="00713C67" w:rsidRPr="00F51007" w:rsidRDefault="00713C67" w:rsidP="00253092">
            <w:pPr>
              <w:rPr>
                <w:rFonts w:ascii="Barlow" w:hAnsi="Barlow"/>
              </w:rPr>
            </w:pPr>
            <w:r w:rsidRPr="00F51007">
              <w:rPr>
                <w:rFonts w:ascii="Barlow" w:hAnsi="Barlow"/>
              </w:rPr>
              <w:t>_____________________________________________</w:t>
            </w:r>
          </w:p>
        </w:tc>
      </w:tr>
    </w:tbl>
    <w:p w14:paraId="648BB664" w14:textId="60B8CA9F" w:rsidR="003F222C" w:rsidRPr="008C0D42" w:rsidRDefault="003F222C" w:rsidP="003F222C">
      <w:pPr>
        <w:spacing w:after="0" w:line="240" w:lineRule="auto"/>
        <w:rPr>
          <w:rFonts w:ascii="Barlow" w:hAnsi="Barlow"/>
        </w:rPr>
      </w:pPr>
    </w:p>
    <w:p w14:paraId="143C3E6A" w14:textId="42B5CD03" w:rsidR="002E4967" w:rsidRDefault="003F222C" w:rsidP="003F222C">
      <w:pPr>
        <w:spacing w:after="0" w:line="240" w:lineRule="auto"/>
        <w:rPr>
          <w:rFonts w:ascii="Barlow" w:hAnsi="Barlow"/>
        </w:rPr>
      </w:pPr>
      <w:r w:rsidRPr="008C0D42">
        <w:rPr>
          <w:rFonts w:ascii="Barlow" w:hAnsi="Barlow"/>
        </w:rPr>
        <w:t>Prosimo za uporabo</w:t>
      </w:r>
      <w:r w:rsidR="00B15FBD" w:rsidRPr="008C0D42">
        <w:rPr>
          <w:rFonts w:ascii="Barlow" w:hAnsi="Barlow"/>
        </w:rPr>
        <w:t>:</w:t>
      </w:r>
      <w:r w:rsidRPr="008C0D42">
        <w:rPr>
          <w:rFonts w:ascii="Barlow" w:hAnsi="Barlow"/>
        </w:rPr>
        <w:t xml:space="preserve"> </w:t>
      </w:r>
      <w:r w:rsidRPr="00713C67">
        <w:rPr>
          <w:rFonts w:ascii="Barlow" w:hAnsi="Barlow"/>
          <w:sz w:val="18"/>
          <w:szCs w:val="18"/>
        </w:rPr>
        <w:t>(ustrezno obkroži)</w:t>
      </w:r>
    </w:p>
    <w:p w14:paraId="74754C5B" w14:textId="77777777" w:rsidR="00713C67" w:rsidRPr="008C0D42" w:rsidRDefault="00713C67" w:rsidP="003F222C">
      <w:pPr>
        <w:spacing w:after="0" w:line="240" w:lineRule="auto"/>
        <w:rPr>
          <w:rFonts w:ascii="Barlow" w:hAnsi="Barlow"/>
        </w:rPr>
      </w:pPr>
    </w:p>
    <w:p w14:paraId="09D37FFC" w14:textId="528CD60D" w:rsidR="003F222C" w:rsidRPr="008C0D42" w:rsidRDefault="003F222C" w:rsidP="003F222C">
      <w:pPr>
        <w:pStyle w:val="Odstavekseznama"/>
        <w:numPr>
          <w:ilvl w:val="0"/>
          <w:numId w:val="1"/>
        </w:numPr>
        <w:spacing w:after="0" w:line="240" w:lineRule="auto"/>
        <w:rPr>
          <w:rFonts w:ascii="Barlow" w:hAnsi="Barlow"/>
        </w:rPr>
      </w:pPr>
      <w:r w:rsidRPr="008C0D42">
        <w:rPr>
          <w:rFonts w:ascii="Barlow" w:hAnsi="Barlow"/>
        </w:rPr>
        <w:t>Površine ob bazenu</w:t>
      </w:r>
    </w:p>
    <w:p w14:paraId="7FFCA35C" w14:textId="62426D31" w:rsidR="003F222C" w:rsidRPr="008C0D42" w:rsidRDefault="00010945" w:rsidP="003F222C">
      <w:pPr>
        <w:pStyle w:val="Odstavekseznama"/>
        <w:numPr>
          <w:ilvl w:val="1"/>
          <w:numId w:val="1"/>
        </w:numPr>
        <w:spacing w:after="0" w:line="240" w:lineRule="auto"/>
        <w:rPr>
          <w:rFonts w:ascii="Barlow" w:hAnsi="Barlow"/>
        </w:rPr>
      </w:pPr>
      <w:r w:rsidRPr="008C0D42">
        <w:rPr>
          <w:rFonts w:ascii="Barlow" w:hAnsi="Barlow"/>
        </w:rPr>
        <w:t>Travnata površina nad cisterno v površini 200 m</w:t>
      </w:r>
      <w:r w:rsidRPr="008C0D42">
        <w:rPr>
          <w:rFonts w:ascii="Barlow" w:hAnsi="Barlow"/>
          <w:vertAlign w:val="superscript"/>
        </w:rPr>
        <w:t>2</w:t>
      </w:r>
    </w:p>
    <w:p w14:paraId="46270C70" w14:textId="60C370A3" w:rsidR="00010945" w:rsidRPr="008C0D42" w:rsidRDefault="00010945" w:rsidP="003F222C">
      <w:pPr>
        <w:pStyle w:val="Odstavekseznama"/>
        <w:numPr>
          <w:ilvl w:val="1"/>
          <w:numId w:val="1"/>
        </w:numPr>
        <w:spacing w:after="0" w:line="240" w:lineRule="auto"/>
        <w:rPr>
          <w:rFonts w:ascii="Barlow" w:hAnsi="Barlow"/>
        </w:rPr>
      </w:pPr>
      <w:r w:rsidRPr="008C0D42">
        <w:rPr>
          <w:rFonts w:ascii="Barlow" w:hAnsi="Barlow"/>
        </w:rPr>
        <w:t>Travnata površina ob uti, ki se nahaja južno od bazena v površini 350 m</w:t>
      </w:r>
      <w:r w:rsidRPr="008C0D42">
        <w:rPr>
          <w:rFonts w:ascii="Barlow" w:hAnsi="Barlow"/>
          <w:vertAlign w:val="superscript"/>
        </w:rPr>
        <w:t>2</w:t>
      </w:r>
    </w:p>
    <w:p w14:paraId="2253A7A7" w14:textId="46397EB8" w:rsidR="002E4967" w:rsidRPr="008C0D42" w:rsidRDefault="00010945" w:rsidP="002E4967">
      <w:pPr>
        <w:pStyle w:val="Odstavekseznama"/>
        <w:numPr>
          <w:ilvl w:val="1"/>
          <w:numId w:val="1"/>
        </w:numPr>
        <w:spacing w:after="0" w:line="240" w:lineRule="auto"/>
        <w:rPr>
          <w:rFonts w:ascii="Barlow" w:hAnsi="Barlow"/>
        </w:rPr>
      </w:pPr>
      <w:r w:rsidRPr="008C0D42">
        <w:rPr>
          <w:rFonts w:ascii="Barlow" w:hAnsi="Barlow"/>
        </w:rPr>
        <w:t>Travnata površina severno od bazena v površini 400 m</w:t>
      </w:r>
      <w:r w:rsidRPr="008C0D42">
        <w:rPr>
          <w:rFonts w:ascii="Barlow" w:hAnsi="Barlow"/>
          <w:vertAlign w:val="superscript"/>
        </w:rPr>
        <w:t>2</w:t>
      </w:r>
    </w:p>
    <w:p w14:paraId="26BF25CC" w14:textId="77777777" w:rsidR="002E4967" w:rsidRPr="008C0D42" w:rsidRDefault="002E4967" w:rsidP="002E4967">
      <w:pPr>
        <w:spacing w:after="0" w:line="240" w:lineRule="auto"/>
        <w:rPr>
          <w:rFonts w:ascii="Barlow" w:hAnsi="Barlow"/>
        </w:rPr>
      </w:pPr>
    </w:p>
    <w:p w14:paraId="783B27FC" w14:textId="3EADD3E4" w:rsidR="002E4967" w:rsidRPr="00713C67" w:rsidRDefault="00010945" w:rsidP="002E4967">
      <w:pPr>
        <w:pStyle w:val="Odstavekseznama"/>
        <w:numPr>
          <w:ilvl w:val="0"/>
          <w:numId w:val="1"/>
        </w:numPr>
        <w:spacing w:after="0" w:line="240" w:lineRule="auto"/>
        <w:rPr>
          <w:rFonts w:ascii="Barlow" w:hAnsi="Barlow"/>
        </w:rPr>
      </w:pPr>
      <w:r w:rsidRPr="008C0D42">
        <w:rPr>
          <w:rFonts w:ascii="Barlow" w:hAnsi="Barlow"/>
        </w:rPr>
        <w:lastRenderedPageBreak/>
        <w:t>Balinišče v površini 230 m</w:t>
      </w:r>
      <w:r w:rsidRPr="008C0D42">
        <w:rPr>
          <w:rFonts w:ascii="Barlow" w:hAnsi="Barlow"/>
          <w:vertAlign w:val="superscript"/>
        </w:rPr>
        <w:t>2</w:t>
      </w:r>
    </w:p>
    <w:p w14:paraId="4C29DB66" w14:textId="77777777" w:rsidR="00713C67" w:rsidRPr="00713C67" w:rsidRDefault="00713C67" w:rsidP="00713C67">
      <w:pPr>
        <w:spacing w:after="0" w:line="240" w:lineRule="auto"/>
        <w:rPr>
          <w:rFonts w:ascii="Barlow" w:hAnsi="Barlow"/>
        </w:rPr>
      </w:pPr>
    </w:p>
    <w:p w14:paraId="2766EEF6" w14:textId="613E116F" w:rsidR="00010945" w:rsidRPr="008C0D42" w:rsidRDefault="00010945" w:rsidP="00010945">
      <w:pPr>
        <w:pStyle w:val="Odstavekseznama"/>
        <w:numPr>
          <w:ilvl w:val="0"/>
          <w:numId w:val="1"/>
        </w:numPr>
        <w:spacing w:after="0" w:line="240" w:lineRule="auto"/>
        <w:rPr>
          <w:rFonts w:ascii="Barlow" w:hAnsi="Barlow"/>
        </w:rPr>
      </w:pPr>
      <w:r w:rsidRPr="008C0D42">
        <w:rPr>
          <w:rFonts w:ascii="Barlow" w:hAnsi="Barlow"/>
        </w:rPr>
        <w:t>Celotna površina vrta</w:t>
      </w:r>
    </w:p>
    <w:p w14:paraId="537D9A72" w14:textId="149AEC92" w:rsidR="00010945" w:rsidRPr="008C0D42" w:rsidRDefault="00010945" w:rsidP="00010945">
      <w:pPr>
        <w:spacing w:after="0" w:line="240" w:lineRule="auto"/>
        <w:rPr>
          <w:rFonts w:ascii="Barlow" w:hAnsi="Barlow"/>
        </w:rPr>
      </w:pPr>
    </w:p>
    <w:p w14:paraId="05166DCD" w14:textId="487EF36A" w:rsidR="00F16717" w:rsidRPr="00F51007" w:rsidRDefault="00F16717" w:rsidP="00010945">
      <w:pPr>
        <w:spacing w:after="0" w:line="240" w:lineRule="auto"/>
        <w:rPr>
          <w:rFonts w:ascii="Barlow" w:hAnsi="Barlow"/>
        </w:rPr>
      </w:pPr>
    </w:p>
    <w:p w14:paraId="494D0E36" w14:textId="73FE7582" w:rsidR="00F16717" w:rsidRPr="00F51007" w:rsidRDefault="00F16717" w:rsidP="00B15FBD">
      <w:pPr>
        <w:spacing w:after="0" w:line="240" w:lineRule="auto"/>
        <w:jc w:val="both"/>
        <w:rPr>
          <w:rFonts w:ascii="Barlow" w:hAnsi="Barlow"/>
        </w:rPr>
      </w:pPr>
      <w:r w:rsidRPr="00F51007">
        <w:rPr>
          <w:rFonts w:ascii="Barlow" w:hAnsi="Barlow"/>
        </w:rPr>
        <w:t xml:space="preserve">S podpisom na tej izjavi potrjujem, da sem seznanjen </w:t>
      </w:r>
      <w:r w:rsidR="00675712">
        <w:rPr>
          <w:rFonts w:ascii="Barlow" w:hAnsi="Barlow"/>
        </w:rPr>
        <w:t>z vsakokrat veljavnim</w:t>
      </w:r>
      <w:r w:rsidRPr="00F51007">
        <w:rPr>
          <w:rFonts w:ascii="Barlow" w:hAnsi="Barlow"/>
        </w:rPr>
        <w:t xml:space="preserve"> Pravilnikom o oddaji </w:t>
      </w:r>
      <w:proofErr w:type="spellStart"/>
      <w:r w:rsidRPr="00F51007">
        <w:rPr>
          <w:rFonts w:ascii="Barlow" w:hAnsi="Barlow"/>
        </w:rPr>
        <w:t>Ferrarijevega</w:t>
      </w:r>
      <w:proofErr w:type="spellEnd"/>
      <w:r w:rsidRPr="00F51007">
        <w:rPr>
          <w:rFonts w:ascii="Barlow" w:hAnsi="Barlow"/>
        </w:rPr>
        <w:t xml:space="preserve"> vrta</w:t>
      </w:r>
      <w:r w:rsidR="00381AFE">
        <w:rPr>
          <w:rFonts w:ascii="Barlow" w:hAnsi="Barlow"/>
        </w:rPr>
        <w:t>, objavljenim na spletni strani občine Komen (</w:t>
      </w:r>
      <w:hyperlink r:id="rId12" w:history="1">
        <w:r w:rsidR="00381AFE" w:rsidRPr="00A74C79">
          <w:rPr>
            <w:rStyle w:val="Hiperpovezava"/>
            <w:rFonts w:ascii="Barlow" w:hAnsi="Barlow"/>
          </w:rPr>
          <w:t>www.komen.si</w:t>
        </w:r>
      </w:hyperlink>
      <w:r w:rsidR="00381AFE">
        <w:rPr>
          <w:rFonts w:ascii="Barlow" w:hAnsi="Barlow"/>
        </w:rPr>
        <w:t xml:space="preserve">) </w:t>
      </w:r>
      <w:r w:rsidRPr="00F51007">
        <w:rPr>
          <w:rFonts w:ascii="Barlow" w:hAnsi="Barlow"/>
        </w:rPr>
        <w:t xml:space="preserve">in vrtnim redom, ki določa dovoljeno ravnanje v </w:t>
      </w:r>
      <w:proofErr w:type="spellStart"/>
      <w:r w:rsidRPr="00F51007">
        <w:rPr>
          <w:rFonts w:ascii="Barlow" w:hAnsi="Barlow"/>
        </w:rPr>
        <w:t>Ferrarijevem</w:t>
      </w:r>
      <w:proofErr w:type="spellEnd"/>
      <w:r w:rsidRPr="00F51007">
        <w:rPr>
          <w:rFonts w:ascii="Barlow" w:hAnsi="Barlow"/>
        </w:rPr>
        <w:t xml:space="preserve"> vrtu.</w:t>
      </w:r>
    </w:p>
    <w:p w14:paraId="49DB4AD9" w14:textId="7CD3489C" w:rsidR="00F16717" w:rsidRPr="00F51007" w:rsidRDefault="00F16717" w:rsidP="00010945">
      <w:pPr>
        <w:spacing w:after="0" w:line="240" w:lineRule="auto"/>
        <w:rPr>
          <w:rFonts w:ascii="Barlow" w:hAnsi="Barlow"/>
        </w:rPr>
      </w:pPr>
    </w:p>
    <w:p w14:paraId="50958A72" w14:textId="13ED2856" w:rsidR="00F16717" w:rsidRPr="00F51007" w:rsidRDefault="00F16717" w:rsidP="00010945">
      <w:pPr>
        <w:spacing w:after="0" w:line="240" w:lineRule="auto"/>
        <w:rPr>
          <w:rFonts w:ascii="Barlow" w:hAnsi="Barlow"/>
        </w:rPr>
      </w:pPr>
    </w:p>
    <w:p w14:paraId="0C311475" w14:textId="51EA7C3C" w:rsidR="00F16717" w:rsidRPr="00F51007" w:rsidRDefault="00F16717" w:rsidP="00010945">
      <w:pPr>
        <w:spacing w:after="0" w:line="240" w:lineRule="auto"/>
        <w:rPr>
          <w:rFonts w:ascii="Barlow" w:hAnsi="Barlow"/>
        </w:rPr>
      </w:pPr>
    </w:p>
    <w:p w14:paraId="2BACD853" w14:textId="20F3A96B" w:rsidR="00F16717" w:rsidRPr="00F51007" w:rsidRDefault="00F16717" w:rsidP="00010945">
      <w:pPr>
        <w:spacing w:after="0" w:line="240" w:lineRule="auto"/>
        <w:rPr>
          <w:rFonts w:ascii="Barlow" w:hAnsi="Barlow"/>
        </w:rPr>
      </w:pPr>
    </w:p>
    <w:p w14:paraId="3EB7295D" w14:textId="4299CA32" w:rsidR="00F16717" w:rsidRPr="00F51007" w:rsidRDefault="00F16717" w:rsidP="00010945">
      <w:pPr>
        <w:spacing w:after="0" w:line="240" w:lineRule="auto"/>
        <w:rPr>
          <w:rFonts w:ascii="Barlow" w:hAnsi="Barlow"/>
        </w:rPr>
      </w:pPr>
      <w:r w:rsidRPr="00F51007">
        <w:rPr>
          <w:rFonts w:ascii="Barlow" w:hAnsi="Barlow"/>
        </w:rPr>
        <w:t>V __________________, dne ______________</w:t>
      </w:r>
    </w:p>
    <w:p w14:paraId="20EEB25D" w14:textId="003D573B" w:rsidR="00F16717" w:rsidRPr="00F51007" w:rsidRDefault="00F16717" w:rsidP="00010945">
      <w:pPr>
        <w:spacing w:after="0" w:line="240" w:lineRule="auto"/>
        <w:rPr>
          <w:rFonts w:ascii="Barlow" w:hAnsi="Barlow"/>
        </w:rPr>
      </w:pPr>
    </w:p>
    <w:p w14:paraId="4C4823D0" w14:textId="034A3F1F" w:rsidR="00F16717" w:rsidRPr="00F51007" w:rsidRDefault="00F16717" w:rsidP="00010945">
      <w:pPr>
        <w:spacing w:after="0" w:line="240" w:lineRule="auto"/>
        <w:rPr>
          <w:rFonts w:ascii="Barlow" w:hAnsi="Barlow"/>
        </w:rPr>
      </w:pPr>
    </w:p>
    <w:p w14:paraId="52642BA1" w14:textId="77777777" w:rsidR="002E4967" w:rsidRPr="00F51007" w:rsidRDefault="002E4967" w:rsidP="00010945">
      <w:pPr>
        <w:spacing w:after="0" w:line="240" w:lineRule="auto"/>
        <w:rPr>
          <w:rFonts w:ascii="Barlow" w:hAnsi="Barlow"/>
        </w:rPr>
      </w:pPr>
    </w:p>
    <w:p w14:paraId="449ACF43" w14:textId="7742DC12" w:rsidR="00F16717" w:rsidRPr="00F51007" w:rsidRDefault="00F16717" w:rsidP="00010945">
      <w:pPr>
        <w:spacing w:after="0" w:line="240" w:lineRule="auto"/>
        <w:rPr>
          <w:rFonts w:ascii="Barlow" w:hAnsi="Barlow"/>
        </w:rPr>
      </w:pPr>
      <w:r w:rsidRPr="00F51007">
        <w:rPr>
          <w:rFonts w:ascii="Barlow" w:hAnsi="Barlow"/>
        </w:rPr>
        <w:tab/>
      </w:r>
      <w:r w:rsidRPr="00F51007">
        <w:rPr>
          <w:rFonts w:ascii="Barlow" w:hAnsi="Barlow"/>
        </w:rPr>
        <w:tab/>
      </w:r>
      <w:r w:rsidRPr="00F51007">
        <w:rPr>
          <w:rFonts w:ascii="Barlow" w:hAnsi="Barlow"/>
        </w:rPr>
        <w:tab/>
      </w:r>
      <w:r w:rsidRPr="00F51007">
        <w:rPr>
          <w:rFonts w:ascii="Barlow" w:hAnsi="Barlow"/>
        </w:rPr>
        <w:tab/>
      </w:r>
      <w:r w:rsidRPr="00F51007">
        <w:rPr>
          <w:rFonts w:ascii="Barlow" w:hAnsi="Barlow"/>
        </w:rPr>
        <w:tab/>
      </w:r>
      <w:r w:rsidRPr="00F51007">
        <w:rPr>
          <w:rFonts w:ascii="Barlow" w:hAnsi="Barlow"/>
        </w:rPr>
        <w:tab/>
      </w:r>
      <w:r w:rsidRPr="00F51007">
        <w:rPr>
          <w:rFonts w:ascii="Barlow" w:hAnsi="Barlow"/>
        </w:rPr>
        <w:tab/>
        <w:t>___________________________</w:t>
      </w:r>
    </w:p>
    <w:p w14:paraId="5B0196CC" w14:textId="3C3974FF" w:rsidR="00F16717" w:rsidRDefault="00F16717" w:rsidP="00010945">
      <w:pPr>
        <w:spacing w:after="0" w:line="240" w:lineRule="auto"/>
        <w:rPr>
          <w:rFonts w:ascii="Barlow" w:hAnsi="Barlow"/>
        </w:rPr>
      </w:pPr>
      <w:r w:rsidRPr="00F51007">
        <w:rPr>
          <w:rFonts w:ascii="Barlow" w:hAnsi="Barlow"/>
        </w:rPr>
        <w:tab/>
      </w:r>
      <w:r w:rsidRPr="00F51007">
        <w:rPr>
          <w:rFonts w:ascii="Barlow" w:hAnsi="Barlow"/>
        </w:rPr>
        <w:tab/>
      </w:r>
      <w:r w:rsidRPr="00F51007">
        <w:rPr>
          <w:rFonts w:ascii="Barlow" w:hAnsi="Barlow"/>
        </w:rPr>
        <w:tab/>
      </w:r>
      <w:r w:rsidRPr="00F51007">
        <w:rPr>
          <w:rFonts w:ascii="Barlow" w:hAnsi="Barlow"/>
        </w:rPr>
        <w:tab/>
      </w:r>
      <w:r w:rsidRPr="00F51007">
        <w:rPr>
          <w:rFonts w:ascii="Barlow" w:hAnsi="Barlow"/>
        </w:rPr>
        <w:tab/>
      </w:r>
      <w:r w:rsidRPr="00F51007">
        <w:rPr>
          <w:rFonts w:ascii="Barlow" w:hAnsi="Barlow"/>
        </w:rPr>
        <w:tab/>
      </w:r>
      <w:r w:rsidRPr="00F51007">
        <w:rPr>
          <w:rFonts w:ascii="Barlow" w:hAnsi="Barlow"/>
        </w:rPr>
        <w:tab/>
      </w:r>
      <w:r w:rsidR="002E4967" w:rsidRPr="00F51007">
        <w:rPr>
          <w:rFonts w:ascii="Barlow" w:hAnsi="Barlow"/>
        </w:rPr>
        <w:tab/>
        <w:t>p</w:t>
      </w:r>
      <w:r w:rsidRPr="00F51007">
        <w:rPr>
          <w:rFonts w:ascii="Barlow" w:hAnsi="Barlow"/>
        </w:rPr>
        <w:t>odpis uporabnika</w:t>
      </w:r>
    </w:p>
    <w:p w14:paraId="7ED4E18F" w14:textId="77777777" w:rsidR="00D16135" w:rsidRDefault="00D16135" w:rsidP="00010945">
      <w:pPr>
        <w:spacing w:after="0" w:line="240" w:lineRule="auto"/>
        <w:rPr>
          <w:rFonts w:ascii="Barlow" w:hAnsi="Barlow"/>
        </w:rPr>
      </w:pPr>
    </w:p>
    <w:p w14:paraId="3318B2AC" w14:textId="77777777" w:rsidR="00D16135" w:rsidRDefault="00D16135" w:rsidP="00010945">
      <w:pPr>
        <w:spacing w:after="0" w:line="240" w:lineRule="auto"/>
        <w:rPr>
          <w:rFonts w:ascii="Barlow" w:hAnsi="Barlow"/>
        </w:rPr>
      </w:pPr>
    </w:p>
    <w:p w14:paraId="59EBD821" w14:textId="77777777" w:rsidR="00D16135" w:rsidRDefault="00D16135" w:rsidP="00010945">
      <w:pPr>
        <w:spacing w:after="0" w:line="240" w:lineRule="auto"/>
        <w:rPr>
          <w:rFonts w:ascii="Barlow" w:hAnsi="Barlow"/>
        </w:rPr>
      </w:pPr>
    </w:p>
    <w:p w14:paraId="74925762" w14:textId="77777777" w:rsidR="00D16135" w:rsidRDefault="00D16135" w:rsidP="00010945">
      <w:pPr>
        <w:spacing w:after="0" w:line="240" w:lineRule="auto"/>
        <w:rPr>
          <w:rFonts w:ascii="Barlow" w:hAnsi="Barlow"/>
        </w:rPr>
      </w:pPr>
    </w:p>
    <w:p w14:paraId="0A97AFB0" w14:textId="77777777" w:rsidR="00D16135" w:rsidRDefault="00D16135" w:rsidP="00010945">
      <w:pPr>
        <w:spacing w:after="0" w:line="240" w:lineRule="auto"/>
        <w:rPr>
          <w:rFonts w:ascii="Barlow" w:hAnsi="Barlow"/>
        </w:rPr>
      </w:pPr>
    </w:p>
    <w:p w14:paraId="1C8371F9" w14:textId="77777777" w:rsidR="00D16135" w:rsidRDefault="00D16135" w:rsidP="00010945">
      <w:pPr>
        <w:spacing w:after="0" w:line="240" w:lineRule="auto"/>
        <w:rPr>
          <w:rFonts w:ascii="Barlow" w:hAnsi="Barlow"/>
        </w:rPr>
      </w:pPr>
    </w:p>
    <w:p w14:paraId="264EA869" w14:textId="77777777" w:rsidR="00D16135" w:rsidRDefault="00D16135" w:rsidP="00010945">
      <w:pPr>
        <w:spacing w:after="0" w:line="240" w:lineRule="auto"/>
        <w:rPr>
          <w:rFonts w:ascii="Barlow" w:hAnsi="Barlow"/>
        </w:rPr>
      </w:pPr>
    </w:p>
    <w:p w14:paraId="2E3DB816" w14:textId="77777777" w:rsidR="00D16135" w:rsidRDefault="00D16135" w:rsidP="00010945">
      <w:pPr>
        <w:spacing w:after="0" w:line="240" w:lineRule="auto"/>
        <w:rPr>
          <w:rFonts w:ascii="Barlow" w:hAnsi="Barlow"/>
        </w:rPr>
      </w:pPr>
    </w:p>
    <w:p w14:paraId="79CD88F7" w14:textId="77777777" w:rsidR="00D16135" w:rsidRDefault="00D16135" w:rsidP="00010945">
      <w:pPr>
        <w:spacing w:after="0" w:line="240" w:lineRule="auto"/>
        <w:rPr>
          <w:rFonts w:ascii="Barlow" w:hAnsi="Barlow"/>
        </w:rPr>
      </w:pPr>
    </w:p>
    <w:p w14:paraId="408A0217" w14:textId="77777777" w:rsidR="00D16135" w:rsidRDefault="00D16135" w:rsidP="00010945">
      <w:pPr>
        <w:spacing w:after="0" w:line="240" w:lineRule="auto"/>
        <w:rPr>
          <w:rFonts w:ascii="Barlow" w:hAnsi="Barlow"/>
        </w:rPr>
      </w:pPr>
    </w:p>
    <w:p w14:paraId="66D03858" w14:textId="77777777" w:rsidR="00D16135" w:rsidRDefault="00D16135" w:rsidP="00010945">
      <w:pPr>
        <w:spacing w:after="0" w:line="240" w:lineRule="auto"/>
        <w:rPr>
          <w:rFonts w:ascii="Barlow" w:hAnsi="Barlow"/>
        </w:rPr>
      </w:pPr>
    </w:p>
    <w:p w14:paraId="11993103" w14:textId="77777777" w:rsidR="00D16135" w:rsidRDefault="00D16135" w:rsidP="00010945">
      <w:pPr>
        <w:spacing w:after="0" w:line="240" w:lineRule="auto"/>
        <w:rPr>
          <w:rFonts w:ascii="Barlow" w:hAnsi="Barlow"/>
        </w:rPr>
      </w:pPr>
    </w:p>
    <w:p w14:paraId="5E99D579" w14:textId="77777777" w:rsidR="00D16135" w:rsidRDefault="00D16135" w:rsidP="00010945">
      <w:pPr>
        <w:spacing w:after="0" w:line="240" w:lineRule="auto"/>
        <w:rPr>
          <w:rFonts w:ascii="Barlow" w:hAnsi="Barlow"/>
        </w:rPr>
      </w:pPr>
    </w:p>
    <w:p w14:paraId="00D818E0" w14:textId="77777777" w:rsidR="00713C67" w:rsidRDefault="00713C67" w:rsidP="00D16135">
      <w:pPr>
        <w:spacing w:after="0" w:line="240" w:lineRule="auto"/>
        <w:jc w:val="both"/>
        <w:rPr>
          <w:rFonts w:ascii="Barlow" w:hAnsi="Barlow"/>
          <w:sz w:val="20"/>
          <w:szCs w:val="20"/>
        </w:rPr>
      </w:pPr>
    </w:p>
    <w:p w14:paraId="738B5378" w14:textId="77777777" w:rsidR="00713C67" w:rsidRDefault="00713C67" w:rsidP="00D16135">
      <w:pPr>
        <w:spacing w:after="0" w:line="240" w:lineRule="auto"/>
        <w:jc w:val="both"/>
        <w:rPr>
          <w:rFonts w:ascii="Barlow" w:hAnsi="Barlow"/>
          <w:sz w:val="20"/>
          <w:szCs w:val="20"/>
        </w:rPr>
      </w:pPr>
    </w:p>
    <w:p w14:paraId="10E97765" w14:textId="77777777" w:rsidR="00713C67" w:rsidRDefault="00713C67" w:rsidP="00D16135">
      <w:pPr>
        <w:spacing w:after="0" w:line="240" w:lineRule="auto"/>
        <w:jc w:val="both"/>
        <w:rPr>
          <w:rFonts w:ascii="Barlow" w:hAnsi="Barlow"/>
          <w:sz w:val="20"/>
          <w:szCs w:val="20"/>
        </w:rPr>
      </w:pPr>
    </w:p>
    <w:p w14:paraId="01F55D9E" w14:textId="77777777" w:rsidR="00713C67" w:rsidRDefault="00713C67" w:rsidP="00D16135">
      <w:pPr>
        <w:spacing w:after="0" w:line="240" w:lineRule="auto"/>
        <w:jc w:val="both"/>
        <w:rPr>
          <w:rFonts w:ascii="Barlow" w:hAnsi="Barlow"/>
          <w:sz w:val="20"/>
          <w:szCs w:val="20"/>
        </w:rPr>
      </w:pPr>
    </w:p>
    <w:p w14:paraId="7041E48E" w14:textId="77777777" w:rsidR="00713C67" w:rsidRDefault="00713C67" w:rsidP="00D16135">
      <w:pPr>
        <w:spacing w:after="0" w:line="240" w:lineRule="auto"/>
        <w:jc w:val="both"/>
        <w:rPr>
          <w:rFonts w:ascii="Barlow" w:hAnsi="Barlow"/>
          <w:sz w:val="20"/>
          <w:szCs w:val="20"/>
        </w:rPr>
      </w:pPr>
    </w:p>
    <w:p w14:paraId="706CFAD2" w14:textId="77777777" w:rsidR="00713C67" w:rsidRDefault="00713C67" w:rsidP="00D16135">
      <w:pPr>
        <w:spacing w:after="0" w:line="240" w:lineRule="auto"/>
        <w:jc w:val="both"/>
        <w:rPr>
          <w:rFonts w:ascii="Barlow" w:hAnsi="Barlow"/>
          <w:sz w:val="20"/>
          <w:szCs w:val="20"/>
        </w:rPr>
      </w:pPr>
    </w:p>
    <w:p w14:paraId="5087E025" w14:textId="77777777" w:rsidR="00713C67" w:rsidRDefault="00713C67" w:rsidP="00D16135">
      <w:pPr>
        <w:spacing w:after="0" w:line="240" w:lineRule="auto"/>
        <w:jc w:val="both"/>
        <w:rPr>
          <w:rFonts w:ascii="Barlow" w:hAnsi="Barlow"/>
          <w:sz w:val="20"/>
          <w:szCs w:val="20"/>
        </w:rPr>
      </w:pPr>
    </w:p>
    <w:p w14:paraId="550FE122" w14:textId="77777777" w:rsidR="00713C67" w:rsidRDefault="00713C67" w:rsidP="00D16135">
      <w:pPr>
        <w:spacing w:after="0" w:line="240" w:lineRule="auto"/>
        <w:jc w:val="both"/>
        <w:rPr>
          <w:rFonts w:ascii="Barlow" w:hAnsi="Barlow"/>
          <w:sz w:val="20"/>
          <w:szCs w:val="20"/>
        </w:rPr>
      </w:pPr>
    </w:p>
    <w:p w14:paraId="7B42262B" w14:textId="77777777" w:rsidR="00713C67" w:rsidRDefault="00713C67" w:rsidP="00D16135">
      <w:pPr>
        <w:spacing w:after="0" w:line="240" w:lineRule="auto"/>
        <w:jc w:val="both"/>
        <w:rPr>
          <w:rFonts w:ascii="Barlow" w:hAnsi="Barlow"/>
          <w:sz w:val="20"/>
          <w:szCs w:val="20"/>
        </w:rPr>
      </w:pPr>
    </w:p>
    <w:p w14:paraId="4B427080" w14:textId="77777777" w:rsidR="00713C67" w:rsidRDefault="00713C67" w:rsidP="00D16135">
      <w:pPr>
        <w:spacing w:after="0" w:line="240" w:lineRule="auto"/>
        <w:jc w:val="both"/>
        <w:rPr>
          <w:rFonts w:ascii="Barlow" w:hAnsi="Barlow"/>
          <w:sz w:val="20"/>
          <w:szCs w:val="20"/>
        </w:rPr>
      </w:pPr>
    </w:p>
    <w:p w14:paraId="6A175B2A" w14:textId="77777777" w:rsidR="00713C67" w:rsidRDefault="00713C67" w:rsidP="00D16135">
      <w:pPr>
        <w:spacing w:after="0" w:line="240" w:lineRule="auto"/>
        <w:jc w:val="both"/>
        <w:rPr>
          <w:rFonts w:ascii="Barlow" w:hAnsi="Barlow"/>
          <w:sz w:val="20"/>
          <w:szCs w:val="20"/>
        </w:rPr>
      </w:pPr>
    </w:p>
    <w:p w14:paraId="3B24B0EE" w14:textId="77777777" w:rsidR="00713C67" w:rsidRDefault="00713C67" w:rsidP="00D16135">
      <w:pPr>
        <w:spacing w:after="0" w:line="240" w:lineRule="auto"/>
        <w:jc w:val="both"/>
        <w:rPr>
          <w:rFonts w:ascii="Barlow" w:hAnsi="Barlow"/>
          <w:sz w:val="20"/>
          <w:szCs w:val="20"/>
        </w:rPr>
      </w:pPr>
    </w:p>
    <w:p w14:paraId="06649042" w14:textId="77777777" w:rsidR="00713C67" w:rsidRDefault="00713C67" w:rsidP="00D16135">
      <w:pPr>
        <w:spacing w:after="0" w:line="240" w:lineRule="auto"/>
        <w:jc w:val="both"/>
        <w:rPr>
          <w:rFonts w:ascii="Barlow" w:hAnsi="Barlow"/>
          <w:sz w:val="20"/>
          <w:szCs w:val="20"/>
        </w:rPr>
      </w:pPr>
    </w:p>
    <w:p w14:paraId="012FF13D" w14:textId="77777777" w:rsidR="00713C67" w:rsidRDefault="00713C67" w:rsidP="00D16135">
      <w:pPr>
        <w:spacing w:after="0" w:line="240" w:lineRule="auto"/>
        <w:jc w:val="both"/>
        <w:rPr>
          <w:rFonts w:ascii="Barlow" w:hAnsi="Barlow"/>
          <w:sz w:val="20"/>
          <w:szCs w:val="20"/>
        </w:rPr>
      </w:pPr>
    </w:p>
    <w:p w14:paraId="50E34628" w14:textId="77777777" w:rsidR="00713C67" w:rsidRDefault="00713C67" w:rsidP="00D16135">
      <w:pPr>
        <w:spacing w:after="0" w:line="240" w:lineRule="auto"/>
        <w:jc w:val="both"/>
        <w:rPr>
          <w:rFonts w:ascii="Barlow" w:hAnsi="Barlow"/>
          <w:sz w:val="20"/>
          <w:szCs w:val="20"/>
        </w:rPr>
      </w:pPr>
    </w:p>
    <w:p w14:paraId="45D418AF" w14:textId="77777777" w:rsidR="00713C67" w:rsidRDefault="00713C67" w:rsidP="00D16135">
      <w:pPr>
        <w:spacing w:after="0" w:line="240" w:lineRule="auto"/>
        <w:jc w:val="both"/>
        <w:rPr>
          <w:rFonts w:ascii="Barlow" w:hAnsi="Barlow"/>
          <w:sz w:val="20"/>
          <w:szCs w:val="20"/>
        </w:rPr>
      </w:pPr>
    </w:p>
    <w:p w14:paraId="14D2C508" w14:textId="77777777" w:rsidR="00713C67" w:rsidRDefault="00713C67" w:rsidP="00D16135">
      <w:pPr>
        <w:spacing w:after="0" w:line="240" w:lineRule="auto"/>
        <w:jc w:val="both"/>
        <w:rPr>
          <w:rFonts w:ascii="Barlow" w:hAnsi="Barlow"/>
          <w:sz w:val="20"/>
          <w:szCs w:val="20"/>
        </w:rPr>
      </w:pPr>
    </w:p>
    <w:p w14:paraId="22BCAA12" w14:textId="74C3C112" w:rsidR="00D16135" w:rsidRPr="00D16135" w:rsidRDefault="00D16135" w:rsidP="00D16135">
      <w:pPr>
        <w:spacing w:after="0" w:line="240" w:lineRule="auto"/>
        <w:jc w:val="both"/>
        <w:rPr>
          <w:rFonts w:ascii="Barlow" w:hAnsi="Barlow"/>
          <w:sz w:val="20"/>
          <w:szCs w:val="20"/>
        </w:rPr>
      </w:pPr>
      <w:r w:rsidRPr="00D16135">
        <w:rPr>
          <w:rFonts w:ascii="Barlow" w:hAnsi="Barlow"/>
          <w:sz w:val="20"/>
          <w:szCs w:val="20"/>
        </w:rPr>
        <w:t>Obrazec oddate po pošti na naslov ORA Krasa in Brkinov d.o.o., Enota Komen, Štanjel 1a, 6222 Štanjel ali na elektronski naslov info@visitstanjel.si.</w:t>
      </w:r>
    </w:p>
    <w:sectPr w:rsidR="00D16135" w:rsidRPr="00D16135" w:rsidSect="002E4967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EA4AC" w14:textId="77777777" w:rsidR="00AC442C" w:rsidRDefault="00AC442C" w:rsidP="003F222C">
      <w:pPr>
        <w:spacing w:after="0" w:line="240" w:lineRule="auto"/>
      </w:pPr>
      <w:r>
        <w:separator/>
      </w:r>
    </w:p>
  </w:endnote>
  <w:endnote w:type="continuationSeparator" w:id="0">
    <w:p w14:paraId="5DE907C3" w14:textId="77777777" w:rsidR="00AC442C" w:rsidRDefault="00AC442C" w:rsidP="003F222C">
      <w:pPr>
        <w:spacing w:after="0" w:line="240" w:lineRule="auto"/>
      </w:pPr>
      <w:r>
        <w:continuationSeparator/>
      </w:r>
    </w:p>
  </w:endnote>
  <w:endnote w:type="continuationNotice" w:id="1">
    <w:p w14:paraId="76FCA6CA" w14:textId="77777777" w:rsidR="00381AFE" w:rsidRDefault="00381A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jan Pro">
    <w:panose1 w:val="02020502050506020301"/>
    <w:charset w:val="00"/>
    <w:family w:val="roman"/>
    <w:notTrueType/>
    <w:pitch w:val="variable"/>
    <w:sig w:usb0="00000007" w:usb1="00000000" w:usb2="00000000" w:usb3="00000000" w:csb0="00000093" w:csb1="00000000"/>
  </w:font>
  <w:font w:name="Barlow">
    <w:altName w:val="Courier New"/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6374390"/>
      <w:docPartObj>
        <w:docPartGallery w:val="Page Numbers (Bottom of Page)"/>
        <w:docPartUnique/>
      </w:docPartObj>
    </w:sdtPr>
    <w:sdtEndPr/>
    <w:sdtContent>
      <w:p w14:paraId="3E14419E" w14:textId="15659D08" w:rsidR="002E4967" w:rsidRDefault="002E4967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28F1DF" w14:textId="77777777" w:rsidR="002E4967" w:rsidRDefault="002E496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F579E" w14:textId="77777777" w:rsidR="00AC442C" w:rsidRDefault="00AC442C" w:rsidP="003F222C">
      <w:pPr>
        <w:spacing w:after="0" w:line="240" w:lineRule="auto"/>
      </w:pPr>
      <w:r>
        <w:separator/>
      </w:r>
    </w:p>
  </w:footnote>
  <w:footnote w:type="continuationSeparator" w:id="0">
    <w:p w14:paraId="1A2EAC16" w14:textId="77777777" w:rsidR="00AC442C" w:rsidRDefault="00AC442C" w:rsidP="003F222C">
      <w:pPr>
        <w:spacing w:after="0" w:line="240" w:lineRule="auto"/>
      </w:pPr>
      <w:r>
        <w:continuationSeparator/>
      </w:r>
    </w:p>
  </w:footnote>
  <w:footnote w:type="continuationNotice" w:id="1">
    <w:p w14:paraId="4CE207A3" w14:textId="77777777" w:rsidR="00381AFE" w:rsidRDefault="00381A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F310" w14:textId="4880C605" w:rsidR="003F222C" w:rsidRDefault="003F222C" w:rsidP="002E4967">
    <w:pPr>
      <w:pStyle w:val="Glava"/>
      <w:jc w:val="both"/>
    </w:pPr>
    <w:r>
      <w:rPr>
        <w:noProof/>
      </w:rPr>
      <w:drawing>
        <wp:inline distT="0" distB="0" distL="0" distR="0" wp14:anchorId="51090BD4" wp14:editId="100CE798">
          <wp:extent cx="1925928" cy="136207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404" cy="1380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264751" w14:textId="1F8ACC77" w:rsidR="00B15FBD" w:rsidRDefault="002E4967" w:rsidP="00B15FBD">
    <w:pPr>
      <w:pStyle w:val="Glava"/>
      <w:jc w:val="right"/>
      <w:rPr>
        <w:rFonts w:ascii="Barlow" w:hAnsi="Barlow"/>
        <w:color w:val="808080" w:themeColor="background1" w:themeShade="80"/>
        <w:sz w:val="20"/>
        <w:szCs w:val="20"/>
      </w:rPr>
    </w:pPr>
    <w:proofErr w:type="spellStart"/>
    <w:r w:rsidRPr="002E4967">
      <w:rPr>
        <w:rFonts w:ascii="Barlow" w:hAnsi="Barlow"/>
        <w:color w:val="808080" w:themeColor="background1" w:themeShade="80"/>
        <w:sz w:val="20"/>
        <w:szCs w:val="20"/>
      </w:rPr>
      <w:t>Obrazec_Občasna</w:t>
    </w:r>
    <w:proofErr w:type="spellEnd"/>
    <w:r w:rsidRPr="002E4967">
      <w:rPr>
        <w:rFonts w:ascii="Barlow" w:hAnsi="Barlow"/>
        <w:color w:val="808080" w:themeColor="background1" w:themeShade="80"/>
        <w:sz w:val="20"/>
        <w:szCs w:val="20"/>
      </w:rPr>
      <w:t xml:space="preserve"> uporaba </w:t>
    </w:r>
    <w:proofErr w:type="spellStart"/>
    <w:r w:rsidRPr="002E4967">
      <w:rPr>
        <w:rFonts w:ascii="Barlow" w:hAnsi="Barlow"/>
        <w:color w:val="808080" w:themeColor="background1" w:themeShade="80"/>
        <w:sz w:val="20"/>
        <w:szCs w:val="20"/>
      </w:rPr>
      <w:t>Ferrarijevega</w:t>
    </w:r>
    <w:proofErr w:type="spellEnd"/>
    <w:r w:rsidRPr="002E4967">
      <w:rPr>
        <w:rFonts w:ascii="Barlow" w:hAnsi="Barlow"/>
        <w:color w:val="808080" w:themeColor="background1" w:themeShade="80"/>
        <w:sz w:val="20"/>
        <w:szCs w:val="20"/>
      </w:rPr>
      <w:t xml:space="preserve"> vrta</w:t>
    </w:r>
  </w:p>
  <w:p w14:paraId="366F42DC" w14:textId="77777777" w:rsidR="00B15FBD" w:rsidRPr="002E4967" w:rsidRDefault="00B15FBD" w:rsidP="002E4967">
    <w:pPr>
      <w:pStyle w:val="Glava"/>
      <w:jc w:val="right"/>
      <w:rPr>
        <w:rFonts w:ascii="Barlow" w:hAnsi="Barlow"/>
        <w:color w:val="808080" w:themeColor="background1" w:themeShade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94E8B"/>
    <w:multiLevelType w:val="hybridMultilevel"/>
    <w:tmpl w:val="6C5C96F8"/>
    <w:lvl w:ilvl="0" w:tplc="1DB4DF9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541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22C"/>
    <w:rsid w:val="00010945"/>
    <w:rsid w:val="002E4967"/>
    <w:rsid w:val="00381AFE"/>
    <w:rsid w:val="003F222C"/>
    <w:rsid w:val="00675712"/>
    <w:rsid w:val="006E68F6"/>
    <w:rsid w:val="00713C67"/>
    <w:rsid w:val="008C0D42"/>
    <w:rsid w:val="00AC442C"/>
    <w:rsid w:val="00B15FBD"/>
    <w:rsid w:val="00BA53E9"/>
    <w:rsid w:val="00BD572F"/>
    <w:rsid w:val="00D16135"/>
    <w:rsid w:val="00F16717"/>
    <w:rsid w:val="00F5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0D817"/>
  <w15:chartTrackingRefBased/>
  <w15:docId w15:val="{3F138293-B73B-4091-B623-F971560C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F2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F222C"/>
  </w:style>
  <w:style w:type="paragraph" w:styleId="Noga">
    <w:name w:val="footer"/>
    <w:basedOn w:val="Navaden"/>
    <w:link w:val="NogaZnak"/>
    <w:uiPriority w:val="99"/>
    <w:unhideWhenUsed/>
    <w:rsid w:val="003F2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F222C"/>
  </w:style>
  <w:style w:type="character" w:styleId="Hiperpovezava">
    <w:name w:val="Hyperlink"/>
    <w:basedOn w:val="Privzetapisavaodstavka"/>
    <w:uiPriority w:val="99"/>
    <w:unhideWhenUsed/>
    <w:rsid w:val="003F222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F222C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3F2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F2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omen.s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visitstanjel.s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we4 xmlns="32904572-0208-420d-8226-aec1123e461f" xsi:nil="true"/>
    <TaxCatchAll xmlns="976d5327-151b-496d-a76c-87d311505e4e" xsi:nil="true"/>
    <lcf76f155ced4ddcb4097134ff3c332f xmlns="32904572-0208-420d-8226-aec1123e461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4FB14D67CA034CAEE936B2C9D4C6F0" ma:contentTypeVersion="17" ma:contentTypeDescription="Ustvari nov dokument." ma:contentTypeScope="" ma:versionID="c26aac3548cd63492a652817e8af610d">
  <xsd:schema xmlns:xsd="http://www.w3.org/2001/XMLSchema" xmlns:xs="http://www.w3.org/2001/XMLSchema" xmlns:p="http://schemas.microsoft.com/office/2006/metadata/properties" xmlns:ns2="32904572-0208-420d-8226-aec1123e461f" xmlns:ns3="976d5327-151b-496d-a76c-87d311505e4e" targetNamespace="http://schemas.microsoft.com/office/2006/metadata/properties" ma:root="true" ma:fieldsID="0b58a294afcfd51ab80f930e7fd3dbb9" ns2:_="" ns3:_="">
    <xsd:import namespace="32904572-0208-420d-8226-aec1123e461f"/>
    <xsd:import namespace="976d5327-151b-496d-a76c-87d311505e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77_we4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04572-0208-420d-8226-aec1123e46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77_we4" ma:index="20" nillable="true" ma:displayName="Besedilo" ma:internalName="_x0077_we4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Oznake slike" ma:readOnly="false" ma:fieldId="{5cf76f15-5ced-4ddc-b409-7134ff3c332f}" ma:taxonomyMulti="true" ma:sspId="ba18ddfd-6bc9-4bf0-99ef-42a5fb67d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d5327-151b-496d-a76c-87d311505e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2ca74ad-1bb0-4021-a678-bc29b1e01948}" ma:internalName="TaxCatchAll" ma:showField="CatchAllData" ma:web="976d5327-151b-496d-a76c-87d311505e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7B11A7-308F-486A-BB90-A3B6B3B8D2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FE13E7-D728-4545-A1EB-EE0C24CC95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389D70-9D1F-4BBB-A5C9-7491D702C8EC}">
  <ds:schemaRefs>
    <ds:schemaRef ds:uri="http://schemas.microsoft.com/office/2006/metadata/properties"/>
    <ds:schemaRef ds:uri="http://schemas.microsoft.com/office/infopath/2007/PartnerControls"/>
    <ds:schemaRef ds:uri="32904572-0208-420d-8226-aec1123e461f"/>
    <ds:schemaRef ds:uri="976d5327-151b-496d-a76c-87d311505e4e"/>
  </ds:schemaRefs>
</ds:datastoreItem>
</file>

<file path=customXml/itemProps4.xml><?xml version="1.0" encoding="utf-8"?>
<ds:datastoreItem xmlns:ds="http://schemas.openxmlformats.org/officeDocument/2006/customXml" ds:itemID="{3866288B-702F-425B-AC06-AACD437FE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904572-0208-420d-8226-aec1123e461f"/>
    <ds:schemaRef ds:uri="976d5327-151b-496d-a76c-87d311505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Kosmina</dc:creator>
  <cp:keywords/>
  <dc:description/>
  <cp:lastModifiedBy>Helena Kosmina</cp:lastModifiedBy>
  <cp:revision>8</cp:revision>
  <dcterms:created xsi:type="dcterms:W3CDTF">2022-03-08T08:33:00Z</dcterms:created>
  <dcterms:modified xsi:type="dcterms:W3CDTF">2022-06-01T12:59:00Z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0x010100C94FB14D67CA034CAEE936B2C9D4C6F0</vt:lpwstr>
  </property>
</Properties>
</file>