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265498" w:rsidRPr="00742701" w14:paraId="472B376B" w14:textId="77777777" w:rsidTr="001B78FE">
        <w:tc>
          <w:tcPr>
            <w:tcW w:w="2075" w:type="dxa"/>
          </w:tcPr>
          <w:p w14:paraId="2957414A" w14:textId="77777777" w:rsidR="00265498" w:rsidRPr="00742701" w:rsidRDefault="00265498" w:rsidP="0026549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4270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742701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424F8CE1" wp14:editId="00DC6B8F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07273" w14:textId="77777777" w:rsidR="00265498" w:rsidRPr="00742701" w:rsidRDefault="00265498" w:rsidP="0026549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42701">
              <w:rPr>
                <w:rFonts w:ascii="Arial" w:hAnsi="Arial" w:cs="Arial"/>
                <w:b/>
                <w:sz w:val="22"/>
                <w:szCs w:val="22"/>
              </w:rPr>
              <w:t>Občina Komen</w:t>
            </w:r>
          </w:p>
          <w:p w14:paraId="5BE372F4" w14:textId="77777777" w:rsidR="00265498" w:rsidRPr="00742701" w:rsidRDefault="00265498" w:rsidP="0026549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42701">
              <w:rPr>
                <w:rFonts w:ascii="Arial" w:hAnsi="Arial" w:cs="Arial"/>
                <w:b/>
                <w:sz w:val="22"/>
                <w:szCs w:val="22"/>
              </w:rPr>
              <w:t>Komen 86</w:t>
            </w:r>
          </w:p>
          <w:p w14:paraId="3FBDD7ED" w14:textId="77777777" w:rsidR="00265498" w:rsidRPr="00742701" w:rsidRDefault="00265498" w:rsidP="0026549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42701">
              <w:rPr>
                <w:rFonts w:ascii="Arial" w:hAnsi="Arial" w:cs="Arial"/>
                <w:b/>
                <w:sz w:val="22"/>
                <w:szCs w:val="22"/>
              </w:rPr>
              <w:t>6223 Komen</w:t>
            </w:r>
          </w:p>
        </w:tc>
        <w:tc>
          <w:tcPr>
            <w:tcW w:w="6997" w:type="dxa"/>
          </w:tcPr>
          <w:p w14:paraId="71117E67" w14:textId="77777777" w:rsidR="00265498" w:rsidRPr="00742701" w:rsidRDefault="00265498" w:rsidP="00265498">
            <w:pPr>
              <w:jc w:val="right"/>
              <w:rPr>
                <w:rFonts w:ascii="Arial" w:hAnsi="Arial" w:cs="Arial"/>
                <w:i w:val="0"/>
                <w:szCs w:val="22"/>
              </w:rPr>
            </w:pPr>
          </w:p>
        </w:tc>
      </w:tr>
    </w:tbl>
    <w:p w14:paraId="5FF9E367" w14:textId="77777777" w:rsidR="001B78FE" w:rsidRDefault="001E62DD" w:rsidP="00DF7D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Odbor za </w:t>
      </w:r>
      <w:r w:rsidR="00183B0C">
        <w:rPr>
          <w:rFonts w:ascii="Arial" w:hAnsi="Arial" w:cs="Arial"/>
          <w:b/>
          <w:sz w:val="22"/>
          <w:szCs w:val="22"/>
        </w:rPr>
        <w:t>proračun, finance, premoženjske in splošne zadeve</w:t>
      </w:r>
    </w:p>
    <w:p w14:paraId="1095D6F7" w14:textId="77777777" w:rsidR="00183B0C" w:rsidRPr="00742701" w:rsidRDefault="00183B0C" w:rsidP="00DF7D4C">
      <w:pPr>
        <w:rPr>
          <w:rFonts w:ascii="Arial" w:hAnsi="Arial" w:cs="Arial"/>
          <w:i w:val="0"/>
          <w:sz w:val="22"/>
          <w:szCs w:val="22"/>
        </w:rPr>
      </w:pPr>
    </w:p>
    <w:p w14:paraId="5F646E76" w14:textId="27878748" w:rsidR="00DF7D4C" w:rsidRPr="00742701" w:rsidRDefault="00DF7D4C" w:rsidP="00DF7D4C">
      <w:pPr>
        <w:rPr>
          <w:rFonts w:ascii="Arial" w:hAnsi="Arial" w:cs="Arial"/>
          <w:i w:val="0"/>
          <w:sz w:val="20"/>
        </w:rPr>
      </w:pPr>
      <w:r w:rsidRPr="00742701">
        <w:rPr>
          <w:rFonts w:ascii="Arial" w:hAnsi="Arial" w:cs="Arial"/>
          <w:i w:val="0"/>
          <w:sz w:val="20"/>
        </w:rPr>
        <w:t>Številka:</w:t>
      </w:r>
      <w:r w:rsidR="00BB4913" w:rsidRPr="00742701">
        <w:rPr>
          <w:rFonts w:ascii="Arial" w:hAnsi="Arial" w:cs="Arial"/>
          <w:i w:val="0"/>
          <w:sz w:val="20"/>
        </w:rPr>
        <w:t xml:space="preserve"> </w:t>
      </w:r>
      <w:r w:rsidR="00C47E25">
        <w:rPr>
          <w:rFonts w:ascii="Arial" w:hAnsi="Arial" w:cs="Arial"/>
          <w:i w:val="0"/>
          <w:sz w:val="20"/>
        </w:rPr>
        <w:t>011-0004/2023-27</w:t>
      </w:r>
    </w:p>
    <w:p w14:paraId="2AEE8F91" w14:textId="484BB0C7" w:rsidR="00DF7D4C" w:rsidRPr="00742701" w:rsidRDefault="00AA582C" w:rsidP="00DF7D4C">
      <w:pPr>
        <w:rPr>
          <w:rFonts w:ascii="Arial" w:hAnsi="Arial" w:cs="Arial"/>
          <w:i w:val="0"/>
          <w:sz w:val="20"/>
        </w:rPr>
      </w:pPr>
      <w:r w:rsidRPr="00742701">
        <w:rPr>
          <w:rFonts w:ascii="Arial" w:hAnsi="Arial" w:cs="Arial"/>
          <w:i w:val="0"/>
          <w:sz w:val="20"/>
        </w:rPr>
        <w:t>Datum:</w:t>
      </w:r>
      <w:r w:rsidR="00D371F0" w:rsidRPr="00742701">
        <w:rPr>
          <w:rFonts w:ascii="Arial" w:hAnsi="Arial" w:cs="Arial"/>
          <w:i w:val="0"/>
          <w:sz w:val="20"/>
        </w:rPr>
        <w:t xml:space="preserve"> </w:t>
      </w:r>
      <w:r w:rsidR="003510A0">
        <w:rPr>
          <w:rFonts w:ascii="Arial" w:hAnsi="Arial" w:cs="Arial"/>
          <w:i w:val="0"/>
          <w:sz w:val="20"/>
        </w:rPr>
        <w:t xml:space="preserve">  </w:t>
      </w:r>
      <w:r w:rsidR="00C93DDF">
        <w:rPr>
          <w:rFonts w:ascii="Arial" w:hAnsi="Arial" w:cs="Arial"/>
          <w:i w:val="0"/>
          <w:sz w:val="20"/>
        </w:rPr>
        <w:t>17.12.2024</w:t>
      </w:r>
    </w:p>
    <w:p w14:paraId="14FC0526" w14:textId="77777777" w:rsidR="00B124A4" w:rsidRPr="00742701" w:rsidRDefault="00B124A4" w:rsidP="00DF7D4C">
      <w:pPr>
        <w:rPr>
          <w:rFonts w:ascii="Arial" w:hAnsi="Arial" w:cs="Arial"/>
          <w:i w:val="0"/>
          <w:sz w:val="22"/>
          <w:szCs w:val="22"/>
        </w:rPr>
      </w:pPr>
    </w:p>
    <w:p w14:paraId="1C8FBB64" w14:textId="0DB76246" w:rsidR="00DF7D4C" w:rsidRPr="00742701" w:rsidRDefault="00E21811" w:rsidP="00DF7D4C">
      <w:pPr>
        <w:jc w:val="center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Osnutek z</w:t>
      </w:r>
      <w:r w:rsidR="00DF7D4C" w:rsidRPr="00742701">
        <w:rPr>
          <w:rFonts w:ascii="Arial" w:hAnsi="Arial" w:cs="Arial"/>
          <w:b/>
          <w:i w:val="0"/>
          <w:sz w:val="22"/>
          <w:szCs w:val="22"/>
        </w:rPr>
        <w:t>apisnik</w:t>
      </w:r>
      <w:r>
        <w:rPr>
          <w:rFonts w:ascii="Arial" w:hAnsi="Arial" w:cs="Arial"/>
          <w:b/>
          <w:i w:val="0"/>
          <w:sz w:val="22"/>
          <w:szCs w:val="22"/>
        </w:rPr>
        <w:t xml:space="preserve">a </w:t>
      </w:r>
    </w:p>
    <w:p w14:paraId="51149AC2" w14:textId="03E2E6A4" w:rsidR="00DF7D4C" w:rsidRPr="00721237" w:rsidRDefault="00C93DDF" w:rsidP="00721237">
      <w:pPr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10</w:t>
      </w:r>
      <w:r w:rsidR="00721237">
        <w:rPr>
          <w:rFonts w:ascii="Arial" w:hAnsi="Arial" w:cs="Arial"/>
          <w:b/>
          <w:i w:val="0"/>
          <w:sz w:val="22"/>
          <w:szCs w:val="22"/>
        </w:rPr>
        <w:t>.</w:t>
      </w:r>
      <w:r w:rsidR="00E12178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183B0C">
        <w:rPr>
          <w:rFonts w:ascii="Arial" w:hAnsi="Arial" w:cs="Arial"/>
          <w:b/>
          <w:i w:val="0"/>
          <w:sz w:val="22"/>
          <w:szCs w:val="22"/>
        </w:rPr>
        <w:t>seje (mandat 2022-</w:t>
      </w:r>
      <w:r w:rsidR="005A1E3A" w:rsidRPr="00721237">
        <w:rPr>
          <w:rFonts w:ascii="Arial" w:hAnsi="Arial" w:cs="Arial"/>
          <w:b/>
          <w:i w:val="0"/>
          <w:sz w:val="22"/>
          <w:szCs w:val="22"/>
        </w:rPr>
        <w:t>202</w:t>
      </w:r>
      <w:r w:rsidR="00183B0C">
        <w:rPr>
          <w:rFonts w:ascii="Arial" w:hAnsi="Arial" w:cs="Arial"/>
          <w:b/>
          <w:i w:val="0"/>
          <w:sz w:val="22"/>
          <w:szCs w:val="22"/>
        </w:rPr>
        <w:t>6</w:t>
      </w:r>
      <w:r w:rsidR="005A1E3A" w:rsidRPr="00721237">
        <w:rPr>
          <w:rFonts w:ascii="Arial" w:hAnsi="Arial" w:cs="Arial"/>
          <w:b/>
          <w:i w:val="0"/>
          <w:sz w:val="22"/>
          <w:szCs w:val="22"/>
        </w:rPr>
        <w:t xml:space="preserve">) </w:t>
      </w:r>
      <w:r w:rsidR="001E62DD">
        <w:rPr>
          <w:rFonts w:ascii="Arial" w:hAnsi="Arial" w:cs="Arial"/>
          <w:b/>
          <w:i w:val="0"/>
          <w:sz w:val="22"/>
          <w:szCs w:val="22"/>
        </w:rPr>
        <w:t xml:space="preserve">Odbora za </w:t>
      </w:r>
      <w:r w:rsidR="00183B0C">
        <w:rPr>
          <w:rFonts w:ascii="Arial" w:hAnsi="Arial" w:cs="Arial"/>
          <w:b/>
          <w:i w:val="0"/>
          <w:sz w:val="22"/>
          <w:szCs w:val="22"/>
        </w:rPr>
        <w:t>proračun, finance, premoženjske in splošne zadeve</w:t>
      </w:r>
    </w:p>
    <w:p w14:paraId="71522E72" w14:textId="77777777" w:rsidR="00B124A4" w:rsidRPr="00742701" w:rsidRDefault="00B124A4" w:rsidP="00DF7D4C">
      <w:pPr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771AFC84" w14:textId="00A09E8F" w:rsidR="004E0406" w:rsidRDefault="001E62DD" w:rsidP="00DF7D4C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Odbor v</w:t>
      </w:r>
      <w:r w:rsidR="00DF7D4C" w:rsidRPr="00E66C08">
        <w:rPr>
          <w:rFonts w:ascii="Arial" w:hAnsi="Arial" w:cs="Arial"/>
          <w:i w:val="0"/>
          <w:sz w:val="22"/>
          <w:szCs w:val="22"/>
        </w:rPr>
        <w:t xml:space="preserve"> </w:t>
      </w:r>
      <w:r w:rsidR="00DF7D4C" w:rsidRPr="00D5577D">
        <w:rPr>
          <w:rFonts w:ascii="Arial" w:hAnsi="Arial" w:cs="Arial"/>
          <w:i w:val="0"/>
          <w:sz w:val="22"/>
          <w:szCs w:val="22"/>
        </w:rPr>
        <w:t>sestavi</w:t>
      </w:r>
      <w:r w:rsidR="002927CF" w:rsidRPr="00D5577D">
        <w:rPr>
          <w:rFonts w:ascii="Arial" w:hAnsi="Arial" w:cs="Arial"/>
          <w:i w:val="0"/>
          <w:sz w:val="22"/>
          <w:szCs w:val="22"/>
        </w:rPr>
        <w:t xml:space="preserve"> </w:t>
      </w:r>
      <w:r w:rsidR="00183B0C" w:rsidRPr="00CA2EF6">
        <w:rPr>
          <w:rFonts w:ascii="Arial" w:hAnsi="Arial" w:cs="Arial"/>
          <w:i w:val="0"/>
          <w:sz w:val="22"/>
          <w:szCs w:val="22"/>
        </w:rPr>
        <w:t>Damjan Grmek</w:t>
      </w:r>
      <w:r w:rsidR="004E0406" w:rsidRPr="00CA2EF6">
        <w:rPr>
          <w:rFonts w:ascii="Arial" w:hAnsi="Arial" w:cs="Arial"/>
          <w:i w:val="0"/>
          <w:sz w:val="22"/>
          <w:szCs w:val="22"/>
        </w:rPr>
        <w:t xml:space="preserve"> (predsednik), </w:t>
      </w:r>
      <w:r w:rsidR="00183B0C" w:rsidRPr="00CA2EF6">
        <w:rPr>
          <w:rFonts w:ascii="Arial" w:hAnsi="Arial" w:cs="Arial"/>
          <w:i w:val="0"/>
          <w:sz w:val="22"/>
          <w:szCs w:val="22"/>
        </w:rPr>
        <w:t>Jožef Strnad, Ivan Žvokelj</w:t>
      </w:r>
      <w:r w:rsidR="000B5865" w:rsidRPr="00CA2EF6">
        <w:rPr>
          <w:rFonts w:ascii="Arial" w:hAnsi="Arial" w:cs="Arial"/>
          <w:i w:val="0"/>
          <w:sz w:val="22"/>
          <w:szCs w:val="22"/>
        </w:rPr>
        <w:t>, Alenka Tavčar</w:t>
      </w:r>
      <w:r w:rsidR="00E12178" w:rsidRPr="00CA2EF6">
        <w:rPr>
          <w:rFonts w:ascii="Arial" w:hAnsi="Arial" w:cs="Arial"/>
          <w:i w:val="0"/>
          <w:sz w:val="22"/>
          <w:szCs w:val="22"/>
        </w:rPr>
        <w:t xml:space="preserve"> </w:t>
      </w:r>
      <w:r w:rsidR="005A1E3A" w:rsidRPr="00CA2EF6">
        <w:rPr>
          <w:rFonts w:ascii="Arial" w:hAnsi="Arial" w:cs="Arial"/>
          <w:i w:val="0"/>
          <w:sz w:val="22"/>
          <w:szCs w:val="22"/>
        </w:rPr>
        <w:t>(član</w:t>
      </w:r>
      <w:r w:rsidRPr="00CA2EF6">
        <w:rPr>
          <w:rFonts w:ascii="Arial" w:hAnsi="Arial" w:cs="Arial"/>
          <w:i w:val="0"/>
          <w:sz w:val="22"/>
          <w:szCs w:val="22"/>
        </w:rPr>
        <w:t>i</w:t>
      </w:r>
      <w:r w:rsidR="005A1E3A" w:rsidRPr="00CA2EF6">
        <w:rPr>
          <w:rFonts w:ascii="Arial" w:hAnsi="Arial" w:cs="Arial"/>
          <w:i w:val="0"/>
          <w:sz w:val="22"/>
          <w:szCs w:val="22"/>
        </w:rPr>
        <w:t>)</w:t>
      </w:r>
      <w:r w:rsidR="00AA582C" w:rsidRPr="00CA2EF6">
        <w:rPr>
          <w:rFonts w:ascii="Arial" w:hAnsi="Arial" w:cs="Arial"/>
          <w:i w:val="0"/>
          <w:sz w:val="22"/>
          <w:szCs w:val="22"/>
        </w:rPr>
        <w:t>,</w:t>
      </w:r>
      <w:r w:rsidR="00AA582C" w:rsidRPr="00D5577D">
        <w:rPr>
          <w:rFonts w:ascii="Arial" w:hAnsi="Arial" w:cs="Arial"/>
          <w:i w:val="0"/>
          <w:sz w:val="22"/>
          <w:szCs w:val="22"/>
        </w:rPr>
        <w:t xml:space="preserve"> </w:t>
      </w:r>
      <w:r w:rsidR="00DF7D4C" w:rsidRPr="00D5577D">
        <w:rPr>
          <w:rFonts w:ascii="Arial" w:hAnsi="Arial" w:cs="Arial"/>
          <w:i w:val="0"/>
          <w:sz w:val="22"/>
          <w:szCs w:val="22"/>
        </w:rPr>
        <w:t xml:space="preserve">se je sestal </w:t>
      </w:r>
      <w:r w:rsidR="00DF7D4C" w:rsidRPr="00D5577D">
        <w:rPr>
          <w:rFonts w:ascii="Arial" w:hAnsi="Arial" w:cs="Arial"/>
          <w:b/>
          <w:i w:val="0"/>
          <w:sz w:val="22"/>
          <w:szCs w:val="22"/>
        </w:rPr>
        <w:t xml:space="preserve">v </w:t>
      </w:r>
      <w:r w:rsidR="00C93DDF">
        <w:rPr>
          <w:rFonts w:ascii="Arial" w:hAnsi="Arial" w:cs="Arial"/>
          <w:b/>
          <w:i w:val="0"/>
          <w:sz w:val="22"/>
          <w:szCs w:val="22"/>
        </w:rPr>
        <w:t>TOREK</w:t>
      </w:r>
      <w:r w:rsidR="007E7809" w:rsidRPr="00D5577D">
        <w:rPr>
          <w:rFonts w:ascii="Arial" w:hAnsi="Arial" w:cs="Arial"/>
          <w:b/>
          <w:i w:val="0"/>
          <w:sz w:val="22"/>
          <w:szCs w:val="22"/>
        </w:rPr>
        <w:t>,</w:t>
      </w:r>
      <w:r w:rsidR="000D6B5A" w:rsidRPr="00D5577D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C93DDF">
        <w:rPr>
          <w:rFonts w:ascii="Arial" w:hAnsi="Arial" w:cs="Arial"/>
          <w:b/>
          <w:i w:val="0"/>
          <w:sz w:val="22"/>
          <w:szCs w:val="22"/>
        </w:rPr>
        <w:t>17.12.</w:t>
      </w:r>
      <w:r w:rsidR="0083570A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0D6B5A" w:rsidRPr="00D5577D">
        <w:rPr>
          <w:rFonts w:ascii="Arial" w:hAnsi="Arial" w:cs="Arial"/>
          <w:b/>
          <w:i w:val="0"/>
          <w:sz w:val="22"/>
          <w:szCs w:val="22"/>
        </w:rPr>
        <w:t>20</w:t>
      </w:r>
      <w:r w:rsidR="00183B0C">
        <w:rPr>
          <w:rFonts w:ascii="Arial" w:hAnsi="Arial" w:cs="Arial"/>
          <w:b/>
          <w:i w:val="0"/>
          <w:sz w:val="22"/>
          <w:szCs w:val="22"/>
        </w:rPr>
        <w:t>2</w:t>
      </w:r>
      <w:r w:rsidR="00AD7926">
        <w:rPr>
          <w:rFonts w:ascii="Arial" w:hAnsi="Arial" w:cs="Arial"/>
          <w:b/>
          <w:i w:val="0"/>
          <w:sz w:val="22"/>
          <w:szCs w:val="22"/>
        </w:rPr>
        <w:t>4</w:t>
      </w:r>
      <w:r w:rsidR="00734A62" w:rsidRPr="00D5577D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BC6D32" w:rsidRPr="00A5746B">
        <w:rPr>
          <w:rFonts w:ascii="Arial" w:hAnsi="Arial" w:cs="Arial"/>
          <w:b/>
          <w:i w:val="0"/>
          <w:sz w:val="22"/>
          <w:szCs w:val="22"/>
        </w:rPr>
        <w:t xml:space="preserve">ob </w:t>
      </w:r>
      <w:r>
        <w:rPr>
          <w:rFonts w:ascii="Arial" w:hAnsi="Arial" w:cs="Arial"/>
          <w:b/>
          <w:i w:val="0"/>
          <w:sz w:val="22"/>
          <w:szCs w:val="22"/>
        </w:rPr>
        <w:t>1</w:t>
      </w:r>
      <w:r w:rsidR="00A21DD4">
        <w:rPr>
          <w:rFonts w:ascii="Arial" w:hAnsi="Arial" w:cs="Arial"/>
          <w:b/>
          <w:i w:val="0"/>
          <w:sz w:val="22"/>
          <w:szCs w:val="22"/>
        </w:rPr>
        <w:t>6</w:t>
      </w:r>
      <w:r>
        <w:rPr>
          <w:rFonts w:ascii="Arial" w:hAnsi="Arial" w:cs="Arial"/>
          <w:b/>
          <w:i w:val="0"/>
          <w:sz w:val="22"/>
          <w:szCs w:val="22"/>
        </w:rPr>
        <w:t>,00</w:t>
      </w:r>
      <w:r w:rsidR="00A5746B" w:rsidRPr="00A5746B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DF7D4C" w:rsidRPr="00A5746B">
        <w:rPr>
          <w:rFonts w:ascii="Arial" w:hAnsi="Arial" w:cs="Arial"/>
          <w:b/>
          <w:i w:val="0"/>
          <w:sz w:val="22"/>
          <w:szCs w:val="22"/>
        </w:rPr>
        <w:t>uri</w:t>
      </w:r>
      <w:r w:rsidR="00DF7D4C" w:rsidRPr="00D5577D">
        <w:rPr>
          <w:rFonts w:ascii="Arial" w:hAnsi="Arial" w:cs="Arial"/>
          <w:i w:val="0"/>
          <w:sz w:val="22"/>
          <w:szCs w:val="22"/>
        </w:rPr>
        <w:t xml:space="preserve"> v prostor</w:t>
      </w:r>
      <w:r w:rsidR="00446BFC" w:rsidRPr="00D5577D">
        <w:rPr>
          <w:rFonts w:ascii="Arial" w:hAnsi="Arial" w:cs="Arial"/>
          <w:i w:val="0"/>
          <w:sz w:val="22"/>
          <w:szCs w:val="22"/>
        </w:rPr>
        <w:t>ih</w:t>
      </w:r>
      <w:r w:rsidR="00446BFC" w:rsidRPr="00E66C08">
        <w:rPr>
          <w:rFonts w:ascii="Arial" w:hAnsi="Arial" w:cs="Arial"/>
          <w:i w:val="0"/>
          <w:sz w:val="22"/>
          <w:szCs w:val="22"/>
        </w:rPr>
        <w:t xml:space="preserve"> občinske uprave </w:t>
      </w:r>
      <w:r w:rsidR="00F07900" w:rsidRPr="00E66C08">
        <w:rPr>
          <w:rFonts w:ascii="Arial" w:hAnsi="Arial" w:cs="Arial"/>
          <w:i w:val="0"/>
          <w:sz w:val="22"/>
          <w:szCs w:val="22"/>
        </w:rPr>
        <w:t>O</w:t>
      </w:r>
      <w:r w:rsidR="00446BFC" w:rsidRPr="00E66C08">
        <w:rPr>
          <w:rFonts w:ascii="Arial" w:hAnsi="Arial" w:cs="Arial"/>
          <w:i w:val="0"/>
          <w:sz w:val="22"/>
          <w:szCs w:val="22"/>
        </w:rPr>
        <w:t>bčine Kom</w:t>
      </w:r>
      <w:r w:rsidR="00543F71" w:rsidRPr="00E66C08">
        <w:rPr>
          <w:rFonts w:ascii="Arial" w:hAnsi="Arial" w:cs="Arial"/>
          <w:i w:val="0"/>
          <w:sz w:val="22"/>
          <w:szCs w:val="22"/>
        </w:rPr>
        <w:t>en.</w:t>
      </w:r>
    </w:p>
    <w:p w14:paraId="48E1691A" w14:textId="77777777" w:rsidR="00E12178" w:rsidRDefault="00E12178" w:rsidP="00DF7D4C">
      <w:pPr>
        <w:rPr>
          <w:rFonts w:ascii="Arial" w:hAnsi="Arial" w:cs="Arial"/>
          <w:i w:val="0"/>
          <w:sz w:val="22"/>
          <w:szCs w:val="22"/>
          <w:highlight w:val="yellow"/>
        </w:rPr>
      </w:pPr>
    </w:p>
    <w:p w14:paraId="0A89E483" w14:textId="4B70C7A0" w:rsidR="00721237" w:rsidRPr="00E06878" w:rsidRDefault="00D15119" w:rsidP="00DF7D4C">
      <w:pPr>
        <w:rPr>
          <w:rFonts w:ascii="Arial" w:hAnsi="Arial" w:cs="Arial"/>
          <w:i w:val="0"/>
          <w:sz w:val="22"/>
          <w:szCs w:val="22"/>
        </w:rPr>
      </w:pPr>
      <w:r w:rsidRPr="00E06878">
        <w:rPr>
          <w:rFonts w:ascii="Arial" w:hAnsi="Arial" w:cs="Arial"/>
          <w:i w:val="0"/>
          <w:sz w:val="22"/>
          <w:szCs w:val="22"/>
        </w:rPr>
        <w:t>Odsotn</w:t>
      </w:r>
      <w:r w:rsidR="0083570A">
        <w:rPr>
          <w:rFonts w:ascii="Arial" w:hAnsi="Arial" w:cs="Arial"/>
          <w:i w:val="0"/>
          <w:sz w:val="22"/>
          <w:szCs w:val="22"/>
        </w:rPr>
        <w:t>i</w:t>
      </w:r>
      <w:r w:rsidRPr="00E06878">
        <w:rPr>
          <w:rFonts w:ascii="Arial" w:hAnsi="Arial" w:cs="Arial"/>
          <w:i w:val="0"/>
          <w:sz w:val="22"/>
          <w:szCs w:val="22"/>
        </w:rPr>
        <w:t xml:space="preserve">: </w:t>
      </w:r>
      <w:r w:rsidR="006153A6">
        <w:rPr>
          <w:rFonts w:ascii="Arial" w:hAnsi="Arial" w:cs="Arial"/>
          <w:i w:val="0"/>
          <w:sz w:val="22"/>
          <w:szCs w:val="22"/>
        </w:rPr>
        <w:t>Marinka Žlebnik</w:t>
      </w:r>
      <w:r w:rsidR="006C3A60">
        <w:rPr>
          <w:rFonts w:ascii="Arial" w:hAnsi="Arial" w:cs="Arial"/>
          <w:i w:val="0"/>
          <w:sz w:val="22"/>
          <w:szCs w:val="22"/>
        </w:rPr>
        <w:t>-opravičeno</w:t>
      </w:r>
    </w:p>
    <w:p w14:paraId="671035CD" w14:textId="6B09912A" w:rsidR="00AA582C" w:rsidRPr="00742701" w:rsidRDefault="00AA582C" w:rsidP="00DF7D4C">
      <w:pPr>
        <w:rPr>
          <w:rFonts w:ascii="Arial" w:hAnsi="Arial" w:cs="Arial"/>
          <w:i w:val="0"/>
          <w:sz w:val="22"/>
          <w:szCs w:val="22"/>
        </w:rPr>
      </w:pPr>
      <w:r w:rsidRPr="006D2DD9">
        <w:rPr>
          <w:rFonts w:ascii="Arial" w:hAnsi="Arial" w:cs="Arial"/>
          <w:i w:val="0"/>
          <w:sz w:val="22"/>
          <w:szCs w:val="22"/>
        </w:rPr>
        <w:t xml:space="preserve">Ostali prisotni: </w:t>
      </w:r>
      <w:r w:rsidR="00183B0C" w:rsidRPr="006153A6">
        <w:rPr>
          <w:rFonts w:ascii="Arial" w:hAnsi="Arial" w:cs="Arial"/>
          <w:i w:val="0"/>
          <w:sz w:val="22"/>
          <w:szCs w:val="22"/>
        </w:rPr>
        <w:t xml:space="preserve">Erik Modic, župan, </w:t>
      </w:r>
      <w:r w:rsidR="00601DA2" w:rsidRPr="006153A6">
        <w:rPr>
          <w:rFonts w:ascii="Arial" w:hAnsi="Arial" w:cs="Arial"/>
          <w:i w:val="0"/>
          <w:sz w:val="22"/>
          <w:szCs w:val="22"/>
        </w:rPr>
        <w:t>Iztok Felicjan, direktor občinske uprave, Kristina Zega</w:t>
      </w:r>
      <w:r w:rsidR="00491440" w:rsidRPr="006153A6">
        <w:rPr>
          <w:rFonts w:ascii="Arial" w:hAnsi="Arial" w:cs="Arial"/>
          <w:i w:val="0"/>
          <w:sz w:val="22"/>
          <w:szCs w:val="22"/>
        </w:rPr>
        <w:t>(</w:t>
      </w:r>
      <w:r w:rsidRPr="006153A6">
        <w:rPr>
          <w:rFonts w:ascii="Arial" w:hAnsi="Arial" w:cs="Arial"/>
          <w:i w:val="0"/>
          <w:sz w:val="22"/>
          <w:szCs w:val="22"/>
        </w:rPr>
        <w:t>občinska uprava</w:t>
      </w:r>
      <w:r w:rsidR="00491440" w:rsidRPr="006153A6">
        <w:rPr>
          <w:rFonts w:ascii="Arial" w:hAnsi="Arial" w:cs="Arial"/>
          <w:i w:val="0"/>
          <w:sz w:val="22"/>
          <w:szCs w:val="22"/>
        </w:rPr>
        <w:t>)</w:t>
      </w:r>
    </w:p>
    <w:p w14:paraId="73ECECDC" w14:textId="77777777" w:rsidR="00D2643F" w:rsidRPr="00742701" w:rsidRDefault="00D2643F" w:rsidP="00DF7D4C">
      <w:pPr>
        <w:rPr>
          <w:rFonts w:ascii="Arial" w:hAnsi="Arial" w:cs="Arial"/>
          <w:i w:val="0"/>
          <w:sz w:val="22"/>
          <w:szCs w:val="22"/>
        </w:rPr>
      </w:pPr>
    </w:p>
    <w:p w14:paraId="6347A9A2" w14:textId="77777777" w:rsidR="00DF7D4C" w:rsidRPr="00742701" w:rsidRDefault="00DF7D4C" w:rsidP="00DF7D4C">
      <w:pPr>
        <w:rPr>
          <w:rFonts w:ascii="Arial" w:hAnsi="Arial" w:cs="Arial"/>
          <w:i w:val="0"/>
          <w:sz w:val="22"/>
          <w:szCs w:val="22"/>
        </w:rPr>
      </w:pPr>
      <w:r w:rsidRPr="00742701">
        <w:rPr>
          <w:rFonts w:ascii="Arial" w:hAnsi="Arial" w:cs="Arial"/>
          <w:i w:val="0"/>
          <w:sz w:val="22"/>
          <w:szCs w:val="22"/>
        </w:rPr>
        <w:t>Predlagani dnevni red:</w:t>
      </w:r>
    </w:p>
    <w:p w14:paraId="54DDD981" w14:textId="4CCB7D8A" w:rsidR="00D64CD5" w:rsidRDefault="00D64CD5" w:rsidP="00D64CD5">
      <w:pPr>
        <w:numPr>
          <w:ilvl w:val="0"/>
          <w:numId w:val="1"/>
        </w:numPr>
        <w:rPr>
          <w:rFonts w:ascii="Arial" w:eastAsia="Calibri" w:hAnsi="Arial" w:cs="Arial"/>
          <w:i w:val="0"/>
          <w:sz w:val="22"/>
          <w:szCs w:val="22"/>
          <w:lang w:eastAsia="en-US"/>
        </w:rPr>
      </w:pPr>
      <w:r w:rsidRPr="00D64CD5">
        <w:rPr>
          <w:rFonts w:ascii="Arial" w:eastAsia="Calibri" w:hAnsi="Arial" w:cs="Arial"/>
          <w:i w:val="0"/>
          <w:sz w:val="22"/>
          <w:szCs w:val="22"/>
          <w:lang w:eastAsia="en-US"/>
        </w:rPr>
        <w:t>Ugotovitev sklepčnosti in potrditev dnevnega reda;</w:t>
      </w:r>
    </w:p>
    <w:p w14:paraId="067663E9" w14:textId="7316B1C0" w:rsidR="003112FA" w:rsidRPr="00D64CD5" w:rsidRDefault="003112FA" w:rsidP="00D64CD5">
      <w:pPr>
        <w:numPr>
          <w:ilvl w:val="0"/>
          <w:numId w:val="1"/>
        </w:numPr>
        <w:rPr>
          <w:rFonts w:ascii="Arial" w:eastAsia="Calibri" w:hAnsi="Arial" w:cs="Arial"/>
          <w:i w:val="0"/>
          <w:sz w:val="22"/>
          <w:szCs w:val="22"/>
          <w:lang w:eastAsia="en-US"/>
        </w:rPr>
      </w:pPr>
      <w:bookmarkStart w:id="0" w:name="_Hlk185401084"/>
      <w:r>
        <w:rPr>
          <w:rFonts w:ascii="Arial" w:eastAsia="Calibri" w:hAnsi="Arial" w:cs="Arial"/>
          <w:i w:val="0"/>
          <w:sz w:val="22"/>
          <w:szCs w:val="22"/>
          <w:lang w:eastAsia="en-US"/>
        </w:rPr>
        <w:t>Pregled in potrditev zapisnika 9.seje</w:t>
      </w:r>
      <w:r w:rsidR="007C251E">
        <w:rPr>
          <w:rFonts w:ascii="Arial" w:eastAsia="Calibri" w:hAnsi="Arial" w:cs="Arial"/>
          <w:i w:val="0"/>
          <w:sz w:val="22"/>
          <w:szCs w:val="22"/>
          <w:lang w:eastAsia="en-US"/>
        </w:rPr>
        <w:t xml:space="preserve"> z dne 22.11.2024</w:t>
      </w:r>
    </w:p>
    <w:bookmarkEnd w:id="0"/>
    <w:p w14:paraId="5DEE1BAE" w14:textId="73A2CC06" w:rsidR="00D64CD5" w:rsidRPr="00D64CD5" w:rsidRDefault="00D64CD5" w:rsidP="00D64CD5">
      <w:pPr>
        <w:numPr>
          <w:ilvl w:val="0"/>
          <w:numId w:val="1"/>
        </w:numPr>
        <w:rPr>
          <w:rFonts w:ascii="Arial" w:eastAsia="Calibri" w:hAnsi="Arial" w:cs="Arial"/>
          <w:i w:val="0"/>
          <w:sz w:val="22"/>
          <w:szCs w:val="22"/>
          <w:lang w:eastAsia="en-US"/>
        </w:rPr>
      </w:pPr>
      <w:r w:rsidRPr="00D64CD5">
        <w:rPr>
          <w:rFonts w:ascii="Arial" w:eastAsia="Calibri" w:hAnsi="Arial" w:cs="Arial"/>
          <w:i w:val="0"/>
          <w:sz w:val="22"/>
          <w:szCs w:val="22"/>
          <w:lang w:eastAsia="en-US"/>
        </w:rPr>
        <w:t>Odlok o proračunu 2. branje</w:t>
      </w:r>
    </w:p>
    <w:p w14:paraId="12A8C425" w14:textId="039BB5DA" w:rsidR="00D64CD5" w:rsidRPr="00D64CD5" w:rsidRDefault="00D64CD5" w:rsidP="00D64CD5">
      <w:pPr>
        <w:numPr>
          <w:ilvl w:val="0"/>
          <w:numId w:val="1"/>
        </w:numPr>
        <w:rPr>
          <w:rFonts w:ascii="Arial" w:eastAsia="Calibri" w:hAnsi="Arial" w:cs="Arial"/>
          <w:i w:val="0"/>
          <w:sz w:val="22"/>
          <w:szCs w:val="22"/>
          <w:lang w:eastAsia="en-US"/>
        </w:rPr>
      </w:pPr>
      <w:r w:rsidRPr="00D64CD5">
        <w:rPr>
          <w:rFonts w:ascii="Arial" w:eastAsia="Calibri" w:hAnsi="Arial" w:cs="Arial"/>
          <w:i w:val="0"/>
          <w:sz w:val="22"/>
          <w:szCs w:val="22"/>
          <w:lang w:eastAsia="en-US"/>
        </w:rPr>
        <w:t>Obravnava gradiva 13. seje občinskega sveta in sprejem stališč</w:t>
      </w:r>
    </w:p>
    <w:p w14:paraId="3A2D2A92" w14:textId="0A2C8085" w:rsidR="00D64CD5" w:rsidRPr="00315B52" w:rsidRDefault="00D64CD5" w:rsidP="00D64CD5">
      <w:pPr>
        <w:numPr>
          <w:ilvl w:val="0"/>
          <w:numId w:val="1"/>
        </w:numPr>
        <w:rPr>
          <w:rFonts w:ascii="Arial" w:eastAsia="Calibri" w:hAnsi="Arial" w:cs="Arial"/>
          <w:i w:val="0"/>
          <w:sz w:val="22"/>
          <w:szCs w:val="22"/>
          <w:lang w:eastAsia="en-US"/>
        </w:rPr>
      </w:pPr>
      <w:r w:rsidRPr="00D64CD5">
        <w:rPr>
          <w:rFonts w:ascii="Arial" w:eastAsia="Calibri" w:hAnsi="Arial" w:cs="Arial"/>
          <w:i w:val="0"/>
          <w:sz w:val="22"/>
          <w:szCs w:val="22"/>
          <w:lang w:eastAsia="en-US"/>
        </w:rPr>
        <w:t xml:space="preserve"> Razno</w:t>
      </w:r>
    </w:p>
    <w:p w14:paraId="68F698E5" w14:textId="3B1B8FBF" w:rsidR="00DB5A94" w:rsidRPr="004D4310" w:rsidRDefault="005A1E3A" w:rsidP="00867759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Sejo </w:t>
      </w:r>
      <w:r w:rsidR="001E62DD">
        <w:rPr>
          <w:rFonts w:ascii="Arial" w:hAnsi="Arial" w:cs="Arial"/>
          <w:i w:val="0"/>
          <w:sz w:val="22"/>
          <w:szCs w:val="22"/>
        </w:rPr>
        <w:t>odbora</w:t>
      </w:r>
      <w:r>
        <w:rPr>
          <w:rFonts w:ascii="Arial" w:hAnsi="Arial" w:cs="Arial"/>
          <w:i w:val="0"/>
          <w:sz w:val="22"/>
          <w:szCs w:val="22"/>
        </w:rPr>
        <w:t xml:space="preserve"> vodi predsednik </w:t>
      </w:r>
      <w:r w:rsidR="00D15119">
        <w:rPr>
          <w:rFonts w:ascii="Arial" w:hAnsi="Arial" w:cs="Arial"/>
          <w:i w:val="0"/>
          <w:sz w:val="22"/>
          <w:szCs w:val="22"/>
        </w:rPr>
        <w:t>Damjan Grmek</w:t>
      </w:r>
      <w:r>
        <w:rPr>
          <w:rFonts w:ascii="Arial" w:hAnsi="Arial" w:cs="Arial"/>
          <w:i w:val="0"/>
          <w:sz w:val="22"/>
          <w:szCs w:val="22"/>
        </w:rPr>
        <w:t>.</w:t>
      </w:r>
      <w:r w:rsidR="00F46A2D">
        <w:rPr>
          <w:rFonts w:ascii="Arial" w:hAnsi="Arial" w:cs="Arial"/>
          <w:i w:val="0"/>
          <w:sz w:val="22"/>
          <w:szCs w:val="22"/>
        </w:rPr>
        <w:t xml:space="preserve"> </w:t>
      </w:r>
    </w:p>
    <w:p w14:paraId="5C23C504" w14:textId="77777777" w:rsidR="00997EAC" w:rsidRPr="004D4310" w:rsidRDefault="00997EAC" w:rsidP="00867759">
      <w:pPr>
        <w:rPr>
          <w:rFonts w:ascii="Arial" w:hAnsi="Arial" w:cs="Arial"/>
          <w:i w:val="0"/>
          <w:sz w:val="22"/>
          <w:szCs w:val="22"/>
        </w:rPr>
      </w:pPr>
    </w:p>
    <w:p w14:paraId="634A0856" w14:textId="77777777" w:rsidR="008C0C5F" w:rsidRPr="00E74F14" w:rsidRDefault="008C22C6" w:rsidP="008C0C5F">
      <w:pPr>
        <w:rPr>
          <w:rFonts w:ascii="Arial" w:hAnsi="Arial" w:cs="Arial"/>
          <w:b/>
          <w:i w:val="0"/>
          <w:sz w:val="22"/>
          <w:szCs w:val="22"/>
        </w:rPr>
      </w:pPr>
      <w:r w:rsidRPr="00E74F14">
        <w:rPr>
          <w:rFonts w:ascii="Arial" w:hAnsi="Arial" w:cs="Arial"/>
          <w:b/>
          <w:i w:val="0"/>
          <w:sz w:val="22"/>
          <w:szCs w:val="22"/>
        </w:rPr>
        <w:t>AD 1</w:t>
      </w:r>
      <w:r w:rsidR="000B5865" w:rsidRPr="00E74F14">
        <w:rPr>
          <w:rFonts w:ascii="Arial" w:hAnsi="Arial" w:cs="Arial"/>
          <w:b/>
          <w:i w:val="0"/>
          <w:sz w:val="22"/>
          <w:szCs w:val="22"/>
        </w:rPr>
        <w:t xml:space="preserve">. </w:t>
      </w:r>
      <w:r w:rsidR="008C0C5F" w:rsidRPr="00E74F14">
        <w:rPr>
          <w:rFonts w:ascii="Arial" w:hAnsi="Arial" w:cs="Arial"/>
          <w:b/>
          <w:i w:val="0"/>
          <w:sz w:val="22"/>
          <w:szCs w:val="22"/>
        </w:rPr>
        <w:t>Ugotovitev sklepčnosti in potrditev dnevnega reda;</w:t>
      </w:r>
    </w:p>
    <w:p w14:paraId="2A2EBBF0" w14:textId="77777777" w:rsidR="000B5865" w:rsidRPr="004D4310" w:rsidRDefault="000B5865" w:rsidP="000B5865">
      <w:pPr>
        <w:rPr>
          <w:rFonts w:ascii="Arial" w:hAnsi="Arial" w:cs="Arial"/>
          <w:b/>
          <w:i w:val="0"/>
          <w:color w:val="FF0000"/>
          <w:sz w:val="22"/>
          <w:szCs w:val="22"/>
        </w:rPr>
      </w:pPr>
    </w:p>
    <w:p w14:paraId="78FF1C51" w14:textId="77777777" w:rsidR="00484652" w:rsidRDefault="008C0C5F" w:rsidP="000B5865">
      <w:pPr>
        <w:rPr>
          <w:rFonts w:ascii="Arial" w:hAnsi="Arial" w:cs="Arial"/>
          <w:i w:val="0"/>
          <w:sz w:val="22"/>
          <w:szCs w:val="22"/>
        </w:rPr>
      </w:pPr>
      <w:r w:rsidRPr="004D4310">
        <w:rPr>
          <w:rFonts w:ascii="Arial" w:hAnsi="Arial" w:cs="Arial"/>
          <w:i w:val="0"/>
          <w:sz w:val="22"/>
          <w:szCs w:val="22"/>
        </w:rPr>
        <w:t xml:space="preserve">Predsednik ugotavlja, da se seje udeležuje </w:t>
      </w:r>
      <w:r w:rsidR="007C7C4E">
        <w:rPr>
          <w:rFonts w:ascii="Arial" w:hAnsi="Arial" w:cs="Arial"/>
          <w:i w:val="0"/>
          <w:sz w:val="22"/>
          <w:szCs w:val="22"/>
        </w:rPr>
        <w:t>4</w:t>
      </w:r>
      <w:r w:rsidRPr="004D4310">
        <w:rPr>
          <w:rFonts w:ascii="Arial" w:hAnsi="Arial" w:cs="Arial"/>
          <w:i w:val="0"/>
          <w:sz w:val="22"/>
          <w:szCs w:val="22"/>
        </w:rPr>
        <w:t xml:space="preserve"> članov, ter da je sklepčnost zagotovljena. Drugih predlogov na dnevni red ni bilo, člani odbora so tako soglasno sprejeli </w:t>
      </w:r>
      <w:r w:rsidR="00A57E78" w:rsidRPr="004D4310">
        <w:rPr>
          <w:rFonts w:ascii="Arial" w:hAnsi="Arial" w:cs="Arial"/>
          <w:i w:val="0"/>
          <w:sz w:val="22"/>
          <w:szCs w:val="22"/>
        </w:rPr>
        <w:t xml:space="preserve">predlagani </w:t>
      </w:r>
      <w:r w:rsidRPr="004D4310">
        <w:rPr>
          <w:rFonts w:ascii="Arial" w:hAnsi="Arial" w:cs="Arial"/>
          <w:i w:val="0"/>
          <w:sz w:val="22"/>
          <w:szCs w:val="22"/>
        </w:rPr>
        <w:t>dnevni red</w:t>
      </w:r>
      <w:r w:rsidR="00A57E78" w:rsidRPr="004D4310">
        <w:rPr>
          <w:rFonts w:ascii="Arial" w:hAnsi="Arial" w:cs="Arial"/>
          <w:i w:val="0"/>
          <w:sz w:val="22"/>
          <w:szCs w:val="22"/>
        </w:rPr>
        <w:t>.</w:t>
      </w:r>
    </w:p>
    <w:p w14:paraId="0670E7A4" w14:textId="2236DA29" w:rsidR="0095767C" w:rsidRDefault="00FA2D98" w:rsidP="000B5865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</w:t>
      </w:r>
    </w:p>
    <w:p w14:paraId="3D906655" w14:textId="77777777" w:rsidR="0095767C" w:rsidRPr="0095767C" w:rsidRDefault="0095767C" w:rsidP="0095767C">
      <w:pPr>
        <w:rPr>
          <w:rFonts w:ascii="Arial" w:hAnsi="Arial" w:cs="Arial"/>
          <w:b/>
          <w:i w:val="0"/>
          <w:color w:val="FF0000"/>
          <w:sz w:val="22"/>
          <w:szCs w:val="22"/>
        </w:rPr>
      </w:pPr>
    </w:p>
    <w:p w14:paraId="67B291FC" w14:textId="77777777" w:rsidR="0095767C" w:rsidRPr="0095767C" w:rsidRDefault="0095767C" w:rsidP="0095767C">
      <w:pPr>
        <w:rPr>
          <w:rFonts w:ascii="Arial" w:hAnsi="Arial" w:cs="Arial"/>
          <w:b/>
          <w:i w:val="0"/>
          <w:sz w:val="22"/>
          <w:szCs w:val="22"/>
        </w:rPr>
      </w:pPr>
      <w:r w:rsidRPr="0095767C">
        <w:rPr>
          <w:rFonts w:ascii="Arial" w:hAnsi="Arial" w:cs="Arial"/>
          <w:b/>
          <w:i w:val="0"/>
          <w:sz w:val="22"/>
          <w:szCs w:val="22"/>
        </w:rPr>
        <w:t>SKLEP št. 1</w:t>
      </w:r>
    </w:p>
    <w:p w14:paraId="713850AD" w14:textId="685170F3" w:rsidR="0095767C" w:rsidRDefault="0095767C" w:rsidP="0095767C">
      <w:pPr>
        <w:rPr>
          <w:rFonts w:ascii="Arial" w:hAnsi="Arial" w:cs="Arial"/>
          <w:b/>
          <w:i w:val="0"/>
          <w:sz w:val="22"/>
          <w:szCs w:val="22"/>
        </w:rPr>
      </w:pPr>
      <w:r w:rsidRPr="0095767C">
        <w:rPr>
          <w:rFonts w:ascii="Arial" w:hAnsi="Arial" w:cs="Arial"/>
          <w:b/>
          <w:i w:val="0"/>
          <w:sz w:val="22"/>
          <w:szCs w:val="22"/>
        </w:rPr>
        <w:t xml:space="preserve">Odbor za proračun, finance, premoženjske in splošne zadeve </w:t>
      </w:r>
      <w:r w:rsidR="00CE2BDA">
        <w:rPr>
          <w:rFonts w:ascii="Arial" w:hAnsi="Arial" w:cs="Arial"/>
          <w:b/>
          <w:i w:val="0"/>
          <w:sz w:val="22"/>
          <w:szCs w:val="22"/>
        </w:rPr>
        <w:t>soglašajo s predlaganim dnevnim redom.</w:t>
      </w:r>
    </w:p>
    <w:p w14:paraId="656AA0A7" w14:textId="77777777" w:rsidR="00CE2BDA" w:rsidRPr="0095767C" w:rsidRDefault="00CE2BDA" w:rsidP="0095767C">
      <w:pPr>
        <w:rPr>
          <w:rFonts w:ascii="Arial" w:hAnsi="Arial" w:cs="Arial"/>
          <w:b/>
          <w:i w:val="0"/>
          <w:sz w:val="22"/>
          <w:szCs w:val="22"/>
        </w:rPr>
      </w:pPr>
    </w:p>
    <w:p w14:paraId="5E2DEFEC" w14:textId="187BE081" w:rsidR="007E7723" w:rsidRDefault="0095767C" w:rsidP="0095767C">
      <w:pPr>
        <w:rPr>
          <w:rFonts w:ascii="Arial" w:hAnsi="Arial" w:cs="Arial"/>
          <w:b/>
          <w:i w:val="0"/>
          <w:sz w:val="22"/>
          <w:szCs w:val="22"/>
        </w:rPr>
      </w:pPr>
      <w:r w:rsidRPr="0095767C">
        <w:rPr>
          <w:rFonts w:ascii="Arial" w:hAnsi="Arial" w:cs="Arial"/>
          <w:b/>
          <w:i w:val="0"/>
          <w:sz w:val="22"/>
          <w:szCs w:val="22"/>
        </w:rPr>
        <w:t>Sklep je soglasno sprejet.</w:t>
      </w:r>
    </w:p>
    <w:p w14:paraId="5289AF69" w14:textId="77777777" w:rsidR="00CE2BDA" w:rsidRPr="0095767C" w:rsidRDefault="00CE2BDA" w:rsidP="0095767C">
      <w:pPr>
        <w:rPr>
          <w:rFonts w:ascii="Arial" w:hAnsi="Arial" w:cs="Arial"/>
          <w:b/>
          <w:i w:val="0"/>
          <w:sz w:val="22"/>
          <w:szCs w:val="22"/>
        </w:rPr>
      </w:pPr>
    </w:p>
    <w:p w14:paraId="6BC5A452" w14:textId="2BB88B7E" w:rsidR="00783444" w:rsidRDefault="000964BA" w:rsidP="00253A6F">
      <w:pPr>
        <w:pStyle w:val="Brezrazmikov"/>
        <w:jc w:val="both"/>
        <w:rPr>
          <w:rFonts w:ascii="Arial" w:hAnsi="Arial" w:cs="Arial"/>
          <w:b/>
        </w:rPr>
      </w:pPr>
      <w:r w:rsidRPr="00E74F14">
        <w:rPr>
          <w:rFonts w:ascii="Arial" w:hAnsi="Arial" w:cs="Arial"/>
          <w:b/>
        </w:rPr>
        <w:t>AD</w:t>
      </w:r>
      <w:r w:rsidR="00B6418C" w:rsidRPr="00E74F14">
        <w:rPr>
          <w:rFonts w:ascii="Arial" w:hAnsi="Arial" w:cs="Arial"/>
          <w:b/>
        </w:rPr>
        <w:t xml:space="preserve"> </w:t>
      </w:r>
      <w:r w:rsidR="00A57E78" w:rsidRPr="00E74F14">
        <w:rPr>
          <w:rFonts w:ascii="Arial" w:hAnsi="Arial" w:cs="Arial"/>
          <w:b/>
        </w:rPr>
        <w:t>2</w:t>
      </w:r>
      <w:r w:rsidRPr="00E74F14">
        <w:rPr>
          <w:rFonts w:ascii="Arial" w:hAnsi="Arial" w:cs="Arial"/>
          <w:b/>
        </w:rPr>
        <w:t>.</w:t>
      </w:r>
      <w:r w:rsidR="00783444" w:rsidRPr="00E74F14">
        <w:rPr>
          <w:rFonts w:ascii="Arial" w:hAnsi="Arial" w:cs="Arial"/>
          <w:b/>
        </w:rPr>
        <w:t xml:space="preserve"> </w:t>
      </w:r>
      <w:r w:rsidR="007C251E" w:rsidRPr="007C251E">
        <w:rPr>
          <w:rFonts w:ascii="Arial" w:hAnsi="Arial" w:cs="Arial"/>
          <w:b/>
        </w:rPr>
        <w:t>Pregled in potrditev zapisnika 9.seje z dne 22.11.2024</w:t>
      </w:r>
    </w:p>
    <w:p w14:paraId="170183CE" w14:textId="1E5A9E72" w:rsidR="007C251E" w:rsidRDefault="007F086D" w:rsidP="00253A6F">
      <w:pPr>
        <w:pStyle w:val="Brezrazmikov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</w:t>
      </w:r>
      <w:r w:rsidR="007B30F8">
        <w:rPr>
          <w:rFonts w:ascii="Arial" w:hAnsi="Arial" w:cs="Arial"/>
          <w:bCs/>
        </w:rPr>
        <w:t xml:space="preserve"> zapisnik 9.seje z dne </w:t>
      </w:r>
      <w:r w:rsidR="00EF133B">
        <w:rPr>
          <w:rFonts w:ascii="Arial" w:hAnsi="Arial" w:cs="Arial"/>
          <w:bCs/>
        </w:rPr>
        <w:t>22.11.2024</w:t>
      </w:r>
      <w:r>
        <w:rPr>
          <w:rFonts w:ascii="Arial" w:hAnsi="Arial" w:cs="Arial"/>
          <w:bCs/>
        </w:rPr>
        <w:t xml:space="preserve"> ni bilo pripomb</w:t>
      </w:r>
      <w:r w:rsidR="00090D71">
        <w:rPr>
          <w:rFonts w:ascii="Arial" w:hAnsi="Arial" w:cs="Arial"/>
          <w:bCs/>
        </w:rPr>
        <w:t>, zato ga člani sogla</w:t>
      </w:r>
      <w:r w:rsidR="00216125">
        <w:rPr>
          <w:rFonts w:ascii="Arial" w:hAnsi="Arial" w:cs="Arial"/>
          <w:bCs/>
        </w:rPr>
        <w:t xml:space="preserve">sno </w:t>
      </w:r>
      <w:r w:rsidR="009971B1">
        <w:rPr>
          <w:rFonts w:ascii="Arial" w:hAnsi="Arial" w:cs="Arial"/>
          <w:bCs/>
        </w:rPr>
        <w:t>potrdijo.</w:t>
      </w:r>
    </w:p>
    <w:p w14:paraId="787FA60C" w14:textId="77777777" w:rsidR="009D16D0" w:rsidRDefault="009D16D0" w:rsidP="00253A6F">
      <w:pPr>
        <w:pStyle w:val="Brezrazmikov"/>
        <w:jc w:val="both"/>
        <w:rPr>
          <w:rFonts w:ascii="Arial" w:hAnsi="Arial" w:cs="Arial"/>
          <w:bCs/>
        </w:rPr>
      </w:pPr>
    </w:p>
    <w:p w14:paraId="55E25470" w14:textId="0D507512" w:rsidR="009D16D0" w:rsidRPr="007B30F8" w:rsidRDefault="009D16D0" w:rsidP="00253A6F">
      <w:pPr>
        <w:pStyle w:val="Brezrazmikov"/>
        <w:jc w:val="both"/>
        <w:rPr>
          <w:rFonts w:ascii="Arial" w:eastAsia="Calibri" w:hAnsi="Arial" w:cs="Arial"/>
          <w:bCs/>
          <w:i/>
        </w:rPr>
      </w:pPr>
    </w:p>
    <w:p w14:paraId="7C1C92F7" w14:textId="523EE504" w:rsidR="000E7E24" w:rsidRDefault="009D16D0" w:rsidP="00A51206">
      <w:pPr>
        <w:rPr>
          <w:rFonts w:ascii="Arial" w:hAnsi="Arial" w:cs="Arial"/>
          <w:b/>
          <w:i w:val="0"/>
          <w:sz w:val="22"/>
          <w:szCs w:val="22"/>
        </w:rPr>
      </w:pPr>
      <w:r w:rsidRPr="00672FC8">
        <w:rPr>
          <w:rFonts w:ascii="Arial" w:hAnsi="Arial" w:cs="Arial"/>
          <w:b/>
          <w:i w:val="0"/>
          <w:sz w:val="22"/>
          <w:szCs w:val="22"/>
        </w:rPr>
        <w:t>SKLEP št</w:t>
      </w:r>
      <w:r w:rsidR="00672FC8" w:rsidRPr="00672FC8">
        <w:rPr>
          <w:rFonts w:ascii="Arial" w:hAnsi="Arial" w:cs="Arial"/>
          <w:b/>
          <w:i w:val="0"/>
          <w:sz w:val="22"/>
          <w:szCs w:val="22"/>
        </w:rPr>
        <w:t>.2</w:t>
      </w:r>
    </w:p>
    <w:p w14:paraId="27C25521" w14:textId="274142E0" w:rsidR="00672FC8" w:rsidRDefault="00672FC8" w:rsidP="00A51206">
      <w:pPr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Prisotni č</w:t>
      </w:r>
      <w:r w:rsidR="00E56C26">
        <w:rPr>
          <w:rFonts w:ascii="Arial" w:hAnsi="Arial" w:cs="Arial"/>
          <w:b/>
          <w:i w:val="0"/>
          <w:sz w:val="22"/>
          <w:szCs w:val="22"/>
        </w:rPr>
        <w:t xml:space="preserve">lani Odbora za proračun, finance, premoženjske in splošne zadeve </w:t>
      </w:r>
      <w:r w:rsidR="00C63044">
        <w:rPr>
          <w:rFonts w:ascii="Arial" w:hAnsi="Arial" w:cs="Arial"/>
          <w:b/>
          <w:i w:val="0"/>
          <w:sz w:val="22"/>
          <w:szCs w:val="22"/>
        </w:rPr>
        <w:t xml:space="preserve">potrdijo </w:t>
      </w:r>
      <w:r w:rsidR="00702A87">
        <w:rPr>
          <w:rFonts w:ascii="Arial" w:hAnsi="Arial" w:cs="Arial"/>
          <w:b/>
          <w:i w:val="0"/>
          <w:sz w:val="22"/>
          <w:szCs w:val="22"/>
        </w:rPr>
        <w:t>zapisnik</w:t>
      </w:r>
      <w:r w:rsidR="00C63044">
        <w:rPr>
          <w:rFonts w:ascii="Arial" w:hAnsi="Arial" w:cs="Arial"/>
          <w:b/>
          <w:i w:val="0"/>
          <w:sz w:val="22"/>
          <w:szCs w:val="22"/>
        </w:rPr>
        <w:t>.</w:t>
      </w:r>
    </w:p>
    <w:p w14:paraId="58556631" w14:textId="77777777" w:rsidR="00C63044" w:rsidRDefault="00C63044" w:rsidP="00A51206">
      <w:pPr>
        <w:rPr>
          <w:rFonts w:ascii="Arial" w:hAnsi="Arial" w:cs="Arial"/>
          <w:b/>
          <w:i w:val="0"/>
          <w:sz w:val="22"/>
          <w:szCs w:val="22"/>
        </w:rPr>
      </w:pPr>
    </w:p>
    <w:p w14:paraId="72C300BF" w14:textId="51BFAFB7" w:rsidR="00C63044" w:rsidRPr="00672FC8" w:rsidRDefault="00C63044" w:rsidP="00A51206">
      <w:pPr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Sklep je bil soglasno sprejet.</w:t>
      </w:r>
    </w:p>
    <w:p w14:paraId="2F6D5E02" w14:textId="77777777" w:rsidR="003510A0" w:rsidRDefault="003510A0" w:rsidP="00A51206">
      <w:pPr>
        <w:rPr>
          <w:rFonts w:ascii="Arial" w:hAnsi="Arial" w:cs="Arial"/>
          <w:b/>
          <w:bCs/>
          <w:i w:val="0"/>
          <w:sz w:val="22"/>
          <w:szCs w:val="22"/>
        </w:rPr>
      </w:pPr>
    </w:p>
    <w:p w14:paraId="0F969948" w14:textId="4CCEAA70" w:rsidR="00810EC5" w:rsidRPr="0084710C" w:rsidRDefault="00EC595E" w:rsidP="00A51206">
      <w:pPr>
        <w:rPr>
          <w:rFonts w:ascii="Arial" w:hAnsi="Arial" w:cs="Arial"/>
          <w:b/>
          <w:bCs/>
          <w:i w:val="0"/>
          <w:sz w:val="22"/>
          <w:szCs w:val="22"/>
        </w:rPr>
      </w:pPr>
      <w:r w:rsidRPr="0084710C">
        <w:rPr>
          <w:rFonts w:ascii="Arial" w:hAnsi="Arial" w:cs="Arial"/>
          <w:b/>
          <w:bCs/>
          <w:i w:val="0"/>
          <w:sz w:val="22"/>
          <w:szCs w:val="22"/>
        </w:rPr>
        <w:lastRenderedPageBreak/>
        <w:t>Ad.3</w:t>
      </w:r>
      <w:r w:rsidR="00C63044" w:rsidRPr="0084710C">
        <w:rPr>
          <w:rFonts w:ascii="Arial" w:hAnsi="Arial" w:cs="Arial"/>
          <w:b/>
          <w:bCs/>
          <w:i w:val="0"/>
          <w:sz w:val="22"/>
          <w:szCs w:val="22"/>
        </w:rPr>
        <w:t xml:space="preserve"> Predlog Odloka o proračunu Občine Komen za leto 2025</w:t>
      </w:r>
      <w:r w:rsidR="00C026E4" w:rsidRPr="0084710C">
        <w:rPr>
          <w:rFonts w:ascii="Arial" w:hAnsi="Arial" w:cs="Arial"/>
          <w:b/>
          <w:bCs/>
          <w:i w:val="0"/>
          <w:sz w:val="22"/>
          <w:szCs w:val="22"/>
        </w:rPr>
        <w:t xml:space="preserve"> – 2. branje</w:t>
      </w:r>
    </w:p>
    <w:p w14:paraId="70DAE96A" w14:textId="77777777" w:rsidR="00C026E4" w:rsidRDefault="00C026E4" w:rsidP="00A51206">
      <w:pPr>
        <w:rPr>
          <w:rFonts w:ascii="Arial" w:hAnsi="Arial" w:cs="Arial"/>
          <w:i w:val="0"/>
          <w:sz w:val="22"/>
          <w:szCs w:val="22"/>
        </w:rPr>
      </w:pPr>
    </w:p>
    <w:p w14:paraId="4C2424CD" w14:textId="54AF2419" w:rsidR="00C026E4" w:rsidRDefault="00C026E4" w:rsidP="00A51206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Župan poda razlago proračuna, obrazloži spremembe, ki so nastale v primerjavi s prvim branjem</w:t>
      </w:r>
      <w:r w:rsidR="00E30269">
        <w:rPr>
          <w:rFonts w:ascii="Arial" w:hAnsi="Arial" w:cs="Arial"/>
          <w:i w:val="0"/>
          <w:sz w:val="22"/>
          <w:szCs w:val="22"/>
        </w:rPr>
        <w:t>. Obrazloži nastale spremembe na prihodkovni</w:t>
      </w:r>
      <w:r w:rsidR="00030271" w:rsidRPr="00030271">
        <w:rPr>
          <w:rFonts w:ascii="Arial" w:hAnsi="Arial" w:cs="Arial"/>
          <w:i w:val="0"/>
          <w:sz w:val="22"/>
          <w:szCs w:val="22"/>
        </w:rPr>
        <w:t xml:space="preserve"> </w:t>
      </w:r>
      <w:r w:rsidR="00030271">
        <w:rPr>
          <w:rFonts w:ascii="Arial" w:hAnsi="Arial" w:cs="Arial"/>
          <w:i w:val="0"/>
          <w:sz w:val="22"/>
          <w:szCs w:val="22"/>
        </w:rPr>
        <w:t xml:space="preserve"> in odhodkovni strani</w:t>
      </w:r>
      <w:r w:rsidR="00083A66">
        <w:rPr>
          <w:rFonts w:ascii="Arial" w:hAnsi="Arial" w:cs="Arial"/>
          <w:i w:val="0"/>
          <w:sz w:val="22"/>
          <w:szCs w:val="22"/>
        </w:rPr>
        <w:t xml:space="preserve"> </w:t>
      </w:r>
      <w:r w:rsidR="0038433E">
        <w:rPr>
          <w:rFonts w:ascii="Arial" w:hAnsi="Arial" w:cs="Arial"/>
          <w:i w:val="0"/>
          <w:sz w:val="22"/>
          <w:szCs w:val="22"/>
        </w:rPr>
        <w:t xml:space="preserve">ter razporeditev </w:t>
      </w:r>
      <w:r w:rsidR="005A12A4">
        <w:rPr>
          <w:rFonts w:ascii="Arial" w:hAnsi="Arial" w:cs="Arial"/>
          <w:i w:val="0"/>
          <w:sz w:val="22"/>
          <w:szCs w:val="22"/>
        </w:rPr>
        <w:t xml:space="preserve"> po ustreznih kontih glede na prejet</w:t>
      </w:r>
      <w:r w:rsidR="003510A0">
        <w:rPr>
          <w:rFonts w:ascii="Arial" w:hAnsi="Arial" w:cs="Arial"/>
          <w:i w:val="0"/>
          <w:sz w:val="22"/>
          <w:szCs w:val="22"/>
        </w:rPr>
        <w:t>e predloge odborov po prvi obravnavi</w:t>
      </w:r>
      <w:r w:rsidR="005A12A4">
        <w:rPr>
          <w:rFonts w:ascii="Arial" w:hAnsi="Arial" w:cs="Arial"/>
          <w:i w:val="0"/>
          <w:sz w:val="22"/>
          <w:szCs w:val="22"/>
        </w:rPr>
        <w:t>.</w:t>
      </w:r>
      <w:r w:rsidR="003510A0">
        <w:rPr>
          <w:rFonts w:ascii="Arial" w:hAnsi="Arial" w:cs="Arial"/>
          <w:i w:val="0"/>
          <w:sz w:val="22"/>
          <w:szCs w:val="22"/>
        </w:rPr>
        <w:t xml:space="preserve"> Pove še, da je bil predlog proračuna v javni razpravi in da je </w:t>
      </w:r>
      <w:r w:rsidR="004D3923">
        <w:rPr>
          <w:rFonts w:ascii="Arial" w:hAnsi="Arial" w:cs="Arial"/>
          <w:i w:val="0"/>
          <w:sz w:val="22"/>
          <w:szCs w:val="22"/>
        </w:rPr>
        <w:t>v javni razpravi občina prejela dva predloga. Obrazloži še, zakaj nista bila upoštevana.</w:t>
      </w:r>
    </w:p>
    <w:p w14:paraId="2BCDBA1F" w14:textId="77777777" w:rsidR="007C741B" w:rsidRDefault="007C741B" w:rsidP="00A51206">
      <w:pPr>
        <w:rPr>
          <w:rFonts w:ascii="Arial" w:hAnsi="Arial" w:cs="Arial"/>
          <w:i w:val="0"/>
          <w:sz w:val="22"/>
          <w:szCs w:val="22"/>
        </w:rPr>
      </w:pPr>
    </w:p>
    <w:p w14:paraId="16416291" w14:textId="51FF6144" w:rsidR="007C741B" w:rsidRDefault="007C741B" w:rsidP="00A51206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Prisotni na razlago nimajo pripomb.</w:t>
      </w:r>
    </w:p>
    <w:p w14:paraId="1D97061A" w14:textId="42C640A5" w:rsidR="00083A66" w:rsidRDefault="00083A66" w:rsidP="00A51206">
      <w:pPr>
        <w:rPr>
          <w:rFonts w:ascii="Arial" w:hAnsi="Arial" w:cs="Arial"/>
          <w:i w:val="0"/>
          <w:sz w:val="22"/>
          <w:szCs w:val="22"/>
        </w:rPr>
      </w:pPr>
    </w:p>
    <w:p w14:paraId="4165E5F6" w14:textId="77777777" w:rsidR="003F0FE4" w:rsidRDefault="003F0FE4" w:rsidP="00A51206">
      <w:pPr>
        <w:rPr>
          <w:rFonts w:ascii="Arial" w:hAnsi="Arial" w:cs="Arial"/>
          <w:i w:val="0"/>
          <w:sz w:val="22"/>
          <w:szCs w:val="22"/>
        </w:rPr>
      </w:pPr>
    </w:p>
    <w:p w14:paraId="665A9572" w14:textId="13D9905F" w:rsidR="00580CDD" w:rsidRPr="00F97C18" w:rsidRDefault="00580CDD" w:rsidP="00A51206">
      <w:pPr>
        <w:rPr>
          <w:rFonts w:ascii="Arial" w:hAnsi="Arial" w:cs="Arial"/>
          <w:b/>
          <w:i w:val="0"/>
          <w:sz w:val="22"/>
          <w:szCs w:val="22"/>
        </w:rPr>
      </w:pPr>
      <w:r w:rsidRPr="00F97C18">
        <w:rPr>
          <w:rFonts w:ascii="Arial" w:hAnsi="Arial" w:cs="Arial"/>
          <w:b/>
          <w:i w:val="0"/>
          <w:sz w:val="22"/>
          <w:szCs w:val="22"/>
        </w:rPr>
        <w:t xml:space="preserve">SKLEP št. </w:t>
      </w:r>
      <w:r w:rsidR="00083A66">
        <w:rPr>
          <w:rFonts w:ascii="Arial" w:hAnsi="Arial" w:cs="Arial"/>
          <w:b/>
          <w:i w:val="0"/>
          <w:sz w:val="22"/>
          <w:szCs w:val="22"/>
        </w:rPr>
        <w:t>3</w:t>
      </w:r>
    </w:p>
    <w:p w14:paraId="1FFC3BCA" w14:textId="4B505C8A" w:rsidR="00580CDD" w:rsidRPr="00F97C18" w:rsidRDefault="00580CDD" w:rsidP="00A51206">
      <w:pPr>
        <w:rPr>
          <w:rFonts w:ascii="Arial" w:hAnsi="Arial" w:cs="Arial"/>
          <w:b/>
          <w:i w:val="0"/>
          <w:sz w:val="22"/>
          <w:szCs w:val="22"/>
        </w:rPr>
      </w:pPr>
      <w:r w:rsidRPr="00F97C18">
        <w:rPr>
          <w:rFonts w:ascii="Arial" w:hAnsi="Arial" w:cs="Arial"/>
          <w:b/>
          <w:i w:val="0"/>
          <w:sz w:val="22"/>
          <w:szCs w:val="22"/>
        </w:rPr>
        <w:t>Odbor za proračun, finance, premoženjske in splošne zadeve</w:t>
      </w:r>
      <w:r w:rsidR="00B6600B" w:rsidRPr="00F97C18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6935C3">
        <w:rPr>
          <w:rFonts w:ascii="Arial" w:hAnsi="Arial" w:cs="Arial"/>
          <w:b/>
          <w:i w:val="0"/>
          <w:sz w:val="22"/>
          <w:szCs w:val="22"/>
        </w:rPr>
        <w:t>se strija, da je predlog Odloka o proračunu Občine Komen za leto 2025- drugo branje primeren za drugo obravnavo na občinskem svetu.</w:t>
      </w:r>
    </w:p>
    <w:p w14:paraId="2FBEFCBC" w14:textId="02C49259" w:rsidR="00580CDD" w:rsidRDefault="00580CDD" w:rsidP="00A51206">
      <w:pPr>
        <w:rPr>
          <w:rFonts w:ascii="Arial" w:hAnsi="Arial" w:cs="Arial"/>
          <w:i w:val="0"/>
          <w:sz w:val="22"/>
          <w:szCs w:val="22"/>
        </w:rPr>
      </w:pPr>
    </w:p>
    <w:p w14:paraId="4A2F14C8" w14:textId="6797D746" w:rsidR="00580CDD" w:rsidRPr="004D3923" w:rsidRDefault="00810EC5" w:rsidP="00A51206">
      <w:pPr>
        <w:rPr>
          <w:rFonts w:ascii="Arial" w:hAnsi="Arial" w:cs="Arial"/>
          <w:b/>
          <w:bCs/>
          <w:i w:val="0"/>
          <w:sz w:val="22"/>
          <w:szCs w:val="22"/>
        </w:rPr>
      </w:pPr>
      <w:r w:rsidRPr="004D3923">
        <w:rPr>
          <w:rFonts w:ascii="Arial" w:hAnsi="Arial" w:cs="Arial"/>
          <w:b/>
          <w:bCs/>
          <w:i w:val="0"/>
          <w:sz w:val="22"/>
          <w:szCs w:val="22"/>
        </w:rPr>
        <w:t>Sklep je soglasno sprejet.</w:t>
      </w:r>
    </w:p>
    <w:p w14:paraId="06C566A1" w14:textId="77777777" w:rsidR="00D23F68" w:rsidRDefault="00D23F68" w:rsidP="00A51206">
      <w:pPr>
        <w:rPr>
          <w:rFonts w:ascii="Arial" w:hAnsi="Arial" w:cs="Arial"/>
          <w:i w:val="0"/>
          <w:sz w:val="22"/>
          <w:szCs w:val="22"/>
        </w:rPr>
      </w:pPr>
    </w:p>
    <w:p w14:paraId="49C6C672" w14:textId="77777777" w:rsidR="003B0406" w:rsidRDefault="003B0406" w:rsidP="00A51206">
      <w:pPr>
        <w:rPr>
          <w:rFonts w:ascii="Arial" w:hAnsi="Arial" w:cs="Arial"/>
          <w:i w:val="0"/>
          <w:sz w:val="22"/>
          <w:szCs w:val="22"/>
        </w:rPr>
      </w:pPr>
    </w:p>
    <w:p w14:paraId="10822D05" w14:textId="77777777" w:rsidR="004D3923" w:rsidRPr="006D2DD9" w:rsidRDefault="004D3923" w:rsidP="00A51206">
      <w:pPr>
        <w:rPr>
          <w:rFonts w:ascii="Arial" w:hAnsi="Arial" w:cs="Arial"/>
          <w:i w:val="0"/>
          <w:sz w:val="22"/>
          <w:szCs w:val="22"/>
        </w:rPr>
      </w:pPr>
    </w:p>
    <w:p w14:paraId="718E9F97" w14:textId="17446DD8" w:rsidR="00783444" w:rsidRDefault="00B6418C" w:rsidP="00DF7D4C">
      <w:pPr>
        <w:rPr>
          <w:rFonts w:ascii="Arial" w:hAnsi="Arial" w:cs="Arial"/>
          <w:b/>
          <w:bCs/>
          <w:i w:val="0"/>
          <w:sz w:val="22"/>
          <w:szCs w:val="22"/>
        </w:rPr>
      </w:pPr>
      <w:r w:rsidRPr="003B0406">
        <w:rPr>
          <w:rFonts w:ascii="Arial" w:hAnsi="Arial" w:cs="Arial"/>
          <w:b/>
          <w:bCs/>
          <w:i w:val="0"/>
          <w:sz w:val="22"/>
          <w:szCs w:val="22"/>
        </w:rPr>
        <w:t xml:space="preserve">AD </w:t>
      </w:r>
      <w:r w:rsidR="00083A66">
        <w:rPr>
          <w:rFonts w:ascii="Arial" w:hAnsi="Arial" w:cs="Arial"/>
          <w:b/>
          <w:bCs/>
          <w:i w:val="0"/>
          <w:sz w:val="22"/>
          <w:szCs w:val="22"/>
        </w:rPr>
        <w:t>4</w:t>
      </w:r>
      <w:r w:rsidRPr="003B0406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3B0406">
        <w:rPr>
          <w:rFonts w:ascii="Arial" w:hAnsi="Arial" w:cs="Arial"/>
          <w:b/>
          <w:bCs/>
          <w:i w:val="0"/>
          <w:sz w:val="22"/>
          <w:szCs w:val="22"/>
        </w:rPr>
        <w:t xml:space="preserve">Obravnavanje gradiva </w:t>
      </w:r>
      <w:r w:rsidR="00FD28DD">
        <w:rPr>
          <w:rFonts w:ascii="Arial" w:hAnsi="Arial" w:cs="Arial"/>
          <w:b/>
          <w:bCs/>
          <w:i w:val="0"/>
          <w:sz w:val="22"/>
          <w:szCs w:val="22"/>
        </w:rPr>
        <w:t xml:space="preserve">13.seje občinskega sveta </w:t>
      </w:r>
    </w:p>
    <w:p w14:paraId="3BFF545B" w14:textId="7DC24B19" w:rsidR="00534B8C" w:rsidRDefault="00534B8C" w:rsidP="00DF7D4C">
      <w:pPr>
        <w:rPr>
          <w:rFonts w:ascii="Arial" w:hAnsi="Arial" w:cs="Arial"/>
          <w:b/>
          <w:bCs/>
          <w:i w:val="0"/>
          <w:sz w:val="22"/>
          <w:szCs w:val="22"/>
        </w:rPr>
      </w:pPr>
    </w:p>
    <w:p w14:paraId="0F0318D3" w14:textId="63C873A4" w:rsidR="00385458" w:rsidRDefault="00385458" w:rsidP="00DF7D4C">
      <w:pPr>
        <w:rPr>
          <w:rFonts w:ascii="Arial" w:hAnsi="Arial" w:cs="Arial"/>
          <w:b/>
          <w:bCs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Odbor</w:t>
      </w:r>
      <w:r w:rsidR="006D7511">
        <w:rPr>
          <w:rFonts w:ascii="Arial" w:hAnsi="Arial" w:cs="Arial"/>
          <w:b/>
          <w:bCs/>
          <w:i w:val="0"/>
          <w:sz w:val="22"/>
          <w:szCs w:val="22"/>
        </w:rPr>
        <w:t xml:space="preserve"> obravnava točko</w:t>
      </w:r>
      <w:r w:rsidR="004E16EF">
        <w:rPr>
          <w:rFonts w:ascii="Arial" w:hAnsi="Arial" w:cs="Arial"/>
          <w:b/>
          <w:bCs/>
          <w:i w:val="0"/>
          <w:sz w:val="22"/>
          <w:szCs w:val="22"/>
        </w:rPr>
        <w:t xml:space="preserve"> 4. Predlog Odloka o spremembi Odloka o turistični taksi v Občini Komen</w:t>
      </w:r>
    </w:p>
    <w:p w14:paraId="416E6357" w14:textId="34ABA660" w:rsidR="00182DD6" w:rsidRDefault="000A3C10" w:rsidP="00DF7D4C">
      <w:pPr>
        <w:rPr>
          <w:rFonts w:ascii="Arial" w:hAnsi="Arial" w:cs="Arial"/>
          <w:i w:val="0"/>
          <w:sz w:val="22"/>
          <w:szCs w:val="22"/>
        </w:rPr>
      </w:pPr>
      <w:r w:rsidRPr="000A3C10">
        <w:rPr>
          <w:rFonts w:ascii="Arial" w:hAnsi="Arial" w:cs="Arial"/>
          <w:i w:val="0"/>
          <w:sz w:val="22"/>
          <w:szCs w:val="22"/>
        </w:rPr>
        <w:t>G</w:t>
      </w:r>
      <w:r>
        <w:rPr>
          <w:rFonts w:ascii="Arial" w:hAnsi="Arial" w:cs="Arial"/>
          <w:i w:val="0"/>
          <w:sz w:val="22"/>
          <w:szCs w:val="22"/>
        </w:rPr>
        <w:t xml:space="preserve">. Grmek prosi za pojasnilo župana glede dviga </w:t>
      </w:r>
      <w:r w:rsidR="00EE2856">
        <w:rPr>
          <w:rFonts w:ascii="Arial" w:hAnsi="Arial" w:cs="Arial"/>
          <w:i w:val="0"/>
          <w:sz w:val="22"/>
          <w:szCs w:val="22"/>
        </w:rPr>
        <w:t xml:space="preserve">turistične takse na 3,00 </w:t>
      </w:r>
      <w:r w:rsidR="004D3923">
        <w:rPr>
          <w:rFonts w:ascii="Arial" w:hAnsi="Arial" w:cs="Arial"/>
          <w:i w:val="0"/>
          <w:sz w:val="22"/>
          <w:szCs w:val="22"/>
        </w:rPr>
        <w:t>EUR</w:t>
      </w:r>
      <w:r w:rsidR="00EE2856">
        <w:rPr>
          <w:rFonts w:ascii="Arial" w:hAnsi="Arial" w:cs="Arial"/>
          <w:i w:val="0"/>
          <w:sz w:val="22"/>
          <w:szCs w:val="22"/>
        </w:rPr>
        <w:t>.</w:t>
      </w:r>
    </w:p>
    <w:p w14:paraId="56671D5D" w14:textId="0CD23E54" w:rsidR="00EE2856" w:rsidRDefault="00EE2856" w:rsidP="00DF7D4C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Župan pojasni, da </w:t>
      </w:r>
      <w:r w:rsidR="003700AE">
        <w:rPr>
          <w:rFonts w:ascii="Arial" w:hAnsi="Arial" w:cs="Arial"/>
          <w:i w:val="0"/>
          <w:sz w:val="22"/>
          <w:szCs w:val="22"/>
        </w:rPr>
        <w:t>je bil dvi</w:t>
      </w:r>
      <w:r w:rsidR="008117AD">
        <w:rPr>
          <w:rFonts w:ascii="Arial" w:hAnsi="Arial" w:cs="Arial"/>
          <w:i w:val="0"/>
          <w:sz w:val="22"/>
          <w:szCs w:val="22"/>
        </w:rPr>
        <w:t>g</w:t>
      </w:r>
      <w:r w:rsidR="003700AE">
        <w:rPr>
          <w:rFonts w:ascii="Arial" w:hAnsi="Arial" w:cs="Arial"/>
          <w:i w:val="0"/>
          <w:sz w:val="22"/>
          <w:szCs w:val="22"/>
        </w:rPr>
        <w:t xml:space="preserve"> sprejet na zadnjem posvetu županov štirih kraško-brkinskih občin</w:t>
      </w:r>
      <w:r w:rsidR="008065F3">
        <w:rPr>
          <w:rFonts w:ascii="Arial" w:hAnsi="Arial" w:cs="Arial"/>
          <w:i w:val="0"/>
          <w:sz w:val="22"/>
          <w:szCs w:val="22"/>
        </w:rPr>
        <w:t xml:space="preserve"> skupaj s predstavniki Obrtne zbornice Sežana na posvetu v novembru 2024.</w:t>
      </w:r>
    </w:p>
    <w:p w14:paraId="488B906F" w14:textId="26365A93" w:rsidR="00324D93" w:rsidRDefault="00324D93" w:rsidP="00DF7D4C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Dogovorjeno je bilo, da se takso poenoti v vseh štirih kraško-brkinskih občinah</w:t>
      </w:r>
      <w:r w:rsidR="00E947DC">
        <w:rPr>
          <w:rFonts w:ascii="Arial" w:hAnsi="Arial" w:cs="Arial"/>
          <w:i w:val="0"/>
          <w:sz w:val="22"/>
          <w:szCs w:val="22"/>
        </w:rPr>
        <w:t xml:space="preserve"> in sicer na skupno višino 3,00 eur. Pred poenotenjem, so imele občine različne višine</w:t>
      </w:r>
      <w:r w:rsidR="00BB2835">
        <w:rPr>
          <w:rFonts w:ascii="Arial" w:hAnsi="Arial" w:cs="Arial"/>
          <w:i w:val="0"/>
          <w:sz w:val="22"/>
          <w:szCs w:val="22"/>
        </w:rPr>
        <w:t xml:space="preserve"> taks.</w:t>
      </w:r>
    </w:p>
    <w:p w14:paraId="683B863E" w14:textId="1776157A" w:rsidR="00BB2835" w:rsidRDefault="00827513" w:rsidP="00DF7D4C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Župan pojasni cilj katerega se zasleduje in sicer povišanje </w:t>
      </w:r>
      <w:r w:rsidR="00E61BFD">
        <w:rPr>
          <w:rFonts w:ascii="Arial" w:hAnsi="Arial" w:cs="Arial"/>
          <w:i w:val="0"/>
          <w:sz w:val="22"/>
          <w:szCs w:val="22"/>
        </w:rPr>
        <w:t>prihodka Občini Komen iz naslova prejetih turističnih taks v letu 2025.</w:t>
      </w:r>
    </w:p>
    <w:p w14:paraId="1982541D" w14:textId="77777777" w:rsidR="001E39B9" w:rsidRDefault="001E39B9" w:rsidP="00DF7D4C">
      <w:pPr>
        <w:rPr>
          <w:rFonts w:ascii="Arial" w:hAnsi="Arial" w:cs="Arial"/>
          <w:i w:val="0"/>
          <w:sz w:val="22"/>
          <w:szCs w:val="22"/>
        </w:rPr>
      </w:pPr>
    </w:p>
    <w:p w14:paraId="67A8A35B" w14:textId="749D3F92" w:rsidR="001E39B9" w:rsidRDefault="001E39B9" w:rsidP="00DF7D4C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Odpre se razprava, kjer se izmenjajo stališča.</w:t>
      </w:r>
    </w:p>
    <w:p w14:paraId="485E5B85" w14:textId="3CDC3D80" w:rsidR="001E39B9" w:rsidRDefault="001E39B9" w:rsidP="00DF7D4C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G. S</w:t>
      </w:r>
      <w:r w:rsidR="001D391A">
        <w:rPr>
          <w:rFonts w:ascii="Arial" w:hAnsi="Arial" w:cs="Arial"/>
          <w:i w:val="0"/>
          <w:sz w:val="22"/>
          <w:szCs w:val="22"/>
        </w:rPr>
        <w:t>t</w:t>
      </w:r>
      <w:r w:rsidR="004D3923">
        <w:rPr>
          <w:rFonts w:ascii="Arial" w:hAnsi="Arial" w:cs="Arial"/>
          <w:i w:val="0"/>
          <w:sz w:val="22"/>
          <w:szCs w:val="22"/>
        </w:rPr>
        <w:t>rnad</w:t>
      </w:r>
      <w:r>
        <w:rPr>
          <w:rFonts w:ascii="Arial" w:hAnsi="Arial" w:cs="Arial"/>
          <w:i w:val="0"/>
          <w:sz w:val="22"/>
          <w:szCs w:val="22"/>
        </w:rPr>
        <w:t xml:space="preserve"> in ga.</w:t>
      </w:r>
      <w:r w:rsidR="00CF3C37">
        <w:rPr>
          <w:rFonts w:ascii="Arial" w:hAnsi="Arial" w:cs="Arial"/>
          <w:i w:val="0"/>
          <w:sz w:val="22"/>
          <w:szCs w:val="22"/>
        </w:rPr>
        <w:t xml:space="preserve"> </w:t>
      </w:r>
      <w:r w:rsidR="00B62C3A">
        <w:rPr>
          <w:rFonts w:ascii="Arial" w:hAnsi="Arial" w:cs="Arial"/>
          <w:i w:val="0"/>
          <w:sz w:val="22"/>
          <w:szCs w:val="22"/>
        </w:rPr>
        <w:t xml:space="preserve">Tavčar nasprotujeta dvigu takse, ker bi s </w:t>
      </w:r>
      <w:r w:rsidR="00BB6B7B">
        <w:rPr>
          <w:rFonts w:ascii="Arial" w:hAnsi="Arial" w:cs="Arial"/>
          <w:i w:val="0"/>
          <w:sz w:val="22"/>
          <w:szCs w:val="22"/>
        </w:rPr>
        <w:t xml:space="preserve">povišanjem </w:t>
      </w:r>
      <w:r w:rsidR="00990EAD">
        <w:rPr>
          <w:rFonts w:ascii="Arial" w:hAnsi="Arial" w:cs="Arial"/>
          <w:i w:val="0"/>
          <w:sz w:val="22"/>
          <w:szCs w:val="22"/>
        </w:rPr>
        <w:t xml:space="preserve">negativno vplivali na ponudnike ter posledično vplivali na </w:t>
      </w:r>
      <w:r w:rsidR="00230E77">
        <w:rPr>
          <w:rFonts w:ascii="Arial" w:hAnsi="Arial" w:cs="Arial"/>
          <w:i w:val="0"/>
          <w:sz w:val="22"/>
          <w:szCs w:val="22"/>
        </w:rPr>
        <w:t>turiste.</w:t>
      </w:r>
    </w:p>
    <w:p w14:paraId="03F72842" w14:textId="61BF986D" w:rsidR="004D3923" w:rsidRDefault="00230E77" w:rsidP="00DF7D4C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G. Grmek </w:t>
      </w:r>
      <w:r w:rsidR="00574C03">
        <w:rPr>
          <w:rFonts w:ascii="Arial" w:hAnsi="Arial" w:cs="Arial"/>
          <w:i w:val="0"/>
          <w:sz w:val="22"/>
          <w:szCs w:val="22"/>
        </w:rPr>
        <w:t xml:space="preserve">in </w:t>
      </w:r>
      <w:r w:rsidR="00CF3C37">
        <w:rPr>
          <w:rFonts w:ascii="Arial" w:hAnsi="Arial" w:cs="Arial"/>
          <w:i w:val="0"/>
          <w:sz w:val="22"/>
          <w:szCs w:val="22"/>
        </w:rPr>
        <w:t>g</w:t>
      </w:r>
      <w:r w:rsidR="00574C03">
        <w:rPr>
          <w:rFonts w:ascii="Arial" w:hAnsi="Arial" w:cs="Arial"/>
          <w:i w:val="0"/>
          <w:sz w:val="22"/>
          <w:szCs w:val="22"/>
        </w:rPr>
        <w:t>.</w:t>
      </w:r>
      <w:r w:rsidR="00CF3C37">
        <w:rPr>
          <w:rFonts w:ascii="Arial" w:hAnsi="Arial" w:cs="Arial"/>
          <w:i w:val="0"/>
          <w:sz w:val="22"/>
          <w:szCs w:val="22"/>
        </w:rPr>
        <w:t xml:space="preserve"> </w:t>
      </w:r>
      <w:r w:rsidR="00574C03">
        <w:rPr>
          <w:rFonts w:ascii="Arial" w:hAnsi="Arial" w:cs="Arial"/>
          <w:i w:val="0"/>
          <w:sz w:val="22"/>
          <w:szCs w:val="22"/>
        </w:rPr>
        <w:t>Žvokelj se s povišanjem str</w:t>
      </w:r>
      <w:r w:rsidR="00AE1312">
        <w:rPr>
          <w:rFonts w:ascii="Arial" w:hAnsi="Arial" w:cs="Arial"/>
          <w:i w:val="0"/>
          <w:sz w:val="22"/>
          <w:szCs w:val="22"/>
        </w:rPr>
        <w:t xml:space="preserve">injata ter menita, da povišanje </w:t>
      </w:r>
      <w:r w:rsidR="00FC1964">
        <w:rPr>
          <w:rFonts w:ascii="Arial" w:hAnsi="Arial" w:cs="Arial"/>
          <w:i w:val="0"/>
          <w:sz w:val="22"/>
          <w:szCs w:val="22"/>
        </w:rPr>
        <w:t>ne bo prineslo bistvenih sprememb</w:t>
      </w:r>
      <w:r w:rsidR="001D391A">
        <w:rPr>
          <w:rFonts w:ascii="Arial" w:hAnsi="Arial" w:cs="Arial"/>
          <w:i w:val="0"/>
          <w:sz w:val="22"/>
          <w:szCs w:val="22"/>
        </w:rPr>
        <w:t xml:space="preserve"> za ponudnike, </w:t>
      </w:r>
      <w:r w:rsidR="001D391A" w:rsidRPr="00AD112E">
        <w:rPr>
          <w:rFonts w:ascii="Arial" w:hAnsi="Arial" w:cs="Arial"/>
          <w:i w:val="0"/>
          <w:sz w:val="22"/>
          <w:szCs w:val="22"/>
        </w:rPr>
        <w:t>pomeni pa več sredstev za občinski proračun</w:t>
      </w:r>
      <w:r w:rsidR="00A232AE" w:rsidRPr="00AD112E">
        <w:rPr>
          <w:rFonts w:ascii="Arial" w:hAnsi="Arial" w:cs="Arial"/>
          <w:i w:val="0"/>
          <w:sz w:val="22"/>
          <w:szCs w:val="22"/>
        </w:rPr>
        <w:t>.</w:t>
      </w:r>
    </w:p>
    <w:p w14:paraId="090A8BFF" w14:textId="77777777" w:rsidR="004D3923" w:rsidRDefault="004D3923" w:rsidP="00DF7D4C">
      <w:pPr>
        <w:rPr>
          <w:rFonts w:ascii="Arial" w:hAnsi="Arial" w:cs="Arial"/>
          <w:i w:val="0"/>
          <w:sz w:val="22"/>
          <w:szCs w:val="22"/>
        </w:rPr>
      </w:pPr>
    </w:p>
    <w:p w14:paraId="2545EBC6" w14:textId="605895AD" w:rsidR="004D3923" w:rsidRPr="00AD112E" w:rsidRDefault="004D3923" w:rsidP="00DF7D4C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Župan ponovno poudari, da je bil dvig dogovorjen med vsemi štirimi kraško-brkinskimi občinami in obrtno zbornico ter predstavniki ponudnikov</w:t>
      </w:r>
      <w:r w:rsidR="001D391A">
        <w:rPr>
          <w:rFonts w:ascii="Arial" w:hAnsi="Arial" w:cs="Arial"/>
          <w:i w:val="0"/>
          <w:sz w:val="22"/>
          <w:szCs w:val="22"/>
        </w:rPr>
        <w:t xml:space="preserve"> </w:t>
      </w:r>
      <w:r w:rsidR="001D391A" w:rsidRPr="00AD112E">
        <w:rPr>
          <w:rFonts w:ascii="Arial" w:hAnsi="Arial" w:cs="Arial"/>
          <w:i w:val="0"/>
          <w:sz w:val="22"/>
          <w:szCs w:val="22"/>
        </w:rPr>
        <w:t>(ob prisotnosti dveh občinskih svetnikov Gorana Živca in Marka Bandellija)</w:t>
      </w:r>
      <w:r w:rsidRPr="00AD112E">
        <w:rPr>
          <w:rFonts w:ascii="Arial" w:hAnsi="Arial" w:cs="Arial"/>
          <w:i w:val="0"/>
          <w:sz w:val="22"/>
          <w:szCs w:val="22"/>
        </w:rPr>
        <w:t>, ter da takso plačujejo turisti in ne ponudniki storitev.</w:t>
      </w:r>
      <w:r w:rsidR="001D391A" w:rsidRPr="00AD112E">
        <w:rPr>
          <w:rFonts w:ascii="Arial" w:hAnsi="Arial" w:cs="Arial"/>
          <w:i w:val="0"/>
          <w:sz w:val="22"/>
          <w:szCs w:val="22"/>
        </w:rPr>
        <w:t xml:space="preserve"> Zato bi pomenila zavrnitev dviga turistične takse dejansko subvencioniranje turistov z občinskimi sredstvi.</w:t>
      </w:r>
    </w:p>
    <w:p w14:paraId="61FF72D1" w14:textId="77777777" w:rsidR="00574C03" w:rsidRDefault="00574C03" w:rsidP="00DF7D4C">
      <w:pPr>
        <w:rPr>
          <w:rFonts w:ascii="Arial" w:hAnsi="Arial" w:cs="Arial"/>
          <w:i w:val="0"/>
          <w:sz w:val="22"/>
          <w:szCs w:val="22"/>
        </w:rPr>
      </w:pPr>
    </w:p>
    <w:p w14:paraId="1E2243BC" w14:textId="77777777" w:rsidR="00B6418C" w:rsidRDefault="00B6418C" w:rsidP="00B6418C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Na glasovanje je bil dan</w:t>
      </w:r>
    </w:p>
    <w:p w14:paraId="238D42EA" w14:textId="77777777" w:rsidR="00B6418C" w:rsidRDefault="00B6418C" w:rsidP="00B6418C">
      <w:pPr>
        <w:rPr>
          <w:rFonts w:ascii="Arial" w:hAnsi="Arial" w:cs="Arial"/>
          <w:i w:val="0"/>
          <w:sz w:val="22"/>
          <w:szCs w:val="22"/>
        </w:rPr>
      </w:pPr>
    </w:p>
    <w:p w14:paraId="7D4CC6A6" w14:textId="4D479377" w:rsidR="00B6418C" w:rsidRPr="00FD28DD" w:rsidRDefault="00B6418C" w:rsidP="00B6418C">
      <w:pPr>
        <w:rPr>
          <w:rFonts w:ascii="Arial" w:hAnsi="Arial" w:cs="Arial"/>
          <w:b/>
          <w:i w:val="0"/>
          <w:sz w:val="22"/>
          <w:szCs w:val="22"/>
        </w:rPr>
      </w:pPr>
      <w:r w:rsidRPr="00FD28DD">
        <w:rPr>
          <w:rFonts w:ascii="Arial" w:hAnsi="Arial" w:cs="Arial"/>
          <w:b/>
          <w:i w:val="0"/>
          <w:sz w:val="22"/>
          <w:szCs w:val="22"/>
        </w:rPr>
        <w:t xml:space="preserve">SKLEP št. </w:t>
      </w:r>
      <w:r w:rsidR="00A87F6B">
        <w:rPr>
          <w:rFonts w:ascii="Arial" w:hAnsi="Arial" w:cs="Arial"/>
          <w:b/>
          <w:i w:val="0"/>
          <w:sz w:val="22"/>
          <w:szCs w:val="22"/>
        </w:rPr>
        <w:t>4</w:t>
      </w:r>
    </w:p>
    <w:p w14:paraId="056DBEA0" w14:textId="3F1FCCF7" w:rsidR="00B6418C" w:rsidRPr="00FD28DD" w:rsidRDefault="00B6418C" w:rsidP="00B6418C">
      <w:pPr>
        <w:rPr>
          <w:rFonts w:ascii="Arial" w:hAnsi="Arial" w:cs="Arial"/>
          <w:b/>
          <w:i w:val="0"/>
          <w:sz w:val="22"/>
          <w:szCs w:val="22"/>
        </w:rPr>
      </w:pPr>
      <w:r w:rsidRPr="00FD28DD">
        <w:rPr>
          <w:rFonts w:ascii="Arial" w:hAnsi="Arial" w:cs="Arial"/>
          <w:b/>
          <w:i w:val="0"/>
          <w:sz w:val="22"/>
          <w:szCs w:val="22"/>
        </w:rPr>
        <w:t>Odbor za proračun, finance, premoženjske in splošne zadeve</w:t>
      </w:r>
      <w:r w:rsidR="003D48C0">
        <w:rPr>
          <w:rFonts w:ascii="Arial" w:hAnsi="Arial" w:cs="Arial"/>
          <w:b/>
          <w:i w:val="0"/>
          <w:sz w:val="22"/>
          <w:szCs w:val="22"/>
        </w:rPr>
        <w:t xml:space="preserve"> predlaga O</w:t>
      </w:r>
      <w:r w:rsidR="006E69B4">
        <w:rPr>
          <w:rFonts w:ascii="Arial" w:hAnsi="Arial" w:cs="Arial"/>
          <w:b/>
          <w:i w:val="0"/>
          <w:sz w:val="22"/>
          <w:szCs w:val="22"/>
        </w:rPr>
        <w:t>bčinskemu svetu, da za leto 2025</w:t>
      </w:r>
      <w:r w:rsidR="000414AD">
        <w:rPr>
          <w:rFonts w:ascii="Arial" w:hAnsi="Arial" w:cs="Arial"/>
          <w:b/>
          <w:i w:val="0"/>
          <w:sz w:val="22"/>
          <w:szCs w:val="22"/>
        </w:rPr>
        <w:t>, da preveri višino turistične takse</w:t>
      </w:r>
      <w:r w:rsidR="009613E8">
        <w:rPr>
          <w:rFonts w:ascii="Arial" w:hAnsi="Arial" w:cs="Arial"/>
          <w:b/>
          <w:i w:val="0"/>
          <w:sz w:val="22"/>
          <w:szCs w:val="22"/>
        </w:rPr>
        <w:t xml:space="preserve"> po Predlogu Odloka o spr</w:t>
      </w:r>
      <w:r w:rsidR="00ED65A9">
        <w:rPr>
          <w:rFonts w:ascii="Arial" w:hAnsi="Arial" w:cs="Arial"/>
          <w:b/>
          <w:i w:val="0"/>
          <w:sz w:val="22"/>
          <w:szCs w:val="22"/>
        </w:rPr>
        <w:t>e</w:t>
      </w:r>
      <w:r w:rsidR="009613E8">
        <w:rPr>
          <w:rFonts w:ascii="Arial" w:hAnsi="Arial" w:cs="Arial"/>
          <w:b/>
          <w:i w:val="0"/>
          <w:sz w:val="22"/>
          <w:szCs w:val="22"/>
        </w:rPr>
        <w:t>membi Odloka o turistični taksi</w:t>
      </w:r>
    </w:p>
    <w:p w14:paraId="5E36BE64" w14:textId="77777777" w:rsidR="00B6418C" w:rsidRPr="00FD28DD" w:rsidRDefault="00B6418C" w:rsidP="00B6418C">
      <w:pPr>
        <w:rPr>
          <w:rFonts w:ascii="Arial" w:hAnsi="Arial" w:cs="Arial"/>
          <w:i w:val="0"/>
          <w:sz w:val="22"/>
          <w:szCs w:val="22"/>
        </w:rPr>
      </w:pPr>
    </w:p>
    <w:p w14:paraId="2EDB456D" w14:textId="77777777" w:rsidR="004D3923" w:rsidRDefault="004D3923" w:rsidP="00B6418C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Glasovanje:  dva glasova ZA, in dva glasova PROTI.</w:t>
      </w:r>
    </w:p>
    <w:p w14:paraId="6C39EEFE" w14:textId="6C414A50" w:rsidR="004D3923" w:rsidRDefault="004D3923" w:rsidP="00B6418C">
      <w:pPr>
        <w:rPr>
          <w:rFonts w:ascii="Arial" w:hAnsi="Arial" w:cs="Arial"/>
          <w:i w:val="0"/>
          <w:sz w:val="22"/>
          <w:szCs w:val="22"/>
        </w:rPr>
      </w:pPr>
    </w:p>
    <w:p w14:paraId="7532D9FE" w14:textId="2D0321F1" w:rsidR="00B6418C" w:rsidRPr="006B2E7F" w:rsidRDefault="00B6418C" w:rsidP="00B6418C">
      <w:pPr>
        <w:rPr>
          <w:rFonts w:ascii="Arial" w:hAnsi="Arial" w:cs="Arial"/>
          <w:b/>
          <w:bCs/>
          <w:i w:val="0"/>
          <w:sz w:val="22"/>
          <w:szCs w:val="22"/>
        </w:rPr>
      </w:pPr>
      <w:r w:rsidRPr="006B2E7F">
        <w:rPr>
          <w:rFonts w:ascii="Arial" w:hAnsi="Arial" w:cs="Arial"/>
          <w:b/>
          <w:bCs/>
          <w:i w:val="0"/>
          <w:sz w:val="22"/>
          <w:szCs w:val="22"/>
        </w:rPr>
        <w:t xml:space="preserve">Sklep </w:t>
      </w:r>
      <w:r w:rsidR="004D3923" w:rsidRPr="006B2E7F">
        <w:rPr>
          <w:rFonts w:ascii="Arial" w:hAnsi="Arial" w:cs="Arial"/>
          <w:b/>
          <w:bCs/>
          <w:i w:val="0"/>
          <w:sz w:val="22"/>
          <w:szCs w:val="22"/>
        </w:rPr>
        <w:t xml:space="preserve">ni bil </w:t>
      </w:r>
      <w:r w:rsidRPr="006B2E7F">
        <w:rPr>
          <w:rFonts w:ascii="Arial" w:hAnsi="Arial" w:cs="Arial"/>
          <w:b/>
          <w:bCs/>
          <w:i w:val="0"/>
          <w:sz w:val="22"/>
          <w:szCs w:val="22"/>
        </w:rPr>
        <w:t>sprejet</w:t>
      </w:r>
      <w:r w:rsidR="004D3923" w:rsidRPr="006B2E7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</w:p>
    <w:p w14:paraId="49F2F0A2" w14:textId="77777777" w:rsidR="00B6418C" w:rsidRDefault="00B6418C" w:rsidP="00DF7D4C">
      <w:pPr>
        <w:rPr>
          <w:rFonts w:ascii="Arial" w:hAnsi="Arial" w:cs="Arial"/>
          <w:i w:val="0"/>
          <w:sz w:val="22"/>
          <w:szCs w:val="22"/>
        </w:rPr>
      </w:pPr>
    </w:p>
    <w:p w14:paraId="14E6C485" w14:textId="77777777" w:rsidR="00B6418C" w:rsidRDefault="00B6418C" w:rsidP="00DF7D4C">
      <w:pPr>
        <w:rPr>
          <w:rFonts w:ascii="Arial" w:hAnsi="Arial" w:cs="Arial"/>
          <w:i w:val="0"/>
          <w:sz w:val="22"/>
          <w:szCs w:val="22"/>
        </w:rPr>
      </w:pPr>
    </w:p>
    <w:p w14:paraId="21FA1832" w14:textId="40AA0100" w:rsidR="00ED65A9" w:rsidRDefault="00ED65A9" w:rsidP="00DF7D4C">
      <w:pPr>
        <w:rPr>
          <w:rFonts w:ascii="Arial" w:hAnsi="Arial" w:cs="Arial"/>
          <w:b/>
          <w:bCs/>
          <w:i w:val="0"/>
          <w:sz w:val="22"/>
          <w:szCs w:val="22"/>
        </w:rPr>
      </w:pPr>
      <w:r w:rsidRPr="00375236">
        <w:rPr>
          <w:rFonts w:ascii="Arial" w:hAnsi="Arial" w:cs="Arial"/>
          <w:b/>
          <w:bCs/>
          <w:i w:val="0"/>
          <w:sz w:val="22"/>
          <w:szCs w:val="22"/>
        </w:rPr>
        <w:t xml:space="preserve">Odbor </w:t>
      </w:r>
      <w:r w:rsidR="00AB2D3A" w:rsidRPr="00375236">
        <w:rPr>
          <w:rFonts w:ascii="Arial" w:hAnsi="Arial" w:cs="Arial"/>
          <w:b/>
          <w:bCs/>
          <w:i w:val="0"/>
          <w:sz w:val="22"/>
          <w:szCs w:val="22"/>
        </w:rPr>
        <w:t>si izmenja informacije pod</w:t>
      </w:r>
      <w:r w:rsidRPr="00375236">
        <w:rPr>
          <w:rFonts w:ascii="Arial" w:hAnsi="Arial" w:cs="Arial"/>
          <w:b/>
          <w:bCs/>
          <w:i w:val="0"/>
          <w:sz w:val="22"/>
          <w:szCs w:val="22"/>
        </w:rPr>
        <w:t xml:space="preserve"> 5.točko</w:t>
      </w:r>
      <w:r w:rsidR="00866E13" w:rsidRPr="00375236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023D51" w:rsidRPr="00375236">
        <w:rPr>
          <w:rFonts w:ascii="Arial" w:hAnsi="Arial" w:cs="Arial"/>
          <w:b/>
          <w:bCs/>
          <w:i w:val="0"/>
          <w:sz w:val="22"/>
          <w:szCs w:val="22"/>
        </w:rPr>
        <w:t xml:space="preserve">Predlog letnega programa </w:t>
      </w:r>
      <w:r w:rsidR="00B73D77" w:rsidRPr="00375236">
        <w:rPr>
          <w:rFonts w:ascii="Arial" w:hAnsi="Arial" w:cs="Arial"/>
          <w:b/>
          <w:bCs/>
          <w:i w:val="0"/>
          <w:sz w:val="22"/>
          <w:szCs w:val="22"/>
        </w:rPr>
        <w:t>športa Občine Komen 2025</w:t>
      </w:r>
      <w:r w:rsidR="002A5737" w:rsidRPr="00375236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8856E9" w:rsidRPr="00375236">
        <w:rPr>
          <w:rFonts w:ascii="Arial" w:hAnsi="Arial" w:cs="Arial"/>
          <w:b/>
          <w:bCs/>
          <w:i w:val="0"/>
          <w:sz w:val="22"/>
          <w:szCs w:val="22"/>
        </w:rPr>
        <w:t xml:space="preserve"> in 6. točko </w:t>
      </w:r>
      <w:r w:rsidR="008171C3" w:rsidRPr="00375236">
        <w:rPr>
          <w:rFonts w:ascii="Arial" w:hAnsi="Arial" w:cs="Arial"/>
          <w:b/>
          <w:bCs/>
          <w:i w:val="0"/>
          <w:sz w:val="22"/>
          <w:szCs w:val="22"/>
        </w:rPr>
        <w:t>Predlog pravilnika o spremembah in dopolnitvah Pravilnika o subvencija</w:t>
      </w:r>
      <w:r w:rsidR="00545664" w:rsidRPr="00375236">
        <w:rPr>
          <w:rFonts w:ascii="Arial" w:hAnsi="Arial" w:cs="Arial"/>
          <w:b/>
          <w:bCs/>
          <w:i w:val="0"/>
          <w:sz w:val="22"/>
          <w:szCs w:val="22"/>
        </w:rPr>
        <w:t>h mladim in m</w:t>
      </w:r>
      <w:r w:rsidR="00682FEC" w:rsidRPr="00375236">
        <w:rPr>
          <w:rFonts w:ascii="Arial" w:hAnsi="Arial" w:cs="Arial"/>
          <w:b/>
          <w:bCs/>
          <w:i w:val="0"/>
          <w:sz w:val="22"/>
          <w:szCs w:val="22"/>
        </w:rPr>
        <w:t>ladim</w:t>
      </w:r>
      <w:r w:rsidR="00545664" w:rsidRPr="00375236">
        <w:rPr>
          <w:rFonts w:ascii="Arial" w:hAnsi="Arial" w:cs="Arial"/>
          <w:b/>
          <w:bCs/>
          <w:i w:val="0"/>
          <w:sz w:val="22"/>
          <w:szCs w:val="22"/>
        </w:rPr>
        <w:t xml:space="preserve"> družinam za prvo reševanje stanovanjskega vprašanja v O</w:t>
      </w:r>
      <w:r w:rsidR="00682FEC" w:rsidRPr="00375236">
        <w:rPr>
          <w:rFonts w:ascii="Arial" w:hAnsi="Arial" w:cs="Arial"/>
          <w:b/>
          <w:bCs/>
          <w:i w:val="0"/>
          <w:sz w:val="22"/>
          <w:szCs w:val="22"/>
        </w:rPr>
        <w:t>bčini Komen</w:t>
      </w:r>
      <w:r w:rsidR="00375236" w:rsidRPr="00375236">
        <w:rPr>
          <w:rFonts w:ascii="Arial" w:hAnsi="Arial" w:cs="Arial"/>
          <w:b/>
          <w:bCs/>
          <w:i w:val="0"/>
          <w:sz w:val="22"/>
          <w:szCs w:val="22"/>
        </w:rPr>
        <w:t>.</w:t>
      </w:r>
    </w:p>
    <w:p w14:paraId="4DB8C7FC" w14:textId="77777777" w:rsidR="00375236" w:rsidRDefault="00375236" w:rsidP="00DF7D4C">
      <w:pPr>
        <w:rPr>
          <w:rFonts w:ascii="Arial" w:hAnsi="Arial" w:cs="Arial"/>
          <w:b/>
          <w:bCs/>
          <w:i w:val="0"/>
          <w:sz w:val="22"/>
          <w:szCs w:val="22"/>
        </w:rPr>
      </w:pPr>
    </w:p>
    <w:p w14:paraId="682B2263" w14:textId="4EE7350E" w:rsidR="00375236" w:rsidRDefault="00A722E8" w:rsidP="00DF7D4C">
      <w:pPr>
        <w:rPr>
          <w:rFonts w:ascii="Arial" w:hAnsi="Arial" w:cs="Arial"/>
          <w:b/>
          <w:bCs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Odbor obravnava točko 7. Predlog Sklepa o sofinanciranju Hiše dobre volje K</w:t>
      </w:r>
      <w:r w:rsidR="00E90E88">
        <w:rPr>
          <w:rFonts w:ascii="Arial" w:hAnsi="Arial" w:cs="Arial"/>
          <w:b/>
          <w:bCs/>
          <w:i w:val="0"/>
          <w:sz w:val="22"/>
          <w:szCs w:val="22"/>
        </w:rPr>
        <w:t>omen</w:t>
      </w:r>
    </w:p>
    <w:p w14:paraId="6FE03B0C" w14:textId="77777777" w:rsidR="001A2781" w:rsidRDefault="00E90E88" w:rsidP="00DF7D4C">
      <w:pPr>
        <w:rPr>
          <w:rFonts w:ascii="Arial" w:hAnsi="Arial" w:cs="Arial"/>
          <w:i w:val="0"/>
          <w:sz w:val="22"/>
          <w:szCs w:val="22"/>
        </w:rPr>
      </w:pPr>
      <w:r w:rsidRPr="00E90E88">
        <w:rPr>
          <w:rFonts w:ascii="Arial" w:hAnsi="Arial" w:cs="Arial"/>
          <w:i w:val="0"/>
          <w:sz w:val="22"/>
          <w:szCs w:val="22"/>
        </w:rPr>
        <w:t>Župan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1A2781">
        <w:rPr>
          <w:rFonts w:ascii="Arial" w:hAnsi="Arial" w:cs="Arial"/>
          <w:i w:val="0"/>
          <w:sz w:val="22"/>
          <w:szCs w:val="22"/>
        </w:rPr>
        <w:t xml:space="preserve">podrobno </w:t>
      </w:r>
      <w:r w:rsidR="0083644A">
        <w:rPr>
          <w:rFonts w:ascii="Arial" w:hAnsi="Arial" w:cs="Arial"/>
          <w:i w:val="0"/>
          <w:sz w:val="22"/>
          <w:szCs w:val="22"/>
        </w:rPr>
        <w:t>seznani odbor s stroškovnikom Hiše dobre volje</w:t>
      </w:r>
      <w:r w:rsidR="00DE0691">
        <w:rPr>
          <w:rFonts w:ascii="Arial" w:hAnsi="Arial" w:cs="Arial"/>
          <w:i w:val="0"/>
          <w:sz w:val="22"/>
          <w:szCs w:val="22"/>
        </w:rPr>
        <w:t>.</w:t>
      </w:r>
      <w:r w:rsidR="001A2781">
        <w:rPr>
          <w:rFonts w:ascii="Arial" w:hAnsi="Arial" w:cs="Arial"/>
          <w:i w:val="0"/>
          <w:sz w:val="22"/>
          <w:szCs w:val="22"/>
        </w:rPr>
        <w:t xml:space="preserve"> </w:t>
      </w:r>
    </w:p>
    <w:p w14:paraId="2896558C" w14:textId="77777777" w:rsidR="005101EF" w:rsidRDefault="001A2781" w:rsidP="00DF7D4C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G. Strnad predlaga, da se </w:t>
      </w:r>
      <w:r w:rsidR="005101EF">
        <w:rPr>
          <w:rFonts w:ascii="Arial" w:hAnsi="Arial" w:cs="Arial"/>
          <w:i w:val="0"/>
          <w:sz w:val="22"/>
          <w:szCs w:val="22"/>
        </w:rPr>
        <w:t>vključi CSD saj razpolago z največ podatki.</w:t>
      </w:r>
    </w:p>
    <w:p w14:paraId="449B167F" w14:textId="77777777" w:rsidR="001356F0" w:rsidRDefault="001356F0" w:rsidP="00DF7D4C">
      <w:pPr>
        <w:rPr>
          <w:rFonts w:ascii="Arial" w:hAnsi="Arial" w:cs="Arial"/>
          <w:i w:val="0"/>
          <w:sz w:val="22"/>
          <w:szCs w:val="22"/>
        </w:rPr>
      </w:pPr>
    </w:p>
    <w:p w14:paraId="41F582BA" w14:textId="77777777" w:rsidR="005101EF" w:rsidRDefault="005101EF" w:rsidP="00DF7D4C">
      <w:pPr>
        <w:rPr>
          <w:rFonts w:ascii="Arial" w:hAnsi="Arial" w:cs="Arial"/>
          <w:i w:val="0"/>
          <w:sz w:val="22"/>
          <w:szCs w:val="22"/>
        </w:rPr>
      </w:pPr>
    </w:p>
    <w:p w14:paraId="7806BB8E" w14:textId="77777777" w:rsidR="001356F0" w:rsidRPr="000C1E8C" w:rsidRDefault="001356F0" w:rsidP="00DF7D4C">
      <w:pPr>
        <w:rPr>
          <w:rFonts w:ascii="Arial" w:hAnsi="Arial" w:cs="Arial"/>
          <w:b/>
          <w:bCs/>
          <w:i w:val="0"/>
          <w:sz w:val="22"/>
          <w:szCs w:val="22"/>
        </w:rPr>
      </w:pPr>
      <w:r w:rsidRPr="000C1E8C">
        <w:rPr>
          <w:rFonts w:ascii="Arial" w:hAnsi="Arial" w:cs="Arial"/>
          <w:b/>
          <w:bCs/>
          <w:i w:val="0"/>
          <w:sz w:val="22"/>
          <w:szCs w:val="22"/>
        </w:rPr>
        <w:t>Sklep št.5</w:t>
      </w:r>
    </w:p>
    <w:p w14:paraId="2A65C3C9" w14:textId="0D3B1BDD" w:rsidR="00ED65A9" w:rsidRDefault="00702A87" w:rsidP="00DF7D4C">
      <w:pPr>
        <w:rPr>
          <w:rFonts w:ascii="Arial" w:hAnsi="Arial" w:cs="Arial"/>
          <w:b/>
          <w:bCs/>
          <w:i w:val="0"/>
          <w:sz w:val="22"/>
          <w:szCs w:val="22"/>
        </w:rPr>
      </w:pPr>
      <w:r w:rsidRPr="000C1E8C">
        <w:rPr>
          <w:rFonts w:ascii="Arial" w:hAnsi="Arial" w:cs="Arial"/>
          <w:b/>
          <w:bCs/>
          <w:i w:val="0"/>
          <w:sz w:val="22"/>
          <w:szCs w:val="22"/>
        </w:rPr>
        <w:t>Prisotni člani odbora za proračun, finance, premoženjske in splošne zadeve</w:t>
      </w:r>
      <w:r w:rsidR="000C1E8C" w:rsidRPr="000C1E8C">
        <w:rPr>
          <w:rFonts w:ascii="Arial" w:hAnsi="Arial" w:cs="Arial"/>
          <w:b/>
          <w:bCs/>
          <w:i w:val="0"/>
          <w:sz w:val="22"/>
          <w:szCs w:val="22"/>
        </w:rPr>
        <w:t xml:space="preserve"> potrdijo Predlog Sklepa o sofinanciranju Hiše dobre volje Komen</w:t>
      </w:r>
    </w:p>
    <w:p w14:paraId="33FAF84C" w14:textId="77777777" w:rsidR="000C1E8C" w:rsidRDefault="000C1E8C" w:rsidP="00DF7D4C">
      <w:pPr>
        <w:rPr>
          <w:rFonts w:ascii="Arial" w:hAnsi="Arial" w:cs="Arial"/>
          <w:b/>
          <w:bCs/>
          <w:i w:val="0"/>
          <w:sz w:val="22"/>
          <w:szCs w:val="22"/>
        </w:rPr>
      </w:pPr>
    </w:p>
    <w:p w14:paraId="29F1730D" w14:textId="2E6D7EAB" w:rsidR="000C1E8C" w:rsidRPr="000C1E8C" w:rsidRDefault="000C1E8C" w:rsidP="00DF7D4C">
      <w:pPr>
        <w:rPr>
          <w:rFonts w:ascii="Arial" w:hAnsi="Arial" w:cs="Arial"/>
          <w:b/>
          <w:bCs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 xml:space="preserve">Sklep je bil </w:t>
      </w:r>
      <w:r w:rsidR="004A086A">
        <w:rPr>
          <w:rFonts w:ascii="Arial" w:hAnsi="Arial" w:cs="Arial"/>
          <w:b/>
          <w:bCs/>
          <w:i w:val="0"/>
          <w:sz w:val="22"/>
          <w:szCs w:val="22"/>
        </w:rPr>
        <w:t>soglasno sprejet.</w:t>
      </w:r>
    </w:p>
    <w:p w14:paraId="7337A9FE" w14:textId="77777777" w:rsidR="000C1E8C" w:rsidRDefault="000C1E8C" w:rsidP="00DF7D4C">
      <w:pPr>
        <w:rPr>
          <w:rFonts w:ascii="Arial" w:hAnsi="Arial" w:cs="Arial"/>
          <w:i w:val="0"/>
          <w:sz w:val="22"/>
          <w:szCs w:val="22"/>
        </w:rPr>
      </w:pPr>
    </w:p>
    <w:p w14:paraId="75514963" w14:textId="77777777" w:rsidR="004A086A" w:rsidRDefault="004A086A" w:rsidP="00DF7D4C">
      <w:pPr>
        <w:rPr>
          <w:rFonts w:ascii="Arial" w:hAnsi="Arial" w:cs="Arial"/>
          <w:i w:val="0"/>
          <w:sz w:val="22"/>
          <w:szCs w:val="22"/>
        </w:rPr>
      </w:pPr>
    </w:p>
    <w:p w14:paraId="2C7794B2" w14:textId="77777777" w:rsidR="004A086A" w:rsidRDefault="004A086A" w:rsidP="00DF7D4C">
      <w:pPr>
        <w:rPr>
          <w:rFonts w:ascii="Arial" w:hAnsi="Arial" w:cs="Arial"/>
          <w:i w:val="0"/>
          <w:sz w:val="22"/>
          <w:szCs w:val="22"/>
        </w:rPr>
      </w:pPr>
    </w:p>
    <w:p w14:paraId="5FE2144E" w14:textId="350691AB" w:rsidR="00777201" w:rsidRDefault="00777201" w:rsidP="00777201">
      <w:pPr>
        <w:pStyle w:val="Brezrazmikov"/>
        <w:spacing w:line="276" w:lineRule="auto"/>
        <w:jc w:val="both"/>
        <w:rPr>
          <w:rFonts w:ascii="Arial" w:hAnsi="Arial" w:cs="Arial"/>
          <w:b/>
          <w:bCs/>
          <w:iCs/>
        </w:rPr>
      </w:pPr>
      <w:r w:rsidRPr="00B447F2">
        <w:rPr>
          <w:rFonts w:ascii="Arial" w:hAnsi="Arial" w:cs="Arial"/>
          <w:b/>
          <w:bCs/>
          <w:iCs/>
        </w:rPr>
        <w:t xml:space="preserve">AD </w:t>
      </w:r>
      <w:r w:rsidR="00B447F2" w:rsidRPr="00B447F2">
        <w:rPr>
          <w:rFonts w:ascii="Arial" w:hAnsi="Arial" w:cs="Arial"/>
          <w:b/>
          <w:bCs/>
          <w:iCs/>
        </w:rPr>
        <w:t>4</w:t>
      </w:r>
      <w:r w:rsidRPr="00B447F2">
        <w:rPr>
          <w:rFonts w:ascii="Arial" w:hAnsi="Arial" w:cs="Arial"/>
          <w:b/>
          <w:bCs/>
          <w:iCs/>
        </w:rPr>
        <w:t>. Razno</w:t>
      </w:r>
    </w:p>
    <w:p w14:paraId="751F61AE" w14:textId="77777777" w:rsidR="004A086A" w:rsidRDefault="004A086A" w:rsidP="00777201">
      <w:pPr>
        <w:pStyle w:val="Brezrazmikov"/>
        <w:spacing w:line="276" w:lineRule="auto"/>
        <w:jc w:val="both"/>
        <w:rPr>
          <w:rFonts w:ascii="Arial" w:hAnsi="Arial" w:cs="Arial"/>
          <w:b/>
          <w:bCs/>
          <w:iCs/>
        </w:rPr>
      </w:pPr>
    </w:p>
    <w:p w14:paraId="405329F2" w14:textId="66157E5C" w:rsidR="004A086A" w:rsidRDefault="004474F5" w:rsidP="00777201">
      <w:pPr>
        <w:pStyle w:val="Brezrazmikov"/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G.</w:t>
      </w:r>
      <w:r w:rsidR="004A086A" w:rsidRPr="004474F5">
        <w:rPr>
          <w:rFonts w:ascii="Arial" w:hAnsi="Arial" w:cs="Arial"/>
          <w:iCs/>
        </w:rPr>
        <w:t xml:space="preserve"> Grmek ponovno odpre razpravo glede </w:t>
      </w:r>
      <w:r w:rsidR="0024346B" w:rsidRPr="004474F5">
        <w:rPr>
          <w:rFonts w:ascii="Arial" w:hAnsi="Arial" w:cs="Arial"/>
          <w:iCs/>
        </w:rPr>
        <w:t>snemanja sej Občinskega sveta.</w:t>
      </w:r>
      <w:r w:rsidR="006B2E7F">
        <w:rPr>
          <w:rFonts w:ascii="Arial" w:hAnsi="Arial" w:cs="Arial"/>
          <w:iCs/>
        </w:rPr>
        <w:t xml:space="preserve"> Pove, da je o zadevi razpravljala Statutarno pravna komisija. </w:t>
      </w:r>
    </w:p>
    <w:p w14:paraId="0CB58546" w14:textId="1A0E259D" w:rsidR="0024346B" w:rsidRPr="004474F5" w:rsidRDefault="0024346B" w:rsidP="00777201">
      <w:pPr>
        <w:pStyle w:val="Brezrazmikov"/>
        <w:spacing w:line="276" w:lineRule="auto"/>
        <w:jc w:val="both"/>
        <w:rPr>
          <w:rFonts w:ascii="Arial" w:hAnsi="Arial" w:cs="Arial"/>
          <w:iCs/>
        </w:rPr>
      </w:pPr>
      <w:r w:rsidRPr="004474F5">
        <w:rPr>
          <w:rFonts w:ascii="Arial" w:hAnsi="Arial" w:cs="Arial"/>
          <w:iCs/>
        </w:rPr>
        <w:t xml:space="preserve">Predlaga, da se preveri </w:t>
      </w:r>
      <w:r w:rsidR="001F5789" w:rsidRPr="004474F5">
        <w:rPr>
          <w:rFonts w:ascii="Arial" w:hAnsi="Arial" w:cs="Arial"/>
          <w:iCs/>
        </w:rPr>
        <w:t>različne možnosti snemanja ter stroške povezane</w:t>
      </w:r>
      <w:r w:rsidR="00FA75CF" w:rsidRPr="004474F5">
        <w:rPr>
          <w:rFonts w:ascii="Arial" w:hAnsi="Arial" w:cs="Arial"/>
          <w:iCs/>
        </w:rPr>
        <w:t xml:space="preserve"> z njimi.</w:t>
      </w:r>
    </w:p>
    <w:p w14:paraId="0980184B" w14:textId="77777777" w:rsidR="006B2E7F" w:rsidRDefault="006B2E7F" w:rsidP="00777201">
      <w:pPr>
        <w:pStyle w:val="Brezrazmikov"/>
        <w:spacing w:line="276" w:lineRule="auto"/>
        <w:jc w:val="both"/>
        <w:rPr>
          <w:rFonts w:ascii="Arial" w:hAnsi="Arial" w:cs="Arial"/>
          <w:iCs/>
        </w:rPr>
      </w:pPr>
    </w:p>
    <w:p w14:paraId="0032F198" w14:textId="6B612973" w:rsidR="00FA75CF" w:rsidRDefault="003D2EBF" w:rsidP="00777201">
      <w:pPr>
        <w:pStyle w:val="Brezrazmikov"/>
        <w:spacing w:line="276" w:lineRule="auto"/>
        <w:jc w:val="both"/>
        <w:rPr>
          <w:rFonts w:ascii="Arial" w:hAnsi="Arial" w:cs="Arial"/>
          <w:iCs/>
        </w:rPr>
      </w:pPr>
      <w:r w:rsidRPr="004474F5">
        <w:rPr>
          <w:rFonts w:ascii="Arial" w:hAnsi="Arial" w:cs="Arial"/>
          <w:iCs/>
        </w:rPr>
        <w:t>G. Grmek in g. Strnad predlagata, da se na prvi seji Občinskega sveta v letu 2025 podrobno predstavi</w:t>
      </w:r>
      <w:r w:rsidR="00DB6436" w:rsidRPr="004474F5">
        <w:rPr>
          <w:rFonts w:ascii="Arial" w:hAnsi="Arial" w:cs="Arial"/>
          <w:iCs/>
        </w:rPr>
        <w:t xml:space="preserve"> projekte za največje investicije</w:t>
      </w:r>
      <w:r w:rsidR="00D1576E" w:rsidRPr="004474F5">
        <w:rPr>
          <w:rFonts w:ascii="Arial" w:hAnsi="Arial" w:cs="Arial"/>
          <w:iCs/>
        </w:rPr>
        <w:t>.</w:t>
      </w:r>
    </w:p>
    <w:p w14:paraId="7597F7E2" w14:textId="77777777" w:rsidR="006B29C8" w:rsidRDefault="006B29C8" w:rsidP="00777201">
      <w:pPr>
        <w:pStyle w:val="Brezrazmikov"/>
        <w:spacing w:line="276" w:lineRule="auto"/>
        <w:jc w:val="both"/>
        <w:rPr>
          <w:rFonts w:ascii="Arial" w:hAnsi="Arial" w:cs="Arial"/>
          <w:iCs/>
        </w:rPr>
      </w:pPr>
    </w:p>
    <w:p w14:paraId="3CFEAB42" w14:textId="10A8B124" w:rsidR="006B29C8" w:rsidRPr="006B29C8" w:rsidRDefault="006B29C8" w:rsidP="00777201">
      <w:pPr>
        <w:pStyle w:val="Brezrazmikov"/>
        <w:spacing w:line="276" w:lineRule="auto"/>
        <w:jc w:val="both"/>
        <w:rPr>
          <w:rFonts w:ascii="Arial" w:hAnsi="Arial" w:cs="Arial"/>
          <w:b/>
          <w:bCs/>
          <w:iCs/>
        </w:rPr>
      </w:pPr>
      <w:r w:rsidRPr="006B29C8">
        <w:rPr>
          <w:rFonts w:ascii="Arial" w:hAnsi="Arial" w:cs="Arial"/>
          <w:b/>
          <w:bCs/>
          <w:iCs/>
        </w:rPr>
        <w:t>Sklep št.6</w:t>
      </w:r>
    </w:p>
    <w:p w14:paraId="4DE92FD1" w14:textId="002F0008" w:rsidR="006B29C8" w:rsidRPr="006B29C8" w:rsidRDefault="006B29C8" w:rsidP="00777201">
      <w:pPr>
        <w:pStyle w:val="Brezrazmikov"/>
        <w:spacing w:line="276" w:lineRule="auto"/>
        <w:jc w:val="both"/>
        <w:rPr>
          <w:rFonts w:ascii="Arial" w:hAnsi="Arial" w:cs="Arial"/>
          <w:b/>
          <w:bCs/>
          <w:iCs/>
        </w:rPr>
      </w:pPr>
      <w:r w:rsidRPr="006B29C8">
        <w:rPr>
          <w:rFonts w:ascii="Arial" w:hAnsi="Arial" w:cs="Arial"/>
          <w:b/>
          <w:bCs/>
          <w:iCs/>
        </w:rPr>
        <w:t xml:space="preserve">Odbor za proračun, finance, premoženjske in splošne zadeve sprejme sklep, da se na </w:t>
      </w:r>
      <w:r>
        <w:rPr>
          <w:rFonts w:ascii="Arial" w:hAnsi="Arial" w:cs="Arial"/>
          <w:b/>
          <w:bCs/>
          <w:iCs/>
        </w:rPr>
        <w:t xml:space="preserve">prvi </w:t>
      </w:r>
      <w:r w:rsidRPr="006B29C8">
        <w:rPr>
          <w:rFonts w:ascii="Arial" w:hAnsi="Arial" w:cs="Arial"/>
          <w:b/>
          <w:bCs/>
          <w:iCs/>
        </w:rPr>
        <w:t>seji Občinskega sveta</w:t>
      </w:r>
      <w:r>
        <w:rPr>
          <w:rFonts w:ascii="Arial" w:hAnsi="Arial" w:cs="Arial"/>
          <w:b/>
          <w:bCs/>
          <w:iCs/>
        </w:rPr>
        <w:t xml:space="preserve"> v letu 2025</w:t>
      </w:r>
      <w:r w:rsidRPr="006B29C8">
        <w:rPr>
          <w:rFonts w:ascii="Arial" w:hAnsi="Arial" w:cs="Arial"/>
          <w:b/>
          <w:bCs/>
          <w:iCs/>
        </w:rPr>
        <w:t xml:space="preserve"> predstavi projekte za največje investicije v letu 2025 Občine Komen</w:t>
      </w:r>
    </w:p>
    <w:p w14:paraId="0E5231E6" w14:textId="77777777" w:rsidR="006B29C8" w:rsidRPr="006B29C8" w:rsidRDefault="006B29C8" w:rsidP="00777201">
      <w:pPr>
        <w:pStyle w:val="Brezrazmikov"/>
        <w:spacing w:line="276" w:lineRule="auto"/>
        <w:jc w:val="both"/>
        <w:rPr>
          <w:rFonts w:ascii="Arial" w:hAnsi="Arial" w:cs="Arial"/>
          <w:b/>
          <w:bCs/>
          <w:iCs/>
        </w:rPr>
      </w:pPr>
    </w:p>
    <w:p w14:paraId="76BE22C8" w14:textId="4F521632" w:rsidR="006B29C8" w:rsidRPr="006B29C8" w:rsidRDefault="006B29C8" w:rsidP="00777201">
      <w:pPr>
        <w:pStyle w:val="Brezrazmikov"/>
        <w:spacing w:line="276" w:lineRule="auto"/>
        <w:jc w:val="both"/>
        <w:rPr>
          <w:rFonts w:ascii="Arial" w:hAnsi="Arial" w:cs="Arial"/>
          <w:b/>
          <w:bCs/>
          <w:iCs/>
        </w:rPr>
      </w:pPr>
      <w:r w:rsidRPr="006B29C8">
        <w:rPr>
          <w:rFonts w:ascii="Arial" w:hAnsi="Arial" w:cs="Arial"/>
          <w:b/>
          <w:bCs/>
          <w:iCs/>
        </w:rPr>
        <w:t>Sklep je bil soglasno sprejet.</w:t>
      </w:r>
    </w:p>
    <w:p w14:paraId="61EF741F" w14:textId="77777777" w:rsidR="005B4F2C" w:rsidRPr="004474F5" w:rsidRDefault="005B4F2C" w:rsidP="00777201">
      <w:pPr>
        <w:pStyle w:val="Brezrazmikov"/>
        <w:spacing w:line="276" w:lineRule="auto"/>
        <w:jc w:val="both"/>
        <w:rPr>
          <w:rFonts w:ascii="Arial" w:hAnsi="Arial" w:cs="Arial"/>
          <w:iCs/>
        </w:rPr>
      </w:pPr>
    </w:p>
    <w:p w14:paraId="4E77A4CF" w14:textId="77777777" w:rsidR="00FA75CF" w:rsidRDefault="00FA75CF" w:rsidP="00777201">
      <w:pPr>
        <w:pStyle w:val="Brezrazmikov"/>
        <w:spacing w:line="276" w:lineRule="auto"/>
        <w:jc w:val="both"/>
        <w:rPr>
          <w:rFonts w:ascii="Arial" w:hAnsi="Arial" w:cs="Arial"/>
          <w:b/>
          <w:bCs/>
          <w:iCs/>
        </w:rPr>
      </w:pPr>
    </w:p>
    <w:p w14:paraId="3C257549" w14:textId="77777777" w:rsidR="00783444" w:rsidRDefault="00783444" w:rsidP="00DF7D4C">
      <w:pPr>
        <w:rPr>
          <w:rFonts w:ascii="Arial" w:hAnsi="Arial" w:cs="Arial"/>
          <w:i w:val="0"/>
          <w:sz w:val="22"/>
          <w:szCs w:val="22"/>
        </w:rPr>
      </w:pPr>
    </w:p>
    <w:p w14:paraId="521CD50C" w14:textId="77777777" w:rsidR="00783444" w:rsidRDefault="00783444" w:rsidP="00DF7D4C">
      <w:pPr>
        <w:rPr>
          <w:rFonts w:ascii="Arial" w:hAnsi="Arial" w:cs="Arial"/>
          <w:i w:val="0"/>
          <w:sz w:val="22"/>
          <w:szCs w:val="22"/>
        </w:rPr>
      </w:pPr>
    </w:p>
    <w:p w14:paraId="282325F0" w14:textId="77777777" w:rsidR="00783444" w:rsidRDefault="00783444" w:rsidP="00DF7D4C">
      <w:pPr>
        <w:rPr>
          <w:rFonts w:ascii="Arial" w:hAnsi="Arial" w:cs="Arial"/>
          <w:i w:val="0"/>
          <w:sz w:val="22"/>
          <w:szCs w:val="22"/>
        </w:rPr>
      </w:pPr>
    </w:p>
    <w:p w14:paraId="470FEDE3" w14:textId="77777777" w:rsidR="00783444" w:rsidRDefault="00783444" w:rsidP="00DF7D4C">
      <w:pPr>
        <w:rPr>
          <w:rFonts w:ascii="Arial" w:hAnsi="Arial" w:cs="Arial"/>
          <w:i w:val="0"/>
          <w:sz w:val="22"/>
          <w:szCs w:val="22"/>
        </w:rPr>
      </w:pPr>
    </w:p>
    <w:p w14:paraId="4E11F997" w14:textId="77777777" w:rsidR="00783444" w:rsidRDefault="00783444" w:rsidP="00DF7D4C">
      <w:pPr>
        <w:rPr>
          <w:rFonts w:ascii="Arial" w:hAnsi="Arial" w:cs="Arial"/>
          <w:i w:val="0"/>
          <w:sz w:val="22"/>
          <w:szCs w:val="22"/>
        </w:rPr>
      </w:pPr>
    </w:p>
    <w:p w14:paraId="1188C351" w14:textId="77777777" w:rsidR="00783444" w:rsidRDefault="00783444" w:rsidP="00DF7D4C">
      <w:pPr>
        <w:rPr>
          <w:rFonts w:ascii="Arial" w:hAnsi="Arial" w:cs="Arial"/>
          <w:i w:val="0"/>
          <w:sz w:val="22"/>
          <w:szCs w:val="22"/>
        </w:rPr>
      </w:pPr>
    </w:p>
    <w:p w14:paraId="14A76722" w14:textId="4DBDADD1" w:rsidR="00C415F7" w:rsidRPr="00742701" w:rsidRDefault="0083570A" w:rsidP="00C415F7">
      <w:pPr>
        <w:rPr>
          <w:rFonts w:ascii="Arial" w:hAnsi="Arial" w:cs="Arial"/>
          <w:i w:val="0"/>
          <w:sz w:val="22"/>
          <w:szCs w:val="22"/>
        </w:rPr>
      </w:pPr>
      <w:r w:rsidRPr="004D68D9">
        <w:rPr>
          <w:rFonts w:ascii="Arial" w:hAnsi="Arial" w:cs="Arial"/>
          <w:i w:val="0"/>
          <w:sz w:val="22"/>
          <w:szCs w:val="22"/>
        </w:rPr>
        <w:t>Seja</w:t>
      </w:r>
      <w:r w:rsidR="00C415F7" w:rsidRPr="004D68D9">
        <w:rPr>
          <w:rFonts w:ascii="Arial" w:hAnsi="Arial" w:cs="Arial"/>
          <w:i w:val="0"/>
          <w:sz w:val="22"/>
          <w:szCs w:val="22"/>
        </w:rPr>
        <w:t xml:space="preserve"> odbora je bil</w:t>
      </w:r>
      <w:r w:rsidRPr="004D68D9">
        <w:rPr>
          <w:rFonts w:ascii="Arial" w:hAnsi="Arial" w:cs="Arial"/>
          <w:i w:val="0"/>
          <w:sz w:val="22"/>
          <w:szCs w:val="22"/>
        </w:rPr>
        <w:t>a</w:t>
      </w:r>
      <w:r w:rsidR="00C415F7" w:rsidRPr="004D68D9">
        <w:rPr>
          <w:rFonts w:ascii="Arial" w:hAnsi="Arial" w:cs="Arial"/>
          <w:i w:val="0"/>
          <w:sz w:val="22"/>
          <w:szCs w:val="22"/>
        </w:rPr>
        <w:t xml:space="preserve"> zaključen</w:t>
      </w:r>
      <w:r w:rsidRPr="004D68D9">
        <w:rPr>
          <w:rFonts w:ascii="Arial" w:hAnsi="Arial" w:cs="Arial"/>
          <w:i w:val="0"/>
          <w:sz w:val="22"/>
          <w:szCs w:val="22"/>
        </w:rPr>
        <w:t>a</w:t>
      </w:r>
      <w:r w:rsidR="00C415F7" w:rsidRPr="004D68D9">
        <w:rPr>
          <w:rFonts w:ascii="Arial" w:hAnsi="Arial" w:cs="Arial"/>
          <w:i w:val="0"/>
          <w:sz w:val="22"/>
          <w:szCs w:val="22"/>
        </w:rPr>
        <w:t xml:space="preserve"> </w:t>
      </w:r>
      <w:r w:rsidR="00C415F7" w:rsidRPr="00981D5E">
        <w:rPr>
          <w:rFonts w:ascii="Arial" w:hAnsi="Arial" w:cs="Arial"/>
          <w:i w:val="0"/>
          <w:sz w:val="22"/>
          <w:szCs w:val="22"/>
        </w:rPr>
        <w:t>ob</w:t>
      </w:r>
      <w:r w:rsidR="004A7012">
        <w:rPr>
          <w:rFonts w:ascii="Arial" w:hAnsi="Arial" w:cs="Arial"/>
          <w:i w:val="0"/>
          <w:sz w:val="22"/>
          <w:szCs w:val="22"/>
        </w:rPr>
        <w:t xml:space="preserve"> 17.00</w:t>
      </w:r>
      <w:r w:rsidR="00C415F7" w:rsidRPr="00981D5E">
        <w:rPr>
          <w:rFonts w:ascii="Arial" w:hAnsi="Arial" w:cs="Arial"/>
          <w:i w:val="0"/>
          <w:sz w:val="22"/>
          <w:szCs w:val="22"/>
        </w:rPr>
        <w:t>uri.</w:t>
      </w:r>
    </w:p>
    <w:p w14:paraId="752C3F5E" w14:textId="77777777" w:rsidR="00C415F7" w:rsidRDefault="00C415F7" w:rsidP="00DF7D4C">
      <w:pPr>
        <w:rPr>
          <w:rFonts w:ascii="Arial" w:hAnsi="Arial" w:cs="Arial"/>
          <w:i w:val="0"/>
          <w:sz w:val="22"/>
          <w:szCs w:val="22"/>
        </w:rPr>
      </w:pPr>
    </w:p>
    <w:p w14:paraId="3D87E5F2" w14:textId="77777777" w:rsidR="00C415F7" w:rsidRDefault="00C415F7" w:rsidP="00DF7D4C">
      <w:pPr>
        <w:rPr>
          <w:rFonts w:ascii="Arial" w:hAnsi="Arial" w:cs="Arial"/>
          <w:i w:val="0"/>
          <w:sz w:val="22"/>
          <w:szCs w:val="22"/>
        </w:rPr>
      </w:pPr>
    </w:p>
    <w:p w14:paraId="218D44DD" w14:textId="77777777" w:rsidR="00C415F7" w:rsidRPr="00742701" w:rsidRDefault="00C415F7" w:rsidP="00DF7D4C">
      <w:pPr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2"/>
        <w:gridCol w:w="4540"/>
      </w:tblGrid>
      <w:tr w:rsidR="0050700D" w:rsidRPr="00742701" w14:paraId="4512348F" w14:textId="77777777" w:rsidTr="001B78FE">
        <w:tc>
          <w:tcPr>
            <w:tcW w:w="4532" w:type="dxa"/>
          </w:tcPr>
          <w:p w14:paraId="4397A4DB" w14:textId="73944D11" w:rsidR="0050700D" w:rsidRPr="00562EFF" w:rsidRDefault="0050700D" w:rsidP="004C4679">
            <w:pPr>
              <w:rPr>
                <w:rFonts w:ascii="Arial" w:hAnsi="Arial" w:cs="Arial"/>
                <w:i w:val="0"/>
                <w:sz w:val="20"/>
              </w:rPr>
            </w:pPr>
            <w:r w:rsidRPr="00562EFF">
              <w:rPr>
                <w:rFonts w:ascii="Arial" w:hAnsi="Arial" w:cs="Arial"/>
                <w:i w:val="0"/>
                <w:sz w:val="20"/>
              </w:rPr>
              <w:t>Zapisa</w:t>
            </w:r>
            <w:r w:rsidR="00076343">
              <w:rPr>
                <w:rFonts w:ascii="Arial" w:hAnsi="Arial" w:cs="Arial"/>
                <w:i w:val="0"/>
                <w:sz w:val="20"/>
              </w:rPr>
              <w:t>la:</w:t>
            </w:r>
            <w:r w:rsidR="006C7EA4">
              <w:rPr>
                <w:rFonts w:ascii="Arial" w:hAnsi="Arial" w:cs="Arial"/>
                <w:i w:val="0"/>
                <w:sz w:val="20"/>
              </w:rPr>
              <w:t xml:space="preserve"> </w:t>
            </w:r>
          </w:p>
          <w:p w14:paraId="2B9C45D8" w14:textId="4B04C298" w:rsidR="0050700D" w:rsidRPr="00742701" w:rsidRDefault="0050700D" w:rsidP="004C467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540" w:type="dxa"/>
          </w:tcPr>
          <w:p w14:paraId="2530329B" w14:textId="77777777" w:rsidR="0050700D" w:rsidRPr="00742701" w:rsidRDefault="0050700D" w:rsidP="004C467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DF7D4C" w:rsidRPr="00742701" w14:paraId="4B400863" w14:textId="77777777" w:rsidTr="001B78FE">
        <w:tc>
          <w:tcPr>
            <w:tcW w:w="4532" w:type="dxa"/>
          </w:tcPr>
          <w:p w14:paraId="66771A07" w14:textId="5450171E" w:rsidR="00DF7D4C" w:rsidRPr="00742701" w:rsidRDefault="00076343" w:rsidP="004C467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Kristina Zega</w:t>
            </w:r>
          </w:p>
        </w:tc>
        <w:tc>
          <w:tcPr>
            <w:tcW w:w="4540" w:type="dxa"/>
          </w:tcPr>
          <w:p w14:paraId="022E74B5" w14:textId="77777777" w:rsidR="00E126F1" w:rsidRPr="00742701" w:rsidRDefault="00C415F7" w:rsidP="00317B71">
            <w:pPr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Damjan Grmek</w:t>
            </w:r>
            <w:r w:rsidR="000B59BD" w:rsidRPr="00742701">
              <w:rPr>
                <w:rFonts w:ascii="Arial" w:hAnsi="Arial" w:cs="Arial"/>
                <w:b/>
                <w:i w:val="0"/>
                <w:sz w:val="22"/>
                <w:szCs w:val="22"/>
              </w:rPr>
              <w:t>, predsednik</w:t>
            </w:r>
          </w:p>
        </w:tc>
      </w:tr>
    </w:tbl>
    <w:p w14:paraId="728EA67D" w14:textId="77777777" w:rsidR="00FB7B8D" w:rsidRDefault="00FB7B8D" w:rsidP="00492E24">
      <w:pPr>
        <w:rPr>
          <w:rFonts w:ascii="Arial" w:hAnsi="Arial" w:cs="Arial"/>
          <w:i w:val="0"/>
          <w:sz w:val="22"/>
          <w:szCs w:val="22"/>
        </w:rPr>
      </w:pPr>
    </w:p>
    <w:p w14:paraId="7FDAB6A7" w14:textId="77777777" w:rsidR="000964BA" w:rsidRDefault="000964BA" w:rsidP="00492E24">
      <w:pPr>
        <w:rPr>
          <w:rFonts w:ascii="Arial" w:hAnsi="Arial" w:cs="Arial"/>
          <w:i w:val="0"/>
          <w:sz w:val="22"/>
          <w:szCs w:val="22"/>
        </w:rPr>
      </w:pPr>
    </w:p>
    <w:sectPr w:rsidR="000964BA" w:rsidSect="006B3F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EE831" w14:textId="77777777" w:rsidR="004D063C" w:rsidRDefault="004D063C" w:rsidP="00804678">
      <w:r>
        <w:separator/>
      </w:r>
    </w:p>
  </w:endnote>
  <w:endnote w:type="continuationSeparator" w:id="0">
    <w:p w14:paraId="5CDB11B7" w14:textId="77777777" w:rsidR="004D063C" w:rsidRDefault="004D063C" w:rsidP="0080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031381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0"/>
      </w:rPr>
    </w:sdtEndPr>
    <w:sdtContent>
      <w:p w14:paraId="7C217E44" w14:textId="56997081" w:rsidR="00804678" w:rsidRPr="00804678" w:rsidRDefault="00804678">
        <w:pPr>
          <w:pStyle w:val="Noga"/>
          <w:jc w:val="center"/>
          <w:rPr>
            <w:rFonts w:ascii="Palatino Linotype" w:hAnsi="Palatino Linotype"/>
            <w:sz w:val="20"/>
          </w:rPr>
        </w:pPr>
        <w:r w:rsidRPr="00804678">
          <w:rPr>
            <w:rFonts w:ascii="Palatino Linotype" w:hAnsi="Palatino Linotype"/>
            <w:sz w:val="20"/>
          </w:rPr>
          <w:fldChar w:fldCharType="begin"/>
        </w:r>
        <w:r w:rsidRPr="00804678">
          <w:rPr>
            <w:rFonts w:ascii="Palatino Linotype" w:hAnsi="Palatino Linotype"/>
            <w:sz w:val="20"/>
          </w:rPr>
          <w:instrText>PAGE   \* MERGEFORMAT</w:instrText>
        </w:r>
        <w:r w:rsidRPr="00804678">
          <w:rPr>
            <w:rFonts w:ascii="Palatino Linotype" w:hAnsi="Palatino Linotype"/>
            <w:sz w:val="20"/>
          </w:rPr>
          <w:fldChar w:fldCharType="separate"/>
        </w:r>
        <w:r w:rsidR="00206147">
          <w:rPr>
            <w:rFonts w:ascii="Palatino Linotype" w:hAnsi="Palatino Linotype"/>
            <w:noProof/>
            <w:sz w:val="20"/>
          </w:rPr>
          <w:t>2</w:t>
        </w:r>
        <w:r w:rsidRPr="00804678">
          <w:rPr>
            <w:rFonts w:ascii="Palatino Linotype" w:hAnsi="Palatino Linotype"/>
            <w:sz w:val="20"/>
          </w:rPr>
          <w:fldChar w:fldCharType="end"/>
        </w:r>
      </w:p>
    </w:sdtContent>
  </w:sdt>
  <w:p w14:paraId="2BF5E526" w14:textId="77777777" w:rsidR="00804678" w:rsidRDefault="0080467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0DDC2" w14:textId="77777777" w:rsidR="004D063C" w:rsidRDefault="004D063C" w:rsidP="00804678">
      <w:r>
        <w:separator/>
      </w:r>
    </w:p>
  </w:footnote>
  <w:footnote w:type="continuationSeparator" w:id="0">
    <w:p w14:paraId="4CEB66E5" w14:textId="77777777" w:rsidR="004D063C" w:rsidRDefault="004D063C" w:rsidP="00804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01BB6"/>
    <w:multiLevelType w:val="hybridMultilevel"/>
    <w:tmpl w:val="A4C0F9FE"/>
    <w:lvl w:ilvl="0" w:tplc="7E7AA5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0E4F"/>
    <w:multiLevelType w:val="hybridMultilevel"/>
    <w:tmpl w:val="107A87B8"/>
    <w:lvl w:ilvl="0" w:tplc="C9B856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AB1"/>
    <w:multiLevelType w:val="hybridMultilevel"/>
    <w:tmpl w:val="8E247D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5D5A"/>
    <w:multiLevelType w:val="hybridMultilevel"/>
    <w:tmpl w:val="9880E9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30764"/>
    <w:multiLevelType w:val="hybridMultilevel"/>
    <w:tmpl w:val="66485E4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156F6"/>
    <w:multiLevelType w:val="hybridMultilevel"/>
    <w:tmpl w:val="5372BC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82A1F"/>
    <w:multiLevelType w:val="hybridMultilevel"/>
    <w:tmpl w:val="3A16ED9C"/>
    <w:lvl w:ilvl="0" w:tplc="4FDAF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C47DD"/>
    <w:multiLevelType w:val="hybridMultilevel"/>
    <w:tmpl w:val="5372BC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391087"/>
    <w:multiLevelType w:val="hybridMultilevel"/>
    <w:tmpl w:val="D26E7C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4B3A8E"/>
    <w:multiLevelType w:val="hybridMultilevel"/>
    <w:tmpl w:val="388E12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0D339C"/>
    <w:multiLevelType w:val="hybridMultilevel"/>
    <w:tmpl w:val="64AE02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4B63CB"/>
    <w:multiLevelType w:val="hybridMultilevel"/>
    <w:tmpl w:val="D47051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6A40EC"/>
    <w:multiLevelType w:val="hybridMultilevel"/>
    <w:tmpl w:val="2042F6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78513C"/>
    <w:multiLevelType w:val="hybridMultilevel"/>
    <w:tmpl w:val="3482C24C"/>
    <w:lvl w:ilvl="0" w:tplc="23CE05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35D1A"/>
    <w:multiLevelType w:val="hybridMultilevel"/>
    <w:tmpl w:val="42EA9A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86576F"/>
    <w:multiLevelType w:val="hybridMultilevel"/>
    <w:tmpl w:val="2954E7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6E1EC6"/>
    <w:multiLevelType w:val="hybridMultilevel"/>
    <w:tmpl w:val="1B42FD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B34E7"/>
    <w:multiLevelType w:val="hybridMultilevel"/>
    <w:tmpl w:val="C40C89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9547F2"/>
    <w:multiLevelType w:val="hybridMultilevel"/>
    <w:tmpl w:val="7AD243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C01494"/>
    <w:multiLevelType w:val="hybridMultilevel"/>
    <w:tmpl w:val="D81E7B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F501DB"/>
    <w:multiLevelType w:val="hybridMultilevel"/>
    <w:tmpl w:val="0044A4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552387">
    <w:abstractNumId w:val="12"/>
  </w:num>
  <w:num w:numId="2" w16cid:durableId="2013292061">
    <w:abstractNumId w:val="0"/>
  </w:num>
  <w:num w:numId="3" w16cid:durableId="1108889621">
    <w:abstractNumId w:val="1"/>
  </w:num>
  <w:num w:numId="4" w16cid:durableId="1631279945">
    <w:abstractNumId w:val="6"/>
  </w:num>
  <w:num w:numId="5" w16cid:durableId="1602645257">
    <w:abstractNumId w:val="20"/>
  </w:num>
  <w:num w:numId="6" w16cid:durableId="1789615597">
    <w:abstractNumId w:val="16"/>
  </w:num>
  <w:num w:numId="7" w16cid:durableId="1720278875">
    <w:abstractNumId w:val="12"/>
  </w:num>
  <w:num w:numId="8" w16cid:durableId="2077891526">
    <w:abstractNumId w:val="19"/>
  </w:num>
  <w:num w:numId="9" w16cid:durableId="1076174066">
    <w:abstractNumId w:val="4"/>
  </w:num>
  <w:num w:numId="10" w16cid:durableId="1119449842">
    <w:abstractNumId w:val="18"/>
  </w:num>
  <w:num w:numId="11" w16cid:durableId="1244560772">
    <w:abstractNumId w:val="17"/>
  </w:num>
  <w:num w:numId="12" w16cid:durableId="975138853">
    <w:abstractNumId w:val="15"/>
  </w:num>
  <w:num w:numId="13" w16cid:durableId="601767462">
    <w:abstractNumId w:val="5"/>
  </w:num>
  <w:num w:numId="14" w16cid:durableId="1256283070">
    <w:abstractNumId w:val="11"/>
  </w:num>
  <w:num w:numId="15" w16cid:durableId="2076467565">
    <w:abstractNumId w:val="10"/>
  </w:num>
  <w:num w:numId="16" w16cid:durableId="117769777">
    <w:abstractNumId w:val="13"/>
  </w:num>
  <w:num w:numId="17" w16cid:durableId="1574199329">
    <w:abstractNumId w:val="2"/>
  </w:num>
  <w:num w:numId="18" w16cid:durableId="480655600">
    <w:abstractNumId w:val="7"/>
  </w:num>
  <w:num w:numId="19" w16cid:durableId="86123009">
    <w:abstractNumId w:val="3"/>
  </w:num>
  <w:num w:numId="20" w16cid:durableId="503470015">
    <w:abstractNumId w:val="9"/>
  </w:num>
  <w:num w:numId="21" w16cid:durableId="1061556394">
    <w:abstractNumId w:val="8"/>
  </w:num>
  <w:num w:numId="22" w16cid:durableId="200396409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4C"/>
    <w:rsid w:val="00000B96"/>
    <w:rsid w:val="00010C7C"/>
    <w:rsid w:val="00013FD1"/>
    <w:rsid w:val="000147E9"/>
    <w:rsid w:val="00016D5A"/>
    <w:rsid w:val="000177FC"/>
    <w:rsid w:val="0002081B"/>
    <w:rsid w:val="00023D51"/>
    <w:rsid w:val="00030271"/>
    <w:rsid w:val="000414AD"/>
    <w:rsid w:val="00052D39"/>
    <w:rsid w:val="00067952"/>
    <w:rsid w:val="00076343"/>
    <w:rsid w:val="000777C5"/>
    <w:rsid w:val="00082E57"/>
    <w:rsid w:val="00083A66"/>
    <w:rsid w:val="00090D71"/>
    <w:rsid w:val="000932E8"/>
    <w:rsid w:val="000964BA"/>
    <w:rsid w:val="000A195C"/>
    <w:rsid w:val="000A3C10"/>
    <w:rsid w:val="000B00E8"/>
    <w:rsid w:val="000B5865"/>
    <w:rsid w:val="000B59BD"/>
    <w:rsid w:val="000C1D0A"/>
    <w:rsid w:val="000C1E8C"/>
    <w:rsid w:val="000D6B5A"/>
    <w:rsid w:val="000E0622"/>
    <w:rsid w:val="000E7E24"/>
    <w:rsid w:val="000F4652"/>
    <w:rsid w:val="00111598"/>
    <w:rsid w:val="00116015"/>
    <w:rsid w:val="0011657E"/>
    <w:rsid w:val="00121CE5"/>
    <w:rsid w:val="00122575"/>
    <w:rsid w:val="00125A22"/>
    <w:rsid w:val="001311BB"/>
    <w:rsid w:val="001356F0"/>
    <w:rsid w:val="001465AD"/>
    <w:rsid w:val="00154701"/>
    <w:rsid w:val="00167878"/>
    <w:rsid w:val="00170566"/>
    <w:rsid w:val="00170BFA"/>
    <w:rsid w:val="00182DD6"/>
    <w:rsid w:val="00183B0C"/>
    <w:rsid w:val="0019286D"/>
    <w:rsid w:val="001936F7"/>
    <w:rsid w:val="001A2781"/>
    <w:rsid w:val="001B78FE"/>
    <w:rsid w:val="001D391A"/>
    <w:rsid w:val="001D55C7"/>
    <w:rsid w:val="001E39B9"/>
    <w:rsid w:val="001E43B3"/>
    <w:rsid w:val="001E599E"/>
    <w:rsid w:val="001E62DD"/>
    <w:rsid w:val="001E6EB7"/>
    <w:rsid w:val="001F1976"/>
    <w:rsid w:val="001F5789"/>
    <w:rsid w:val="001F5EBC"/>
    <w:rsid w:val="00206147"/>
    <w:rsid w:val="00216125"/>
    <w:rsid w:val="0021698A"/>
    <w:rsid w:val="002308E8"/>
    <w:rsid w:val="00230E77"/>
    <w:rsid w:val="002337E3"/>
    <w:rsid w:val="00236598"/>
    <w:rsid w:val="0024346B"/>
    <w:rsid w:val="002435E4"/>
    <w:rsid w:val="00253A6F"/>
    <w:rsid w:val="002546FE"/>
    <w:rsid w:val="00257196"/>
    <w:rsid w:val="00265498"/>
    <w:rsid w:val="00266F9B"/>
    <w:rsid w:val="0028670B"/>
    <w:rsid w:val="002927CF"/>
    <w:rsid w:val="0029421F"/>
    <w:rsid w:val="00294C81"/>
    <w:rsid w:val="002A5737"/>
    <w:rsid w:val="002A7F9E"/>
    <w:rsid w:val="002B3993"/>
    <w:rsid w:val="002B4563"/>
    <w:rsid w:val="002C07AA"/>
    <w:rsid w:val="002C641D"/>
    <w:rsid w:val="002C76EB"/>
    <w:rsid w:val="002E2144"/>
    <w:rsid w:val="002E6168"/>
    <w:rsid w:val="002E6F79"/>
    <w:rsid w:val="002F0079"/>
    <w:rsid w:val="002F01C9"/>
    <w:rsid w:val="002F0C87"/>
    <w:rsid w:val="0030042A"/>
    <w:rsid w:val="00300E15"/>
    <w:rsid w:val="003112FA"/>
    <w:rsid w:val="00317B71"/>
    <w:rsid w:val="003205DF"/>
    <w:rsid w:val="0032092E"/>
    <w:rsid w:val="00324D93"/>
    <w:rsid w:val="00330A36"/>
    <w:rsid w:val="00333A2B"/>
    <w:rsid w:val="00346132"/>
    <w:rsid w:val="003510A0"/>
    <w:rsid w:val="00356214"/>
    <w:rsid w:val="003573E7"/>
    <w:rsid w:val="003628D4"/>
    <w:rsid w:val="003700AE"/>
    <w:rsid w:val="003711A4"/>
    <w:rsid w:val="00375236"/>
    <w:rsid w:val="0038006C"/>
    <w:rsid w:val="00382155"/>
    <w:rsid w:val="0038433E"/>
    <w:rsid w:val="00385458"/>
    <w:rsid w:val="00386D94"/>
    <w:rsid w:val="003877C7"/>
    <w:rsid w:val="00393A4F"/>
    <w:rsid w:val="003A21F4"/>
    <w:rsid w:val="003A5A99"/>
    <w:rsid w:val="003A60CF"/>
    <w:rsid w:val="003A7CA0"/>
    <w:rsid w:val="003B0406"/>
    <w:rsid w:val="003B7E55"/>
    <w:rsid w:val="003C0AAE"/>
    <w:rsid w:val="003C2999"/>
    <w:rsid w:val="003C32C1"/>
    <w:rsid w:val="003D0DBF"/>
    <w:rsid w:val="003D2EBF"/>
    <w:rsid w:val="003D452D"/>
    <w:rsid w:val="003D48C0"/>
    <w:rsid w:val="003D5414"/>
    <w:rsid w:val="003D5C13"/>
    <w:rsid w:val="003D7825"/>
    <w:rsid w:val="003F0FE4"/>
    <w:rsid w:val="003F72E9"/>
    <w:rsid w:val="00402662"/>
    <w:rsid w:val="00403ECC"/>
    <w:rsid w:val="00412BB4"/>
    <w:rsid w:val="0041502C"/>
    <w:rsid w:val="004265E9"/>
    <w:rsid w:val="00427A86"/>
    <w:rsid w:val="00430318"/>
    <w:rsid w:val="00431BCC"/>
    <w:rsid w:val="0043536E"/>
    <w:rsid w:val="004413E4"/>
    <w:rsid w:val="00446BFC"/>
    <w:rsid w:val="004474F5"/>
    <w:rsid w:val="00470C68"/>
    <w:rsid w:val="00471902"/>
    <w:rsid w:val="00484652"/>
    <w:rsid w:val="004875E3"/>
    <w:rsid w:val="004878FD"/>
    <w:rsid w:val="00490360"/>
    <w:rsid w:val="00491440"/>
    <w:rsid w:val="00492E24"/>
    <w:rsid w:val="004A086A"/>
    <w:rsid w:val="004A0AC1"/>
    <w:rsid w:val="004A7012"/>
    <w:rsid w:val="004C3243"/>
    <w:rsid w:val="004C4C6B"/>
    <w:rsid w:val="004C6995"/>
    <w:rsid w:val="004D063C"/>
    <w:rsid w:val="004D07AE"/>
    <w:rsid w:val="004D247B"/>
    <w:rsid w:val="004D3546"/>
    <w:rsid w:val="004D3923"/>
    <w:rsid w:val="004D4310"/>
    <w:rsid w:val="004D68D9"/>
    <w:rsid w:val="004E0406"/>
    <w:rsid w:val="004E16EF"/>
    <w:rsid w:val="004E1DF6"/>
    <w:rsid w:val="004E54AE"/>
    <w:rsid w:val="004F689F"/>
    <w:rsid w:val="004F743A"/>
    <w:rsid w:val="00504706"/>
    <w:rsid w:val="0050700D"/>
    <w:rsid w:val="005101EF"/>
    <w:rsid w:val="005122A6"/>
    <w:rsid w:val="005132E2"/>
    <w:rsid w:val="00513E51"/>
    <w:rsid w:val="00515382"/>
    <w:rsid w:val="00516232"/>
    <w:rsid w:val="00517036"/>
    <w:rsid w:val="00517CD2"/>
    <w:rsid w:val="00523985"/>
    <w:rsid w:val="0053175D"/>
    <w:rsid w:val="00534B8C"/>
    <w:rsid w:val="005377B8"/>
    <w:rsid w:val="005432A7"/>
    <w:rsid w:val="00543F71"/>
    <w:rsid w:val="00545664"/>
    <w:rsid w:val="00562EFF"/>
    <w:rsid w:val="00571890"/>
    <w:rsid w:val="0057318E"/>
    <w:rsid w:val="00574433"/>
    <w:rsid w:val="00574C03"/>
    <w:rsid w:val="00575817"/>
    <w:rsid w:val="00580CDD"/>
    <w:rsid w:val="005A0FD8"/>
    <w:rsid w:val="005A12A4"/>
    <w:rsid w:val="005A1E3A"/>
    <w:rsid w:val="005B4F2C"/>
    <w:rsid w:val="005C364B"/>
    <w:rsid w:val="005E1A23"/>
    <w:rsid w:val="005F004A"/>
    <w:rsid w:val="005F4D26"/>
    <w:rsid w:val="005F759E"/>
    <w:rsid w:val="00601DA2"/>
    <w:rsid w:val="006038EC"/>
    <w:rsid w:val="00611BA9"/>
    <w:rsid w:val="006153A6"/>
    <w:rsid w:val="0063619E"/>
    <w:rsid w:val="00654AD1"/>
    <w:rsid w:val="00663D76"/>
    <w:rsid w:val="00666099"/>
    <w:rsid w:val="00670DE5"/>
    <w:rsid w:val="00672A84"/>
    <w:rsid w:val="00672E54"/>
    <w:rsid w:val="00672FC8"/>
    <w:rsid w:val="00680FD7"/>
    <w:rsid w:val="00681DF9"/>
    <w:rsid w:val="00682FEC"/>
    <w:rsid w:val="006935C3"/>
    <w:rsid w:val="00696544"/>
    <w:rsid w:val="006B29C8"/>
    <w:rsid w:val="006B2E7F"/>
    <w:rsid w:val="006B3FCB"/>
    <w:rsid w:val="006B5882"/>
    <w:rsid w:val="006C242B"/>
    <w:rsid w:val="006C3A60"/>
    <w:rsid w:val="006C450E"/>
    <w:rsid w:val="006C53A1"/>
    <w:rsid w:val="006C53CD"/>
    <w:rsid w:val="006C7EA4"/>
    <w:rsid w:val="006D0CA5"/>
    <w:rsid w:val="006D2DD9"/>
    <w:rsid w:val="006D7511"/>
    <w:rsid w:val="006D755F"/>
    <w:rsid w:val="006E12F5"/>
    <w:rsid w:val="006E5E5E"/>
    <w:rsid w:val="006E69B4"/>
    <w:rsid w:val="006F349D"/>
    <w:rsid w:val="006F67CC"/>
    <w:rsid w:val="0070274A"/>
    <w:rsid w:val="00702A87"/>
    <w:rsid w:val="00705DDB"/>
    <w:rsid w:val="007200A7"/>
    <w:rsid w:val="00721237"/>
    <w:rsid w:val="00731A02"/>
    <w:rsid w:val="00734A62"/>
    <w:rsid w:val="00737471"/>
    <w:rsid w:val="00742701"/>
    <w:rsid w:val="00745095"/>
    <w:rsid w:val="0076054C"/>
    <w:rsid w:val="0076065D"/>
    <w:rsid w:val="00761FA8"/>
    <w:rsid w:val="00771CDB"/>
    <w:rsid w:val="007727BC"/>
    <w:rsid w:val="0077679C"/>
    <w:rsid w:val="00777201"/>
    <w:rsid w:val="007816F8"/>
    <w:rsid w:val="00783444"/>
    <w:rsid w:val="0078373A"/>
    <w:rsid w:val="00797307"/>
    <w:rsid w:val="007A475A"/>
    <w:rsid w:val="007A5BD2"/>
    <w:rsid w:val="007A70AB"/>
    <w:rsid w:val="007B30F8"/>
    <w:rsid w:val="007B5CC1"/>
    <w:rsid w:val="007B77B8"/>
    <w:rsid w:val="007C251E"/>
    <w:rsid w:val="007C4F3B"/>
    <w:rsid w:val="007C741B"/>
    <w:rsid w:val="007C7C4E"/>
    <w:rsid w:val="007D399E"/>
    <w:rsid w:val="007D5641"/>
    <w:rsid w:val="007E1B39"/>
    <w:rsid w:val="007E7723"/>
    <w:rsid w:val="007E7809"/>
    <w:rsid w:val="007F086D"/>
    <w:rsid w:val="007F2406"/>
    <w:rsid w:val="00804678"/>
    <w:rsid w:val="008065F3"/>
    <w:rsid w:val="00806975"/>
    <w:rsid w:val="00810EC5"/>
    <w:rsid w:val="008116AB"/>
    <w:rsid w:val="008117AD"/>
    <w:rsid w:val="00812E39"/>
    <w:rsid w:val="00814B8D"/>
    <w:rsid w:val="008171C3"/>
    <w:rsid w:val="0082268F"/>
    <w:rsid w:val="00827513"/>
    <w:rsid w:val="00832678"/>
    <w:rsid w:val="0083570A"/>
    <w:rsid w:val="0083644A"/>
    <w:rsid w:val="00837363"/>
    <w:rsid w:val="008432E5"/>
    <w:rsid w:val="0084710C"/>
    <w:rsid w:val="00860C44"/>
    <w:rsid w:val="0086189C"/>
    <w:rsid w:val="008653C7"/>
    <w:rsid w:val="00866E13"/>
    <w:rsid w:val="00867759"/>
    <w:rsid w:val="00884D70"/>
    <w:rsid w:val="008856E9"/>
    <w:rsid w:val="008857EB"/>
    <w:rsid w:val="00887949"/>
    <w:rsid w:val="00887E66"/>
    <w:rsid w:val="00891445"/>
    <w:rsid w:val="00891552"/>
    <w:rsid w:val="0089432E"/>
    <w:rsid w:val="008A6007"/>
    <w:rsid w:val="008B5AEA"/>
    <w:rsid w:val="008C0C5F"/>
    <w:rsid w:val="008C0D24"/>
    <w:rsid w:val="008C213E"/>
    <w:rsid w:val="008C22C6"/>
    <w:rsid w:val="008C5108"/>
    <w:rsid w:val="008C7D78"/>
    <w:rsid w:val="008E2504"/>
    <w:rsid w:val="008E389E"/>
    <w:rsid w:val="008F25EE"/>
    <w:rsid w:val="008F49F9"/>
    <w:rsid w:val="00904DE9"/>
    <w:rsid w:val="00905ECB"/>
    <w:rsid w:val="009076DC"/>
    <w:rsid w:val="00912F2C"/>
    <w:rsid w:val="009252E0"/>
    <w:rsid w:val="009403ED"/>
    <w:rsid w:val="00946440"/>
    <w:rsid w:val="00946F96"/>
    <w:rsid w:val="0095767C"/>
    <w:rsid w:val="009613E8"/>
    <w:rsid w:val="00963DCF"/>
    <w:rsid w:val="00966C03"/>
    <w:rsid w:val="00967B45"/>
    <w:rsid w:val="00976410"/>
    <w:rsid w:val="00981D5E"/>
    <w:rsid w:val="00986D5E"/>
    <w:rsid w:val="00990EAD"/>
    <w:rsid w:val="0099525A"/>
    <w:rsid w:val="009971B1"/>
    <w:rsid w:val="00997EAC"/>
    <w:rsid w:val="009A35F9"/>
    <w:rsid w:val="009A4B99"/>
    <w:rsid w:val="009A503C"/>
    <w:rsid w:val="009B1CD7"/>
    <w:rsid w:val="009B41BF"/>
    <w:rsid w:val="009C0FF0"/>
    <w:rsid w:val="009C1A5C"/>
    <w:rsid w:val="009D16D0"/>
    <w:rsid w:val="009D44EE"/>
    <w:rsid w:val="009D5F34"/>
    <w:rsid w:val="009E68BF"/>
    <w:rsid w:val="00A1636D"/>
    <w:rsid w:val="00A21DD4"/>
    <w:rsid w:val="00A232AE"/>
    <w:rsid w:val="00A23FB7"/>
    <w:rsid w:val="00A271A9"/>
    <w:rsid w:val="00A3746A"/>
    <w:rsid w:val="00A423E6"/>
    <w:rsid w:val="00A43092"/>
    <w:rsid w:val="00A44862"/>
    <w:rsid w:val="00A51206"/>
    <w:rsid w:val="00A542F6"/>
    <w:rsid w:val="00A54FD8"/>
    <w:rsid w:val="00A5746B"/>
    <w:rsid w:val="00A57D43"/>
    <w:rsid w:val="00A57E78"/>
    <w:rsid w:val="00A6567B"/>
    <w:rsid w:val="00A722E8"/>
    <w:rsid w:val="00A72316"/>
    <w:rsid w:val="00A815F8"/>
    <w:rsid w:val="00A87265"/>
    <w:rsid w:val="00A87F6B"/>
    <w:rsid w:val="00A92316"/>
    <w:rsid w:val="00A95623"/>
    <w:rsid w:val="00A97647"/>
    <w:rsid w:val="00AA02C5"/>
    <w:rsid w:val="00AA450B"/>
    <w:rsid w:val="00AA582C"/>
    <w:rsid w:val="00AA716D"/>
    <w:rsid w:val="00AB01AF"/>
    <w:rsid w:val="00AB2D3A"/>
    <w:rsid w:val="00AC7146"/>
    <w:rsid w:val="00AC7412"/>
    <w:rsid w:val="00AD112E"/>
    <w:rsid w:val="00AD2C2F"/>
    <w:rsid w:val="00AD6D7D"/>
    <w:rsid w:val="00AD7926"/>
    <w:rsid w:val="00AD7A1C"/>
    <w:rsid w:val="00AD7F39"/>
    <w:rsid w:val="00AE1312"/>
    <w:rsid w:val="00AF192E"/>
    <w:rsid w:val="00AF399B"/>
    <w:rsid w:val="00B0104F"/>
    <w:rsid w:val="00B124A4"/>
    <w:rsid w:val="00B13AB5"/>
    <w:rsid w:val="00B25F98"/>
    <w:rsid w:val="00B26AF2"/>
    <w:rsid w:val="00B30EE3"/>
    <w:rsid w:val="00B40003"/>
    <w:rsid w:val="00B411D7"/>
    <w:rsid w:val="00B447F2"/>
    <w:rsid w:val="00B46CAF"/>
    <w:rsid w:val="00B51918"/>
    <w:rsid w:val="00B5209A"/>
    <w:rsid w:val="00B55D22"/>
    <w:rsid w:val="00B62C3A"/>
    <w:rsid w:val="00B63CDA"/>
    <w:rsid w:val="00B6418C"/>
    <w:rsid w:val="00B6600B"/>
    <w:rsid w:val="00B67568"/>
    <w:rsid w:val="00B73D77"/>
    <w:rsid w:val="00B80097"/>
    <w:rsid w:val="00B924A9"/>
    <w:rsid w:val="00B958C9"/>
    <w:rsid w:val="00B960D1"/>
    <w:rsid w:val="00BA01E8"/>
    <w:rsid w:val="00BA5443"/>
    <w:rsid w:val="00BB0709"/>
    <w:rsid w:val="00BB1852"/>
    <w:rsid w:val="00BB2835"/>
    <w:rsid w:val="00BB4913"/>
    <w:rsid w:val="00BB6B7B"/>
    <w:rsid w:val="00BC6D32"/>
    <w:rsid w:val="00BD0D4D"/>
    <w:rsid w:val="00BE329F"/>
    <w:rsid w:val="00BE340C"/>
    <w:rsid w:val="00BE391F"/>
    <w:rsid w:val="00BE62CC"/>
    <w:rsid w:val="00BE724C"/>
    <w:rsid w:val="00BF3C1A"/>
    <w:rsid w:val="00BF4CCA"/>
    <w:rsid w:val="00C026E4"/>
    <w:rsid w:val="00C03E59"/>
    <w:rsid w:val="00C0779B"/>
    <w:rsid w:val="00C24802"/>
    <w:rsid w:val="00C415F7"/>
    <w:rsid w:val="00C47E25"/>
    <w:rsid w:val="00C50566"/>
    <w:rsid w:val="00C54302"/>
    <w:rsid w:val="00C55C10"/>
    <w:rsid w:val="00C575B9"/>
    <w:rsid w:val="00C57BF4"/>
    <w:rsid w:val="00C63044"/>
    <w:rsid w:val="00C636EC"/>
    <w:rsid w:val="00C6520D"/>
    <w:rsid w:val="00C66C64"/>
    <w:rsid w:val="00C67E4B"/>
    <w:rsid w:val="00C81F33"/>
    <w:rsid w:val="00C93DDF"/>
    <w:rsid w:val="00CA2EF6"/>
    <w:rsid w:val="00CA669C"/>
    <w:rsid w:val="00CB5014"/>
    <w:rsid w:val="00CC1D37"/>
    <w:rsid w:val="00CC7988"/>
    <w:rsid w:val="00CD4186"/>
    <w:rsid w:val="00CE0D77"/>
    <w:rsid w:val="00CE1293"/>
    <w:rsid w:val="00CE2BDA"/>
    <w:rsid w:val="00CF2F05"/>
    <w:rsid w:val="00CF3C37"/>
    <w:rsid w:val="00CF4F01"/>
    <w:rsid w:val="00D02D38"/>
    <w:rsid w:val="00D07256"/>
    <w:rsid w:val="00D114AE"/>
    <w:rsid w:val="00D11B1D"/>
    <w:rsid w:val="00D14834"/>
    <w:rsid w:val="00D150B6"/>
    <w:rsid w:val="00D15119"/>
    <w:rsid w:val="00D1576E"/>
    <w:rsid w:val="00D17E98"/>
    <w:rsid w:val="00D22749"/>
    <w:rsid w:val="00D23F68"/>
    <w:rsid w:val="00D25258"/>
    <w:rsid w:val="00D2643F"/>
    <w:rsid w:val="00D371F0"/>
    <w:rsid w:val="00D40E53"/>
    <w:rsid w:val="00D457B7"/>
    <w:rsid w:val="00D464AA"/>
    <w:rsid w:val="00D4711B"/>
    <w:rsid w:val="00D54E88"/>
    <w:rsid w:val="00D5577D"/>
    <w:rsid w:val="00D6125A"/>
    <w:rsid w:val="00D624FC"/>
    <w:rsid w:val="00D63BE2"/>
    <w:rsid w:val="00D64CD5"/>
    <w:rsid w:val="00D7667B"/>
    <w:rsid w:val="00D77F6F"/>
    <w:rsid w:val="00D92FC7"/>
    <w:rsid w:val="00DA445E"/>
    <w:rsid w:val="00DA64B1"/>
    <w:rsid w:val="00DA7F7B"/>
    <w:rsid w:val="00DB065B"/>
    <w:rsid w:val="00DB32CD"/>
    <w:rsid w:val="00DB5A94"/>
    <w:rsid w:val="00DB6436"/>
    <w:rsid w:val="00DB6EA6"/>
    <w:rsid w:val="00DC246F"/>
    <w:rsid w:val="00DC5B90"/>
    <w:rsid w:val="00DC7E15"/>
    <w:rsid w:val="00DD4D16"/>
    <w:rsid w:val="00DE0691"/>
    <w:rsid w:val="00DF531D"/>
    <w:rsid w:val="00DF7760"/>
    <w:rsid w:val="00DF7D4C"/>
    <w:rsid w:val="00E02D7F"/>
    <w:rsid w:val="00E06878"/>
    <w:rsid w:val="00E12178"/>
    <w:rsid w:val="00E126F1"/>
    <w:rsid w:val="00E12A5A"/>
    <w:rsid w:val="00E137B6"/>
    <w:rsid w:val="00E15866"/>
    <w:rsid w:val="00E21811"/>
    <w:rsid w:val="00E2520C"/>
    <w:rsid w:val="00E25C3D"/>
    <w:rsid w:val="00E26848"/>
    <w:rsid w:val="00E27BB7"/>
    <w:rsid w:val="00E27BF8"/>
    <w:rsid w:val="00E27E81"/>
    <w:rsid w:val="00E30269"/>
    <w:rsid w:val="00E3072D"/>
    <w:rsid w:val="00E33036"/>
    <w:rsid w:val="00E45CAC"/>
    <w:rsid w:val="00E507F0"/>
    <w:rsid w:val="00E562D5"/>
    <w:rsid w:val="00E56C26"/>
    <w:rsid w:val="00E5788B"/>
    <w:rsid w:val="00E609F4"/>
    <w:rsid w:val="00E60D92"/>
    <w:rsid w:val="00E61808"/>
    <w:rsid w:val="00E61A9A"/>
    <w:rsid w:val="00E61BFD"/>
    <w:rsid w:val="00E66C08"/>
    <w:rsid w:val="00E7082C"/>
    <w:rsid w:val="00E74F14"/>
    <w:rsid w:val="00E90E88"/>
    <w:rsid w:val="00E91FA5"/>
    <w:rsid w:val="00E947DC"/>
    <w:rsid w:val="00EB3708"/>
    <w:rsid w:val="00EC03A8"/>
    <w:rsid w:val="00EC1276"/>
    <w:rsid w:val="00EC595E"/>
    <w:rsid w:val="00ED2B5E"/>
    <w:rsid w:val="00ED65A9"/>
    <w:rsid w:val="00EE0E4B"/>
    <w:rsid w:val="00EE2856"/>
    <w:rsid w:val="00EE2C4A"/>
    <w:rsid w:val="00EE4D11"/>
    <w:rsid w:val="00EE702B"/>
    <w:rsid w:val="00EF133B"/>
    <w:rsid w:val="00EF28EE"/>
    <w:rsid w:val="00F00361"/>
    <w:rsid w:val="00F00CC7"/>
    <w:rsid w:val="00F0257F"/>
    <w:rsid w:val="00F027F5"/>
    <w:rsid w:val="00F036F5"/>
    <w:rsid w:val="00F050D3"/>
    <w:rsid w:val="00F05AED"/>
    <w:rsid w:val="00F07900"/>
    <w:rsid w:val="00F1273C"/>
    <w:rsid w:val="00F227D0"/>
    <w:rsid w:val="00F46A2D"/>
    <w:rsid w:val="00F52CD3"/>
    <w:rsid w:val="00F57E10"/>
    <w:rsid w:val="00F60F8E"/>
    <w:rsid w:val="00F64290"/>
    <w:rsid w:val="00F64FCA"/>
    <w:rsid w:val="00F65E25"/>
    <w:rsid w:val="00F7535D"/>
    <w:rsid w:val="00F76BC4"/>
    <w:rsid w:val="00F80A7F"/>
    <w:rsid w:val="00F825F3"/>
    <w:rsid w:val="00F876F1"/>
    <w:rsid w:val="00F97C18"/>
    <w:rsid w:val="00FA2D98"/>
    <w:rsid w:val="00FA75CF"/>
    <w:rsid w:val="00FB1ABC"/>
    <w:rsid w:val="00FB2AD8"/>
    <w:rsid w:val="00FB7B8D"/>
    <w:rsid w:val="00FC1964"/>
    <w:rsid w:val="00FD01C2"/>
    <w:rsid w:val="00FD14CC"/>
    <w:rsid w:val="00FD28DD"/>
    <w:rsid w:val="00FD549F"/>
    <w:rsid w:val="00FD7D04"/>
    <w:rsid w:val="00FE0A7C"/>
    <w:rsid w:val="00FE5874"/>
    <w:rsid w:val="00FE637F"/>
    <w:rsid w:val="00FE6FE4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780E"/>
  <w15:docId w15:val="{0BD01D46-135E-40E6-B817-D85333E6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7D4C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F7D4C"/>
    <w:pPr>
      <w:keepNext/>
      <w:jc w:val="center"/>
      <w:outlineLvl w:val="0"/>
    </w:pPr>
    <w:rPr>
      <w:b/>
      <w:bCs/>
      <w:i w:val="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F7D4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rsid w:val="00DF7D4C"/>
    <w:rPr>
      <w:color w:val="0000FF"/>
      <w:u w:val="single"/>
    </w:rPr>
  </w:style>
  <w:style w:type="table" w:styleId="Tabelamrea">
    <w:name w:val="Table Grid"/>
    <w:basedOn w:val="Navadnatabela"/>
    <w:uiPriority w:val="39"/>
    <w:rsid w:val="00DF7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21F4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8E2504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80467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04678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0467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04678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7E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7E4B"/>
    <w:rPr>
      <w:rFonts w:ascii="Segoe UI" w:eastAsia="Times New Roman" w:hAnsi="Segoe UI" w:cs="Segoe UI"/>
      <w:i/>
      <w:sz w:val="18"/>
      <w:szCs w:val="18"/>
      <w:lang w:eastAsia="sl-SI"/>
    </w:rPr>
  </w:style>
  <w:style w:type="paragraph" w:customStyle="1" w:styleId="len">
    <w:name w:val="Člen"/>
    <w:basedOn w:val="Navaden"/>
    <w:link w:val="lenZnak"/>
    <w:qFormat/>
    <w:rsid w:val="00F050D3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i w:val="0"/>
      <w:sz w:val="22"/>
      <w:szCs w:val="22"/>
      <w:lang w:val="x-none" w:eastAsia="x-none"/>
    </w:rPr>
  </w:style>
  <w:style w:type="character" w:customStyle="1" w:styleId="lenZnak">
    <w:name w:val="Člen Znak"/>
    <w:link w:val="len"/>
    <w:rsid w:val="00F050D3"/>
    <w:rPr>
      <w:rFonts w:ascii="Arial" w:eastAsia="Times New Roman" w:hAnsi="Arial" w:cs="Times New Roman"/>
      <w:b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F050D3"/>
    <w:pPr>
      <w:overflowPunct w:val="0"/>
      <w:autoSpaceDE w:val="0"/>
      <w:autoSpaceDN w:val="0"/>
      <w:adjustRightInd w:val="0"/>
      <w:spacing w:before="240"/>
      <w:ind w:firstLine="1021"/>
      <w:textAlignment w:val="baseline"/>
    </w:pPr>
    <w:rPr>
      <w:rFonts w:ascii="Arial" w:hAnsi="Arial"/>
      <w:i w:val="0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F050D3"/>
    <w:rPr>
      <w:rFonts w:ascii="Arial" w:eastAsia="Times New Roman" w:hAnsi="Arial" w:cs="Times New Roman"/>
      <w:lang w:val="x-none" w:eastAsia="x-none"/>
    </w:rPr>
  </w:style>
  <w:style w:type="paragraph" w:customStyle="1" w:styleId="odstavek0">
    <w:name w:val="odstavek"/>
    <w:basedOn w:val="Navaden"/>
    <w:rsid w:val="00887E66"/>
    <w:pPr>
      <w:spacing w:before="100" w:beforeAutospacing="1" w:after="100" w:afterAutospacing="1"/>
      <w:jc w:val="left"/>
    </w:pPr>
    <w:rPr>
      <w:i w:val="0"/>
      <w:szCs w:val="24"/>
    </w:rPr>
  </w:style>
  <w:style w:type="character" w:customStyle="1" w:styleId="BrezrazmikovZnak">
    <w:name w:val="Brez razmikov Znak"/>
    <w:link w:val="Brezrazmikov"/>
    <w:uiPriority w:val="1"/>
    <w:rsid w:val="00A57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BDDE58-DA14-46C8-8DB0-888F9C96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4590</Characters>
  <Application>Microsoft Office Word</Application>
  <DocSecurity>4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2</cp:revision>
  <cp:lastPrinted>2019-06-10T14:19:00Z</cp:lastPrinted>
  <dcterms:created xsi:type="dcterms:W3CDTF">2024-12-18T12:45:00Z</dcterms:created>
  <dcterms:modified xsi:type="dcterms:W3CDTF">2024-12-18T12:45:00Z</dcterms:modified>
</cp:coreProperties>
</file>