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DD365F" w:rsidRPr="00770F7A" w14:paraId="6A660215" w14:textId="77777777" w:rsidTr="00C84C3D">
        <w:trPr>
          <w:trHeight w:val="56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69D86" w14:textId="5A169F80" w:rsidR="00DD365F" w:rsidRPr="00770F7A" w:rsidRDefault="00492EA8" w:rsidP="00C84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7A">
              <w:rPr>
                <w:rFonts w:ascii="Arial" w:hAnsi="Arial" w:cs="Arial"/>
                <w:i/>
                <w:noProof/>
                <w:sz w:val="22"/>
                <w:szCs w:val="22"/>
              </w:rPr>
              <w:drawing>
                <wp:inline distT="0" distB="0" distL="0" distR="0" wp14:anchorId="397FE7F2" wp14:editId="1DF1A368">
                  <wp:extent cx="762000" cy="925195"/>
                  <wp:effectExtent l="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65F" w:rsidRPr="00770F7A" w14:paraId="29A467E3" w14:textId="77777777" w:rsidTr="00C84C3D"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66AC8C0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F7A">
              <w:rPr>
                <w:rFonts w:ascii="Arial" w:hAnsi="Arial" w:cs="Arial"/>
                <w:b/>
                <w:sz w:val="22"/>
                <w:szCs w:val="22"/>
              </w:rPr>
              <w:t>OBČINA KOMEN</w:t>
            </w:r>
          </w:p>
        </w:tc>
      </w:tr>
      <w:tr w:rsidR="00DD365F" w:rsidRPr="00770F7A" w14:paraId="55E0844F" w14:textId="77777777" w:rsidTr="00C84C3D"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225CA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0F7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Občinski svet </w:t>
            </w:r>
          </w:p>
        </w:tc>
      </w:tr>
      <w:tr w:rsidR="00DD365F" w:rsidRPr="00770F7A" w14:paraId="72D1C479" w14:textId="77777777" w:rsidTr="00C84C3D">
        <w:tc>
          <w:tcPr>
            <w:tcW w:w="3240" w:type="dxa"/>
          </w:tcPr>
          <w:p w14:paraId="2140A0F2" w14:textId="77777777" w:rsidR="005773F2" w:rsidRDefault="00DD365F" w:rsidP="00C8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F7A">
              <w:rPr>
                <w:rFonts w:ascii="Arial" w:hAnsi="Arial" w:cs="Arial"/>
                <w:sz w:val="20"/>
                <w:szCs w:val="20"/>
              </w:rPr>
              <w:t xml:space="preserve">Komen 86, </w:t>
            </w:r>
          </w:p>
          <w:p w14:paraId="476B1A03" w14:textId="77777777" w:rsidR="00DD365F" w:rsidRPr="00770F7A" w:rsidRDefault="00DD365F" w:rsidP="00C84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F7A">
              <w:rPr>
                <w:rFonts w:ascii="Arial" w:hAnsi="Arial" w:cs="Arial"/>
                <w:sz w:val="20"/>
                <w:szCs w:val="20"/>
              </w:rPr>
              <w:t>6223 Komen</w:t>
            </w:r>
          </w:p>
        </w:tc>
      </w:tr>
    </w:tbl>
    <w:p w14:paraId="746B388F" w14:textId="77777777" w:rsidR="00DB1CE8" w:rsidRDefault="00DB1CE8" w:rsidP="000D2AC6">
      <w:pPr>
        <w:rPr>
          <w:rFonts w:ascii="Arial" w:hAnsi="Arial" w:cs="Arial"/>
          <w:sz w:val="20"/>
        </w:rPr>
      </w:pPr>
    </w:p>
    <w:p w14:paraId="5065C7A6" w14:textId="77777777" w:rsidR="005773F2" w:rsidRPr="00770F7A" w:rsidRDefault="005773F2" w:rsidP="000D2AC6">
      <w:pPr>
        <w:rPr>
          <w:rFonts w:ascii="Arial" w:hAnsi="Arial" w:cs="Arial"/>
          <w:sz w:val="20"/>
        </w:rPr>
      </w:pPr>
    </w:p>
    <w:p w14:paraId="6BA91553" w14:textId="1CF13FB0" w:rsidR="000D2AC6" w:rsidRPr="009842A3" w:rsidRDefault="00AF7412" w:rsidP="000D2AC6">
      <w:pPr>
        <w:rPr>
          <w:rFonts w:ascii="Arial" w:hAnsi="Arial" w:cs="Arial"/>
          <w:sz w:val="20"/>
        </w:rPr>
      </w:pPr>
      <w:r w:rsidRPr="00A65E8E">
        <w:rPr>
          <w:rFonts w:ascii="Arial" w:hAnsi="Arial" w:cs="Arial"/>
          <w:sz w:val="20"/>
        </w:rPr>
        <w:t>Š</w:t>
      </w:r>
      <w:r w:rsidR="00DB1CE8" w:rsidRPr="00A65E8E">
        <w:rPr>
          <w:rFonts w:ascii="Arial" w:hAnsi="Arial" w:cs="Arial"/>
          <w:sz w:val="20"/>
        </w:rPr>
        <w:t>tevilk</w:t>
      </w:r>
      <w:r w:rsidRPr="00A65E8E">
        <w:rPr>
          <w:rFonts w:ascii="Arial" w:hAnsi="Arial" w:cs="Arial"/>
          <w:sz w:val="20"/>
        </w:rPr>
        <w:t>a:</w:t>
      </w:r>
      <w:r w:rsidRPr="00A65E8E">
        <w:rPr>
          <w:rFonts w:ascii="Arial" w:hAnsi="Arial" w:cs="Arial"/>
          <w:sz w:val="20"/>
        </w:rPr>
        <w:tab/>
      </w:r>
      <w:r w:rsidR="00861917" w:rsidRPr="00A65E8E">
        <w:rPr>
          <w:rFonts w:ascii="Arial" w:hAnsi="Arial" w:cs="Arial"/>
          <w:sz w:val="20"/>
        </w:rPr>
        <w:t>032-</w:t>
      </w:r>
      <w:r w:rsidR="00F67252">
        <w:rPr>
          <w:rFonts w:ascii="Arial" w:hAnsi="Arial" w:cs="Arial"/>
          <w:sz w:val="20"/>
        </w:rPr>
        <w:t>0</w:t>
      </w:r>
      <w:r w:rsidR="00E62D2B">
        <w:rPr>
          <w:rFonts w:ascii="Arial" w:hAnsi="Arial" w:cs="Arial"/>
          <w:sz w:val="20"/>
        </w:rPr>
        <w:t>1</w:t>
      </w:r>
      <w:r w:rsidR="002800FE">
        <w:rPr>
          <w:rFonts w:ascii="Arial" w:hAnsi="Arial" w:cs="Arial"/>
          <w:sz w:val="20"/>
        </w:rPr>
        <w:t>7</w:t>
      </w:r>
      <w:r w:rsidR="00F67252">
        <w:rPr>
          <w:rFonts w:ascii="Arial" w:hAnsi="Arial" w:cs="Arial"/>
          <w:sz w:val="20"/>
        </w:rPr>
        <w:t>/202</w:t>
      </w:r>
      <w:r w:rsidR="00E62D2B">
        <w:rPr>
          <w:rFonts w:ascii="Arial" w:hAnsi="Arial" w:cs="Arial"/>
          <w:sz w:val="20"/>
        </w:rPr>
        <w:t>5</w:t>
      </w:r>
      <w:r w:rsidR="00D0487B" w:rsidRPr="00A65E8E">
        <w:rPr>
          <w:rFonts w:ascii="Arial" w:hAnsi="Arial" w:cs="Arial"/>
          <w:sz w:val="20"/>
        </w:rPr>
        <w:t>-</w:t>
      </w:r>
    </w:p>
    <w:p w14:paraId="50A4122E" w14:textId="4A978676" w:rsidR="000D2AC6" w:rsidRPr="00770F7A" w:rsidRDefault="000D2AC6" w:rsidP="000D2AC6">
      <w:pPr>
        <w:rPr>
          <w:rFonts w:ascii="Arial" w:hAnsi="Arial" w:cs="Arial"/>
          <w:sz w:val="20"/>
        </w:rPr>
      </w:pPr>
      <w:r w:rsidRPr="009842A3">
        <w:rPr>
          <w:rFonts w:ascii="Arial" w:hAnsi="Arial" w:cs="Arial"/>
          <w:sz w:val="20"/>
        </w:rPr>
        <w:t xml:space="preserve">Datum: </w:t>
      </w:r>
      <w:r w:rsidRPr="009842A3">
        <w:rPr>
          <w:rFonts w:ascii="Arial" w:hAnsi="Arial" w:cs="Arial"/>
          <w:sz w:val="20"/>
        </w:rPr>
        <w:tab/>
      </w:r>
      <w:r w:rsidRPr="009842A3">
        <w:rPr>
          <w:rFonts w:ascii="Arial" w:hAnsi="Arial" w:cs="Arial"/>
          <w:sz w:val="20"/>
        </w:rPr>
        <w:tab/>
      </w:r>
      <w:r w:rsidR="002800FE">
        <w:rPr>
          <w:rFonts w:ascii="Arial" w:hAnsi="Arial" w:cs="Arial"/>
          <w:sz w:val="20"/>
        </w:rPr>
        <w:t>17. 12. 2025</w:t>
      </w:r>
    </w:p>
    <w:p w14:paraId="415A4075" w14:textId="77777777" w:rsidR="000D2AC6" w:rsidRPr="00770F7A" w:rsidRDefault="000D2AC6" w:rsidP="000D2AC6">
      <w:pPr>
        <w:rPr>
          <w:rFonts w:ascii="Arial" w:hAnsi="Arial" w:cs="Arial"/>
          <w:sz w:val="22"/>
        </w:rPr>
      </w:pPr>
    </w:p>
    <w:p w14:paraId="3E67A8DD" w14:textId="77777777" w:rsidR="000D2AC6" w:rsidRDefault="000D2AC6" w:rsidP="000D2AC6">
      <w:pPr>
        <w:rPr>
          <w:rFonts w:ascii="Arial" w:hAnsi="Arial" w:cs="Arial"/>
          <w:sz w:val="22"/>
        </w:rPr>
      </w:pPr>
    </w:p>
    <w:p w14:paraId="29C5F064" w14:textId="77777777" w:rsidR="005D7669" w:rsidRPr="00770F7A" w:rsidRDefault="005D7669" w:rsidP="000D2AC6">
      <w:pPr>
        <w:rPr>
          <w:rFonts w:ascii="Arial" w:hAnsi="Arial" w:cs="Arial"/>
          <w:sz w:val="22"/>
        </w:rPr>
      </w:pPr>
    </w:p>
    <w:p w14:paraId="29A3F875" w14:textId="77777777" w:rsidR="000D2AC6" w:rsidRPr="00770F7A" w:rsidRDefault="000D2AC6" w:rsidP="000D2AC6">
      <w:pPr>
        <w:pStyle w:val="Naslov1"/>
        <w:rPr>
          <w:rFonts w:ascii="Arial" w:hAnsi="Arial" w:cs="Arial"/>
        </w:rPr>
      </w:pPr>
      <w:r w:rsidRPr="00770F7A">
        <w:rPr>
          <w:rFonts w:ascii="Arial" w:hAnsi="Arial" w:cs="Arial"/>
        </w:rPr>
        <w:t>ZAPISNIK</w:t>
      </w:r>
    </w:p>
    <w:p w14:paraId="127F68F6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</w:p>
    <w:p w14:paraId="3CEA71A5" w14:textId="4823DCA9" w:rsidR="000D2AC6" w:rsidRPr="00260901" w:rsidRDefault="0018117E" w:rsidP="00C51DA3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800FE">
        <w:rPr>
          <w:rFonts w:ascii="Arial" w:hAnsi="Arial" w:cs="Arial"/>
          <w:sz w:val="22"/>
          <w:szCs w:val="22"/>
        </w:rPr>
        <w:t>9</w:t>
      </w:r>
      <w:r w:rsidR="00C51DA3" w:rsidRPr="00260901">
        <w:rPr>
          <w:rFonts w:ascii="Arial" w:hAnsi="Arial" w:cs="Arial"/>
          <w:sz w:val="22"/>
          <w:szCs w:val="22"/>
        </w:rPr>
        <w:t>.</w:t>
      </w:r>
      <w:r w:rsidR="00DB1CE8" w:rsidRPr="00260901">
        <w:rPr>
          <w:rFonts w:ascii="Arial" w:hAnsi="Arial" w:cs="Arial"/>
          <w:sz w:val="22"/>
          <w:szCs w:val="22"/>
        </w:rPr>
        <w:t>redne</w:t>
      </w:r>
      <w:r w:rsidR="00EA2BCA" w:rsidRPr="00260901">
        <w:rPr>
          <w:rFonts w:ascii="Arial" w:hAnsi="Arial" w:cs="Arial"/>
          <w:sz w:val="22"/>
          <w:szCs w:val="22"/>
        </w:rPr>
        <w:t xml:space="preserve"> </w:t>
      </w:r>
      <w:r w:rsidR="000D2AC6" w:rsidRPr="00260901">
        <w:rPr>
          <w:rFonts w:ascii="Arial" w:hAnsi="Arial" w:cs="Arial"/>
          <w:sz w:val="22"/>
          <w:szCs w:val="22"/>
        </w:rPr>
        <w:t xml:space="preserve">seje </w:t>
      </w:r>
      <w:r w:rsidR="00FC2B0B" w:rsidRPr="00260901">
        <w:rPr>
          <w:rFonts w:ascii="Arial" w:hAnsi="Arial" w:cs="Arial"/>
          <w:sz w:val="22"/>
          <w:szCs w:val="22"/>
        </w:rPr>
        <w:t>o</w:t>
      </w:r>
      <w:r w:rsidR="000D2AC6" w:rsidRPr="00260901">
        <w:rPr>
          <w:rFonts w:ascii="Arial" w:hAnsi="Arial" w:cs="Arial"/>
          <w:sz w:val="22"/>
          <w:szCs w:val="22"/>
        </w:rPr>
        <w:t xml:space="preserve">bčinskega sveta Občine Komen, ki je bila v </w:t>
      </w:r>
      <w:r w:rsidR="00FC2B0B" w:rsidRPr="00260901">
        <w:rPr>
          <w:rFonts w:ascii="Arial" w:hAnsi="Arial" w:cs="Arial"/>
          <w:sz w:val="22"/>
          <w:szCs w:val="22"/>
        </w:rPr>
        <w:t>sredo</w:t>
      </w:r>
      <w:r w:rsidR="00AF7412" w:rsidRPr="00260901">
        <w:rPr>
          <w:rFonts w:ascii="Arial" w:hAnsi="Arial" w:cs="Arial"/>
          <w:sz w:val="22"/>
          <w:szCs w:val="22"/>
        </w:rPr>
        <w:t xml:space="preserve">, </w:t>
      </w:r>
      <w:r w:rsidR="002800FE">
        <w:rPr>
          <w:rFonts w:ascii="Arial" w:hAnsi="Arial" w:cs="Arial"/>
          <w:sz w:val="22"/>
          <w:szCs w:val="22"/>
        </w:rPr>
        <w:t>17. 12. 2025</w:t>
      </w:r>
      <w:r w:rsidR="00F67252">
        <w:rPr>
          <w:rFonts w:ascii="Arial" w:hAnsi="Arial" w:cs="Arial"/>
          <w:sz w:val="22"/>
          <w:szCs w:val="22"/>
        </w:rPr>
        <w:t xml:space="preserve">, ob 17.00 uri v </w:t>
      </w:r>
      <w:r w:rsidR="00975E62">
        <w:rPr>
          <w:rFonts w:ascii="Arial" w:hAnsi="Arial" w:cs="Arial"/>
          <w:sz w:val="22"/>
          <w:szCs w:val="22"/>
        </w:rPr>
        <w:t xml:space="preserve">dvorani </w:t>
      </w:r>
      <w:proofErr w:type="spellStart"/>
      <w:r w:rsidR="00975E62">
        <w:rPr>
          <w:rFonts w:ascii="Arial" w:hAnsi="Arial" w:cs="Arial"/>
          <w:sz w:val="22"/>
          <w:szCs w:val="22"/>
        </w:rPr>
        <w:t>Kobencl</w:t>
      </w:r>
      <w:proofErr w:type="spellEnd"/>
      <w:r w:rsidR="00975E62">
        <w:rPr>
          <w:rFonts w:ascii="Arial" w:hAnsi="Arial" w:cs="Arial"/>
          <w:sz w:val="22"/>
          <w:szCs w:val="22"/>
        </w:rPr>
        <w:t xml:space="preserve"> na gradu Štanjel.</w:t>
      </w:r>
    </w:p>
    <w:p w14:paraId="09169D56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</w:p>
    <w:p w14:paraId="439EB047" w14:textId="77777777" w:rsidR="000D2AC6" w:rsidRPr="00260901" w:rsidRDefault="000D2AC6" w:rsidP="000D2AC6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bCs/>
          <w:sz w:val="22"/>
          <w:szCs w:val="22"/>
        </w:rPr>
        <w:t>PRISOTNI</w:t>
      </w:r>
      <w:r w:rsidRPr="00260901">
        <w:rPr>
          <w:rFonts w:ascii="Arial" w:hAnsi="Arial" w:cs="Arial"/>
          <w:sz w:val="22"/>
          <w:szCs w:val="22"/>
        </w:rPr>
        <w:t>:</w:t>
      </w:r>
    </w:p>
    <w:p w14:paraId="39DD6AEF" w14:textId="77777777" w:rsidR="006E2DD9" w:rsidRPr="00260901" w:rsidRDefault="003D7C75" w:rsidP="000D2AC6">
      <w:pPr>
        <w:rPr>
          <w:rFonts w:ascii="Arial" w:hAnsi="Arial" w:cs="Arial"/>
          <w:b/>
          <w:sz w:val="22"/>
          <w:szCs w:val="22"/>
        </w:rPr>
      </w:pPr>
      <w:r w:rsidRPr="00260901">
        <w:rPr>
          <w:rFonts w:ascii="Arial" w:hAnsi="Arial" w:cs="Arial"/>
          <w:b/>
          <w:sz w:val="22"/>
          <w:szCs w:val="22"/>
        </w:rPr>
        <w:t>Člani občinskega sveta</w:t>
      </w:r>
      <w:r w:rsidR="006E2DD9" w:rsidRPr="00260901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2"/>
      </w:tblGrid>
      <w:tr w:rsidR="00EE5AF6" w:rsidRPr="00260901" w14:paraId="32975702" w14:textId="77777777" w:rsidTr="00CE26FA">
        <w:tc>
          <w:tcPr>
            <w:tcW w:w="8422" w:type="dxa"/>
          </w:tcPr>
          <w:p w14:paraId="7E5C362D" w14:textId="1A2D678A" w:rsidR="00EE5AF6" w:rsidRPr="00260901" w:rsidRDefault="00F67252" w:rsidP="00CE26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Alenka Tavčar, 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>Marko Bandelli,</w:t>
            </w:r>
            <w:r w:rsidR="00BB36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>Urban Grmek Masi</w:t>
            </w:r>
            <w:r w:rsidR="00DB3B4F">
              <w:rPr>
                <w:rFonts w:ascii="Arial" w:hAnsi="Arial" w:cs="Arial"/>
                <w:sz w:val="22"/>
                <w:szCs w:val="22"/>
              </w:rPr>
              <w:t>č,</w:t>
            </w:r>
            <w:r w:rsidR="00EE5AF6" w:rsidRPr="00260901">
              <w:rPr>
                <w:rFonts w:ascii="Arial" w:hAnsi="Arial" w:cs="Arial"/>
                <w:sz w:val="22"/>
                <w:szCs w:val="22"/>
              </w:rPr>
              <w:t xml:space="preserve"> Stojan Kosmina, Jožef S</w:t>
            </w:r>
            <w:r w:rsidR="005A3ABE">
              <w:rPr>
                <w:rFonts w:ascii="Arial" w:hAnsi="Arial" w:cs="Arial"/>
                <w:sz w:val="22"/>
                <w:szCs w:val="22"/>
              </w:rPr>
              <w:t>trnad,</w:t>
            </w:r>
            <w:r w:rsidR="009842A3">
              <w:rPr>
                <w:rFonts w:ascii="Arial" w:hAnsi="Arial" w:cs="Arial"/>
                <w:sz w:val="22"/>
                <w:szCs w:val="22"/>
              </w:rPr>
              <w:t xml:space="preserve"> Goran Živec</w:t>
            </w:r>
            <w:r w:rsidR="007F1FF3">
              <w:rPr>
                <w:rFonts w:ascii="Arial" w:hAnsi="Arial" w:cs="Arial"/>
                <w:sz w:val="22"/>
                <w:szCs w:val="22"/>
              </w:rPr>
              <w:t>, David Zega</w:t>
            </w:r>
            <w:r w:rsidR="0035460B">
              <w:rPr>
                <w:rFonts w:ascii="Arial" w:hAnsi="Arial" w:cs="Arial"/>
                <w:sz w:val="22"/>
                <w:szCs w:val="22"/>
              </w:rPr>
              <w:t>, Ivo Kobal, Bojan Žlebnik</w:t>
            </w:r>
            <w:r w:rsidR="00E62D2B">
              <w:rPr>
                <w:rFonts w:ascii="Arial" w:hAnsi="Arial" w:cs="Arial"/>
                <w:sz w:val="22"/>
                <w:szCs w:val="22"/>
              </w:rPr>
              <w:t>, Ivo Kobal</w:t>
            </w:r>
            <w:r w:rsidR="000073FF">
              <w:rPr>
                <w:rFonts w:ascii="Arial" w:hAnsi="Arial" w:cs="Arial"/>
                <w:sz w:val="22"/>
                <w:szCs w:val="22"/>
              </w:rPr>
              <w:t>, Dunja Peric</w:t>
            </w:r>
          </w:p>
        </w:tc>
      </w:tr>
    </w:tbl>
    <w:p w14:paraId="72F1A889" w14:textId="77777777" w:rsidR="00E36363" w:rsidRPr="00260901" w:rsidRDefault="00E36363" w:rsidP="00F860E2">
      <w:pPr>
        <w:rPr>
          <w:rFonts w:ascii="Arial" w:hAnsi="Arial" w:cs="Arial"/>
          <w:b/>
          <w:bCs/>
          <w:sz w:val="22"/>
          <w:szCs w:val="22"/>
        </w:rPr>
      </w:pPr>
    </w:p>
    <w:p w14:paraId="3BDB948B" w14:textId="7C1C7F90" w:rsidR="00422FF5" w:rsidRPr="004C009D" w:rsidRDefault="00422FF5" w:rsidP="00F860E2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bCs/>
          <w:sz w:val="22"/>
          <w:szCs w:val="22"/>
        </w:rPr>
        <w:t>ODSOTNI:</w:t>
      </w:r>
      <w:r w:rsidR="00723678">
        <w:rPr>
          <w:rFonts w:ascii="Arial" w:hAnsi="Arial" w:cs="Arial"/>
          <w:b/>
          <w:bCs/>
          <w:sz w:val="22"/>
          <w:szCs w:val="22"/>
        </w:rPr>
        <w:t xml:space="preserve"> </w:t>
      </w:r>
      <w:r w:rsidR="00723678" w:rsidRPr="004C009D">
        <w:rPr>
          <w:rFonts w:ascii="Arial" w:hAnsi="Arial" w:cs="Arial"/>
          <w:sz w:val="22"/>
          <w:szCs w:val="22"/>
        </w:rPr>
        <w:t>Damjan Grmek, Adrijana</w:t>
      </w:r>
      <w:r w:rsidR="004C009D" w:rsidRPr="004C00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009D" w:rsidRPr="004C009D">
        <w:rPr>
          <w:rFonts w:ascii="Arial" w:hAnsi="Arial" w:cs="Arial"/>
          <w:sz w:val="22"/>
          <w:szCs w:val="22"/>
        </w:rPr>
        <w:t>Konjedič</w:t>
      </w:r>
      <w:proofErr w:type="spellEnd"/>
      <w:r w:rsidR="00A81F95">
        <w:rPr>
          <w:rFonts w:ascii="Arial" w:hAnsi="Arial" w:cs="Arial"/>
          <w:sz w:val="22"/>
          <w:szCs w:val="22"/>
        </w:rPr>
        <w:t>, Metka Zver</w:t>
      </w:r>
    </w:p>
    <w:p w14:paraId="71DE6D3D" w14:textId="77777777" w:rsidR="00422FF5" w:rsidRPr="004C009D" w:rsidRDefault="00422FF5" w:rsidP="00F860E2">
      <w:pPr>
        <w:rPr>
          <w:rFonts w:ascii="Arial" w:hAnsi="Arial" w:cs="Arial"/>
          <w:sz w:val="22"/>
          <w:szCs w:val="22"/>
        </w:rPr>
      </w:pPr>
    </w:p>
    <w:p w14:paraId="7D11A7B4" w14:textId="58001420" w:rsidR="004A5557" w:rsidRPr="009842A3" w:rsidRDefault="004A5557" w:rsidP="00E36363">
      <w:pPr>
        <w:rPr>
          <w:rFonts w:ascii="Arial" w:hAnsi="Arial" w:cs="Arial"/>
          <w:sz w:val="22"/>
          <w:szCs w:val="22"/>
        </w:rPr>
      </w:pPr>
      <w:r w:rsidRPr="00E214B2">
        <w:rPr>
          <w:rFonts w:ascii="Arial" w:hAnsi="Arial" w:cs="Arial"/>
          <w:b/>
          <w:sz w:val="22"/>
          <w:szCs w:val="22"/>
        </w:rPr>
        <w:t>Občins</w:t>
      </w:r>
      <w:r w:rsidR="00422FF5" w:rsidRPr="00E214B2">
        <w:rPr>
          <w:rFonts w:ascii="Arial" w:hAnsi="Arial" w:cs="Arial"/>
          <w:b/>
          <w:sz w:val="22"/>
          <w:szCs w:val="22"/>
        </w:rPr>
        <w:t>ka uprava</w:t>
      </w:r>
      <w:r w:rsidRPr="00E214B2">
        <w:rPr>
          <w:rFonts w:ascii="Arial" w:hAnsi="Arial" w:cs="Arial"/>
          <w:b/>
          <w:sz w:val="22"/>
          <w:szCs w:val="22"/>
        </w:rPr>
        <w:t>:</w:t>
      </w:r>
      <w:r w:rsidR="00524628" w:rsidRPr="00E214B2">
        <w:rPr>
          <w:rFonts w:ascii="Arial" w:hAnsi="Arial" w:cs="Arial"/>
          <w:sz w:val="22"/>
          <w:szCs w:val="22"/>
        </w:rPr>
        <w:t xml:space="preserve"> </w:t>
      </w:r>
      <w:r w:rsidR="00D8359E" w:rsidRPr="00973E8A">
        <w:rPr>
          <w:rFonts w:ascii="Arial" w:hAnsi="Arial" w:cs="Arial"/>
          <w:sz w:val="22"/>
          <w:szCs w:val="22"/>
        </w:rPr>
        <w:t xml:space="preserve">Iztok Felicjan (direktor OU), </w:t>
      </w:r>
      <w:r w:rsidR="00917F63" w:rsidRPr="00973E8A">
        <w:rPr>
          <w:rFonts w:ascii="Arial" w:hAnsi="Arial" w:cs="Arial"/>
          <w:sz w:val="22"/>
          <w:szCs w:val="22"/>
        </w:rPr>
        <w:t>Tanja Saražin Strnad</w:t>
      </w:r>
      <w:r w:rsidR="00B23150" w:rsidRPr="00973E8A">
        <w:rPr>
          <w:rFonts w:ascii="Arial" w:hAnsi="Arial" w:cs="Arial"/>
          <w:sz w:val="22"/>
          <w:szCs w:val="22"/>
        </w:rPr>
        <w:t xml:space="preserve">, Soraja Balantič, </w:t>
      </w:r>
      <w:r w:rsidR="0051130E" w:rsidRPr="00973E8A">
        <w:rPr>
          <w:rFonts w:ascii="Arial" w:hAnsi="Arial" w:cs="Arial"/>
          <w:sz w:val="22"/>
          <w:szCs w:val="22"/>
        </w:rPr>
        <w:t>Kristina Zeg</w:t>
      </w:r>
      <w:r w:rsidR="00973E8A" w:rsidRPr="00973E8A">
        <w:rPr>
          <w:rFonts w:ascii="Arial" w:hAnsi="Arial" w:cs="Arial"/>
          <w:sz w:val="22"/>
          <w:szCs w:val="22"/>
        </w:rPr>
        <w:t>a</w:t>
      </w:r>
      <w:r w:rsidR="00A81F95">
        <w:rPr>
          <w:rFonts w:ascii="Arial" w:hAnsi="Arial" w:cs="Arial"/>
          <w:sz w:val="22"/>
          <w:szCs w:val="22"/>
        </w:rPr>
        <w:t>, Helena Kosmina</w:t>
      </w:r>
    </w:p>
    <w:p w14:paraId="295BAFFC" w14:textId="77777777" w:rsidR="00422FF5" w:rsidRPr="009842A3" w:rsidRDefault="00422FF5" w:rsidP="00E36363">
      <w:pPr>
        <w:rPr>
          <w:rFonts w:ascii="Arial" w:hAnsi="Arial" w:cs="Arial"/>
          <w:b/>
          <w:sz w:val="22"/>
          <w:szCs w:val="22"/>
        </w:rPr>
      </w:pPr>
    </w:p>
    <w:p w14:paraId="3D7B194F" w14:textId="77777777" w:rsidR="00583BD2" w:rsidRPr="0059323C" w:rsidRDefault="005906AB" w:rsidP="00F2679B">
      <w:pPr>
        <w:rPr>
          <w:rFonts w:ascii="Arial" w:hAnsi="Arial" w:cs="Arial"/>
          <w:b/>
          <w:sz w:val="22"/>
          <w:szCs w:val="22"/>
        </w:rPr>
      </w:pPr>
      <w:r w:rsidRPr="0059323C">
        <w:rPr>
          <w:rFonts w:ascii="Arial" w:hAnsi="Arial" w:cs="Arial"/>
          <w:b/>
          <w:sz w:val="22"/>
          <w:szCs w:val="22"/>
        </w:rPr>
        <w:t>Vabljeni:</w:t>
      </w:r>
    </w:p>
    <w:p w14:paraId="3686BF78" w14:textId="77777777" w:rsidR="005A3ABE" w:rsidRPr="0059323C" w:rsidRDefault="00F67252" w:rsidP="002F43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323C">
        <w:rPr>
          <w:rFonts w:ascii="Arial" w:hAnsi="Arial" w:cs="Arial"/>
          <w:sz w:val="22"/>
          <w:szCs w:val="22"/>
        </w:rPr>
        <w:t>Marga Milavec</w:t>
      </w:r>
      <w:r w:rsidR="005A3ABE" w:rsidRPr="0059323C">
        <w:rPr>
          <w:rFonts w:ascii="Arial" w:hAnsi="Arial" w:cs="Arial"/>
          <w:sz w:val="22"/>
          <w:szCs w:val="22"/>
        </w:rPr>
        <w:t xml:space="preserve"> (Nadzorni odbor),</w:t>
      </w:r>
    </w:p>
    <w:p w14:paraId="009EAABB" w14:textId="73E0BA57" w:rsidR="00944C59" w:rsidRPr="0059323C" w:rsidRDefault="00610B27" w:rsidP="00944C5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23C">
        <w:rPr>
          <w:rFonts w:ascii="Arial" w:hAnsi="Arial" w:cs="Arial"/>
          <w:sz w:val="22"/>
          <w:szCs w:val="22"/>
        </w:rPr>
        <w:t>Primož Turšič in Petra Gombač (Kraški vodovod Sežana</w:t>
      </w:r>
      <w:r w:rsidR="000057C4" w:rsidRPr="0059323C">
        <w:rPr>
          <w:rFonts w:ascii="Arial" w:hAnsi="Arial" w:cs="Arial"/>
          <w:sz w:val="22"/>
          <w:szCs w:val="22"/>
        </w:rPr>
        <w:t xml:space="preserve"> d.o.o.</w:t>
      </w:r>
      <w:r w:rsidR="00550DF6" w:rsidRPr="0059323C">
        <w:rPr>
          <w:rFonts w:ascii="Arial" w:hAnsi="Arial" w:cs="Arial"/>
          <w:sz w:val="22"/>
          <w:szCs w:val="22"/>
        </w:rPr>
        <w:t>, k tč. 4)</w:t>
      </w:r>
    </w:p>
    <w:p w14:paraId="2B31F57A" w14:textId="4B5B09CF" w:rsidR="00EE0BAB" w:rsidRPr="0059323C" w:rsidRDefault="00631138" w:rsidP="004530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9323C">
        <w:rPr>
          <w:rFonts w:ascii="Arial" w:hAnsi="Arial" w:cs="Arial"/>
          <w:sz w:val="22"/>
          <w:szCs w:val="22"/>
        </w:rPr>
        <w:t xml:space="preserve">Živa </w:t>
      </w:r>
      <w:proofErr w:type="spellStart"/>
      <w:r w:rsidRPr="0059323C">
        <w:rPr>
          <w:rFonts w:ascii="Arial" w:hAnsi="Arial" w:cs="Arial"/>
          <w:sz w:val="22"/>
          <w:szCs w:val="22"/>
        </w:rPr>
        <w:t>Girandon</w:t>
      </w:r>
      <w:proofErr w:type="spellEnd"/>
      <w:r w:rsidR="0002779A">
        <w:rPr>
          <w:rFonts w:ascii="Arial" w:hAnsi="Arial" w:cs="Arial"/>
          <w:sz w:val="22"/>
          <w:szCs w:val="22"/>
        </w:rPr>
        <w:t>, zavod Dostop</w:t>
      </w:r>
      <w:r w:rsidRPr="0059323C">
        <w:rPr>
          <w:rFonts w:ascii="Arial" w:hAnsi="Arial" w:cs="Arial"/>
          <w:sz w:val="22"/>
          <w:szCs w:val="22"/>
        </w:rPr>
        <w:t xml:space="preserve"> </w:t>
      </w:r>
      <w:r w:rsidR="00550DF6" w:rsidRPr="0059323C">
        <w:rPr>
          <w:rFonts w:ascii="Arial" w:hAnsi="Arial" w:cs="Arial"/>
          <w:sz w:val="22"/>
          <w:szCs w:val="22"/>
        </w:rPr>
        <w:t xml:space="preserve">(preko </w:t>
      </w:r>
      <w:r w:rsidR="007A5D0C" w:rsidRPr="0059323C">
        <w:rPr>
          <w:rFonts w:ascii="Arial" w:hAnsi="Arial" w:cs="Arial"/>
          <w:sz w:val="22"/>
          <w:szCs w:val="22"/>
        </w:rPr>
        <w:t>ZOOM-a k tč. 6).</w:t>
      </w:r>
    </w:p>
    <w:p w14:paraId="1033016F" w14:textId="77777777" w:rsidR="0059323C" w:rsidRPr="007A5D0C" w:rsidRDefault="0059323C" w:rsidP="005932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A3027E" w14:textId="77777777" w:rsidR="00627B80" w:rsidRPr="00F2679B" w:rsidRDefault="00627B80" w:rsidP="00E36363">
      <w:pPr>
        <w:rPr>
          <w:rFonts w:ascii="Arial" w:hAnsi="Arial" w:cs="Arial"/>
          <w:sz w:val="22"/>
          <w:szCs w:val="22"/>
        </w:rPr>
      </w:pPr>
      <w:r w:rsidRPr="00DB3B4F">
        <w:rPr>
          <w:rFonts w:ascii="Arial" w:hAnsi="Arial" w:cs="Arial"/>
          <w:b/>
          <w:sz w:val="22"/>
          <w:szCs w:val="22"/>
        </w:rPr>
        <w:t>OSTALI PRISOTNI</w:t>
      </w:r>
      <w:r w:rsidRPr="00F2679B">
        <w:rPr>
          <w:rFonts w:ascii="Arial" w:hAnsi="Arial" w:cs="Arial"/>
          <w:sz w:val="22"/>
          <w:szCs w:val="22"/>
        </w:rPr>
        <w:t>:</w:t>
      </w:r>
      <w:r w:rsidR="00F2679B" w:rsidRPr="00F2679B">
        <w:rPr>
          <w:rFonts w:ascii="Arial" w:hAnsi="Arial" w:cs="Arial"/>
          <w:sz w:val="22"/>
          <w:szCs w:val="22"/>
        </w:rPr>
        <w:t xml:space="preserve"> </w:t>
      </w:r>
    </w:p>
    <w:p w14:paraId="26A365F4" w14:textId="77777777" w:rsidR="00627B80" w:rsidRPr="00260901" w:rsidRDefault="00627B80" w:rsidP="00422FF5">
      <w:pPr>
        <w:rPr>
          <w:rFonts w:ascii="Arial" w:hAnsi="Arial" w:cs="Arial"/>
          <w:sz w:val="22"/>
          <w:szCs w:val="22"/>
        </w:rPr>
      </w:pPr>
    </w:p>
    <w:p w14:paraId="658B14BC" w14:textId="77FA4533" w:rsidR="00E214B2" w:rsidRPr="0014402B" w:rsidRDefault="00627B80" w:rsidP="00E214B2">
      <w:pPr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b/>
          <w:sz w:val="22"/>
          <w:szCs w:val="22"/>
        </w:rPr>
        <w:t xml:space="preserve">Predstavniki </w:t>
      </w:r>
      <w:r w:rsidRPr="00644627">
        <w:rPr>
          <w:rFonts w:ascii="Arial" w:hAnsi="Arial" w:cs="Arial"/>
          <w:b/>
          <w:sz w:val="22"/>
          <w:szCs w:val="22"/>
        </w:rPr>
        <w:t>medijev</w:t>
      </w:r>
      <w:r w:rsidR="00E214B2" w:rsidRPr="00E214B2">
        <w:rPr>
          <w:rFonts w:ascii="Arial" w:hAnsi="Arial" w:cs="Arial"/>
          <w:sz w:val="22"/>
          <w:szCs w:val="22"/>
        </w:rPr>
        <w:t xml:space="preserve"> </w:t>
      </w:r>
      <w:r w:rsidR="00E214B2" w:rsidRPr="0059323C">
        <w:rPr>
          <w:rFonts w:ascii="Arial" w:hAnsi="Arial" w:cs="Arial"/>
          <w:sz w:val="22"/>
          <w:szCs w:val="22"/>
        </w:rPr>
        <w:t>Irena Cunja, RTV SLO (TV in radio Koper)</w:t>
      </w:r>
    </w:p>
    <w:p w14:paraId="23A75AFF" w14:textId="77777777" w:rsidR="00627B80" w:rsidRPr="00260901" w:rsidRDefault="00627B80" w:rsidP="000D2AC6">
      <w:pPr>
        <w:rPr>
          <w:rFonts w:ascii="Arial" w:hAnsi="Arial" w:cs="Arial"/>
          <w:b/>
          <w:sz w:val="22"/>
          <w:szCs w:val="22"/>
        </w:rPr>
      </w:pPr>
    </w:p>
    <w:p w14:paraId="665AB549" w14:textId="77777777" w:rsidR="00552C25" w:rsidRPr="00260901" w:rsidRDefault="000A1259" w:rsidP="0068621D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S</w:t>
      </w:r>
      <w:r w:rsidR="00552C25" w:rsidRPr="00260901">
        <w:rPr>
          <w:rFonts w:ascii="Arial" w:hAnsi="Arial" w:cs="Arial"/>
          <w:sz w:val="22"/>
          <w:szCs w:val="22"/>
        </w:rPr>
        <w:t>eji predseduje mag. Erik Modic, župan.</w:t>
      </w:r>
      <w:r w:rsidR="0068621D" w:rsidRPr="00260901">
        <w:rPr>
          <w:rFonts w:ascii="Arial" w:hAnsi="Arial" w:cs="Arial"/>
          <w:sz w:val="22"/>
          <w:szCs w:val="22"/>
        </w:rPr>
        <w:t xml:space="preserve"> Svetnikom pove, da </w:t>
      </w:r>
      <w:r w:rsidR="00EC6CB0">
        <w:rPr>
          <w:rFonts w:ascii="Arial" w:hAnsi="Arial" w:cs="Arial"/>
          <w:sz w:val="22"/>
          <w:szCs w:val="22"/>
        </w:rPr>
        <w:t>se seje občinskega sveta snema</w:t>
      </w:r>
      <w:r w:rsidR="0068621D" w:rsidRPr="00260901">
        <w:rPr>
          <w:rFonts w:ascii="Arial" w:hAnsi="Arial" w:cs="Arial"/>
          <w:sz w:val="22"/>
          <w:szCs w:val="22"/>
        </w:rPr>
        <w:t>.</w:t>
      </w:r>
    </w:p>
    <w:p w14:paraId="40E9AAC1" w14:textId="77777777" w:rsidR="00552C25" w:rsidRPr="00260901" w:rsidRDefault="00552C25" w:rsidP="00552C2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52C25" w:rsidRPr="00260901" w14:paraId="7BF9344B" w14:textId="77777777" w:rsidTr="00417114">
        <w:tc>
          <w:tcPr>
            <w:tcW w:w="9212" w:type="dxa"/>
          </w:tcPr>
          <w:p w14:paraId="5F4883E8" w14:textId="77777777" w:rsidR="00552C25" w:rsidRPr="00260901" w:rsidRDefault="00552C25" w:rsidP="0041711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Točka 1: Otvoritev seje in ugotovitev sklepčnosti</w:t>
            </w:r>
          </w:p>
        </w:tc>
      </w:tr>
    </w:tbl>
    <w:p w14:paraId="2258195C" w14:textId="745DA518" w:rsidR="00552C25" w:rsidRPr="00260901" w:rsidRDefault="00552C25" w:rsidP="00552C25">
      <w:pPr>
        <w:pStyle w:val="Telobesedila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Vse navzoče je pozdravi</w:t>
      </w:r>
      <w:r w:rsidR="001C212A">
        <w:rPr>
          <w:rFonts w:ascii="Arial" w:hAnsi="Arial" w:cs="Arial"/>
          <w:sz w:val="22"/>
          <w:szCs w:val="22"/>
        </w:rPr>
        <w:t>l župan,</w:t>
      </w:r>
      <w:r w:rsidRPr="00260901">
        <w:rPr>
          <w:rFonts w:ascii="Arial" w:hAnsi="Arial" w:cs="Arial"/>
          <w:sz w:val="22"/>
          <w:szCs w:val="22"/>
        </w:rPr>
        <w:t xml:space="preserve"> mag. Erik Modic</w:t>
      </w:r>
      <w:r w:rsidR="001C212A">
        <w:rPr>
          <w:rFonts w:ascii="Arial" w:hAnsi="Arial" w:cs="Arial"/>
          <w:sz w:val="22"/>
          <w:szCs w:val="22"/>
        </w:rPr>
        <w:t>. Ugotovi</w:t>
      </w:r>
      <w:r w:rsidR="00B23150">
        <w:rPr>
          <w:rFonts w:ascii="Arial" w:hAnsi="Arial" w:cs="Arial"/>
          <w:sz w:val="22"/>
          <w:szCs w:val="22"/>
        </w:rPr>
        <w:t>, da se seje</w:t>
      </w:r>
      <w:r w:rsidR="00644627">
        <w:rPr>
          <w:rFonts w:ascii="Arial" w:hAnsi="Arial" w:cs="Arial"/>
          <w:sz w:val="22"/>
          <w:szCs w:val="22"/>
        </w:rPr>
        <w:t xml:space="preserve"> </w:t>
      </w:r>
      <w:r w:rsidRPr="00E214B2">
        <w:rPr>
          <w:rFonts w:ascii="Arial" w:hAnsi="Arial" w:cs="Arial"/>
          <w:sz w:val="22"/>
          <w:szCs w:val="22"/>
        </w:rPr>
        <w:t xml:space="preserve">udeležuje </w:t>
      </w:r>
      <w:r w:rsidR="00F67252" w:rsidRPr="00A96061">
        <w:rPr>
          <w:rFonts w:ascii="Arial" w:hAnsi="Arial" w:cs="Arial"/>
          <w:sz w:val="22"/>
          <w:szCs w:val="22"/>
        </w:rPr>
        <w:t>1</w:t>
      </w:r>
      <w:r w:rsidR="0059323C">
        <w:rPr>
          <w:rFonts w:ascii="Arial" w:hAnsi="Arial" w:cs="Arial"/>
          <w:sz w:val="22"/>
          <w:szCs w:val="22"/>
        </w:rPr>
        <w:t>0</w:t>
      </w:r>
      <w:r w:rsidR="00F2679B" w:rsidRPr="00A96061">
        <w:rPr>
          <w:rFonts w:ascii="Arial" w:hAnsi="Arial" w:cs="Arial"/>
          <w:sz w:val="22"/>
          <w:szCs w:val="22"/>
        </w:rPr>
        <w:t xml:space="preserve"> </w:t>
      </w:r>
      <w:r w:rsidRPr="00A96061">
        <w:rPr>
          <w:rFonts w:ascii="Arial" w:hAnsi="Arial" w:cs="Arial"/>
          <w:sz w:val="22"/>
          <w:szCs w:val="22"/>
        </w:rPr>
        <w:t>članov</w:t>
      </w:r>
      <w:r w:rsidRPr="00B23150">
        <w:rPr>
          <w:rFonts w:ascii="Arial" w:hAnsi="Arial" w:cs="Arial"/>
          <w:sz w:val="22"/>
          <w:szCs w:val="22"/>
        </w:rPr>
        <w:t xml:space="preserve"> občinskega sveta ter da je sklepčnost zagotovljena.</w:t>
      </w:r>
    </w:p>
    <w:p w14:paraId="28D1987E" w14:textId="77777777" w:rsidR="00B23150" w:rsidRDefault="00B23150" w:rsidP="00FF3B12">
      <w:pPr>
        <w:rPr>
          <w:rFonts w:ascii="Arial" w:hAnsi="Arial" w:cs="Arial"/>
          <w:color w:val="000000"/>
          <w:sz w:val="22"/>
          <w:szCs w:val="22"/>
        </w:rPr>
      </w:pPr>
    </w:p>
    <w:p w14:paraId="0BD3EAD9" w14:textId="7558D796" w:rsidR="00B23150" w:rsidRDefault="007E1A92" w:rsidP="00FF3B1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Točka </w:t>
      </w:r>
      <w:r w:rsidR="00DF4809"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B23150" w:rsidRPr="00260901">
        <w:rPr>
          <w:rFonts w:ascii="Arial" w:hAnsi="Arial" w:cs="Arial"/>
          <w:b/>
          <w:bCs/>
          <w:color w:val="FF0000"/>
          <w:sz w:val="22"/>
          <w:szCs w:val="22"/>
        </w:rPr>
        <w:t xml:space="preserve">: Pregled realizacije </w:t>
      </w:r>
      <w:r w:rsidR="00B23150">
        <w:rPr>
          <w:rFonts w:ascii="Arial" w:hAnsi="Arial" w:cs="Arial"/>
          <w:b/>
          <w:bCs/>
          <w:color w:val="FF0000"/>
          <w:sz w:val="22"/>
          <w:szCs w:val="22"/>
        </w:rPr>
        <w:t xml:space="preserve">sklepov in potrditev zapisnika </w:t>
      </w:r>
      <w:r w:rsidR="00EE0BAB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="00A25ADA">
        <w:rPr>
          <w:rFonts w:ascii="Arial" w:hAnsi="Arial" w:cs="Arial"/>
          <w:b/>
          <w:bCs/>
          <w:color w:val="FF0000"/>
          <w:sz w:val="22"/>
          <w:szCs w:val="22"/>
        </w:rPr>
        <w:t>8</w:t>
      </w:r>
      <w:r w:rsidR="00B23150">
        <w:rPr>
          <w:rFonts w:ascii="Arial" w:hAnsi="Arial" w:cs="Arial"/>
          <w:b/>
          <w:bCs/>
          <w:color w:val="FF0000"/>
          <w:sz w:val="22"/>
          <w:szCs w:val="22"/>
        </w:rPr>
        <w:t xml:space="preserve"> redne seje z dne </w:t>
      </w:r>
      <w:r w:rsidR="00A25ADA">
        <w:rPr>
          <w:rFonts w:ascii="Arial" w:hAnsi="Arial" w:cs="Arial"/>
          <w:b/>
          <w:bCs/>
          <w:color w:val="FF0000"/>
          <w:sz w:val="22"/>
          <w:szCs w:val="22"/>
        </w:rPr>
        <w:t>19. 11. 2025</w:t>
      </w:r>
      <w:r w:rsidR="00352D74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5BE54ED6" w14:textId="4B4E56DB" w:rsidR="00B23150" w:rsidRDefault="00B23150" w:rsidP="00B2315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A6EF7">
        <w:rPr>
          <w:rFonts w:ascii="Arial" w:hAnsi="Arial" w:cs="Arial"/>
          <w:color w:val="000000"/>
          <w:sz w:val="22"/>
          <w:szCs w:val="22"/>
        </w:rPr>
        <w:t xml:space="preserve">Člani občinskega sveta so z gradivom prejeli osnutek zapisnika </w:t>
      </w:r>
      <w:r w:rsidR="00EE0BAB" w:rsidRPr="00DA6EF7">
        <w:rPr>
          <w:rFonts w:ascii="Arial" w:hAnsi="Arial" w:cs="Arial"/>
          <w:color w:val="000000"/>
          <w:sz w:val="22"/>
          <w:szCs w:val="22"/>
        </w:rPr>
        <w:t>1</w:t>
      </w:r>
      <w:r w:rsidR="00693666">
        <w:rPr>
          <w:rFonts w:ascii="Arial" w:hAnsi="Arial" w:cs="Arial"/>
          <w:color w:val="000000"/>
          <w:sz w:val="22"/>
          <w:szCs w:val="22"/>
        </w:rPr>
        <w:t>8</w:t>
      </w:r>
      <w:r w:rsidRPr="00DA6EF7">
        <w:rPr>
          <w:rFonts w:ascii="Arial" w:hAnsi="Arial" w:cs="Arial"/>
          <w:color w:val="000000"/>
          <w:sz w:val="22"/>
          <w:szCs w:val="22"/>
        </w:rPr>
        <w:t xml:space="preserve">. redne seje z dne </w:t>
      </w:r>
      <w:r w:rsidR="00693666">
        <w:rPr>
          <w:rFonts w:ascii="Arial" w:hAnsi="Arial" w:cs="Arial"/>
          <w:color w:val="000000"/>
          <w:sz w:val="22"/>
          <w:szCs w:val="22"/>
        </w:rPr>
        <w:t xml:space="preserve">19. 12. 2025 in </w:t>
      </w:r>
      <w:r w:rsidRPr="00DA6EF7">
        <w:rPr>
          <w:rFonts w:ascii="Arial" w:hAnsi="Arial" w:cs="Arial"/>
          <w:sz w:val="22"/>
          <w:szCs w:val="22"/>
        </w:rPr>
        <w:t>realizacijo</w:t>
      </w:r>
      <w:r w:rsidRPr="00DA6EF7">
        <w:rPr>
          <w:rFonts w:ascii="Arial" w:hAnsi="Arial" w:cs="Arial"/>
          <w:color w:val="000000"/>
          <w:sz w:val="22"/>
          <w:szCs w:val="22"/>
        </w:rPr>
        <w:t xml:space="preserve"> sklepov</w:t>
      </w:r>
      <w:r w:rsidR="00EE0BAB" w:rsidRPr="00DA6EF7">
        <w:rPr>
          <w:rFonts w:ascii="Arial" w:hAnsi="Arial" w:cs="Arial"/>
          <w:color w:val="000000"/>
          <w:sz w:val="22"/>
          <w:szCs w:val="22"/>
        </w:rPr>
        <w:t>.</w:t>
      </w:r>
      <w:r w:rsidR="00E96B5B" w:rsidRPr="00DA6EF7">
        <w:rPr>
          <w:rFonts w:ascii="Arial" w:hAnsi="Arial" w:cs="Arial"/>
          <w:color w:val="000000"/>
          <w:sz w:val="22"/>
          <w:szCs w:val="22"/>
        </w:rPr>
        <w:t xml:space="preserve"> Po e-pošti</w:t>
      </w:r>
      <w:r w:rsidR="00693666">
        <w:rPr>
          <w:rFonts w:ascii="Arial" w:hAnsi="Arial" w:cs="Arial"/>
          <w:color w:val="000000"/>
          <w:sz w:val="22"/>
          <w:szCs w:val="22"/>
        </w:rPr>
        <w:t xml:space="preserve"> </w:t>
      </w:r>
      <w:r w:rsidR="00E96B5B" w:rsidRPr="00DA6EF7">
        <w:rPr>
          <w:rFonts w:ascii="Arial" w:hAnsi="Arial" w:cs="Arial"/>
          <w:color w:val="000000"/>
          <w:sz w:val="22"/>
          <w:szCs w:val="22"/>
        </w:rPr>
        <w:t>so prejeli zapisnike delovnih teles (Odbora za negospodarstvo in družbene dejavnosti, Odbora za gospodarstvo, okolje in prostor ter gospodarske javne službe</w:t>
      </w:r>
      <w:r w:rsidR="00E214B2" w:rsidRPr="00DA6EF7">
        <w:rPr>
          <w:rFonts w:ascii="Arial" w:hAnsi="Arial" w:cs="Arial"/>
          <w:color w:val="000000"/>
          <w:sz w:val="22"/>
          <w:szCs w:val="22"/>
        </w:rPr>
        <w:t>, Odbora za proračun, finance, premoženjske in splošne zadeve</w:t>
      </w:r>
      <w:r w:rsidR="00AB6844" w:rsidRPr="00DA6EF7">
        <w:rPr>
          <w:rFonts w:ascii="Arial" w:hAnsi="Arial" w:cs="Arial"/>
          <w:color w:val="000000"/>
          <w:sz w:val="22"/>
          <w:szCs w:val="22"/>
        </w:rPr>
        <w:t xml:space="preserve"> ter </w:t>
      </w:r>
      <w:r w:rsidR="00E214B2" w:rsidRPr="00DA6EF7">
        <w:rPr>
          <w:rFonts w:ascii="Arial" w:hAnsi="Arial" w:cs="Arial"/>
          <w:color w:val="000000"/>
          <w:sz w:val="22"/>
          <w:szCs w:val="22"/>
        </w:rPr>
        <w:t>zapisnik</w:t>
      </w:r>
      <w:r w:rsidR="00E96B5B" w:rsidRPr="00DA6EF7">
        <w:rPr>
          <w:rFonts w:ascii="Arial" w:hAnsi="Arial" w:cs="Arial"/>
          <w:color w:val="000000"/>
          <w:sz w:val="22"/>
          <w:szCs w:val="22"/>
        </w:rPr>
        <w:t xml:space="preserve"> </w:t>
      </w:r>
      <w:r w:rsidR="00AC0572">
        <w:rPr>
          <w:rFonts w:ascii="Arial" w:hAnsi="Arial" w:cs="Arial"/>
          <w:color w:val="000000"/>
          <w:sz w:val="22"/>
          <w:szCs w:val="22"/>
        </w:rPr>
        <w:t>KSP in KMVVI</w:t>
      </w:r>
      <w:r w:rsidR="00AB6844" w:rsidRPr="00DA6EF7">
        <w:rPr>
          <w:rFonts w:ascii="Arial" w:hAnsi="Arial" w:cs="Arial"/>
          <w:color w:val="000000"/>
          <w:sz w:val="22"/>
          <w:szCs w:val="22"/>
        </w:rPr>
        <w:t>).</w:t>
      </w:r>
      <w:r w:rsidR="007E1A92" w:rsidRPr="00DA6EF7">
        <w:rPr>
          <w:rFonts w:ascii="Arial" w:hAnsi="Arial" w:cs="Arial"/>
          <w:color w:val="000000"/>
          <w:sz w:val="22"/>
          <w:szCs w:val="22"/>
        </w:rPr>
        <w:t xml:space="preserve"> Vsi zapisniki so priloženi sejnemu gradivu.</w:t>
      </w:r>
    </w:p>
    <w:p w14:paraId="64340748" w14:textId="77777777" w:rsidR="00AC0572" w:rsidRDefault="00AC0572" w:rsidP="00B2315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1FFEEB5" w14:textId="77777777" w:rsidR="007E1A92" w:rsidRPr="00E214B2" w:rsidRDefault="007E1A92" w:rsidP="00FF3B12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58A9081" w14:textId="79CCE2CC" w:rsidR="00E214B2" w:rsidRDefault="007D1A75" w:rsidP="00DB054F">
      <w:pPr>
        <w:pStyle w:val="Telobesedila"/>
        <w:jc w:val="left"/>
        <w:rPr>
          <w:rFonts w:ascii="Arial" w:hAnsi="Arial" w:cs="Arial"/>
          <w:bCs/>
          <w:sz w:val="22"/>
          <w:szCs w:val="22"/>
        </w:rPr>
      </w:pPr>
      <w:r w:rsidRPr="007D1A75">
        <w:rPr>
          <w:rFonts w:ascii="Arial" w:hAnsi="Arial" w:cs="Arial"/>
          <w:bCs/>
          <w:sz w:val="22"/>
          <w:szCs w:val="22"/>
        </w:rPr>
        <w:lastRenderedPageBreak/>
        <w:t>Pripomb</w:t>
      </w:r>
      <w:r w:rsidR="00D23604">
        <w:rPr>
          <w:rFonts w:ascii="Arial" w:hAnsi="Arial" w:cs="Arial"/>
          <w:bCs/>
          <w:sz w:val="22"/>
          <w:szCs w:val="22"/>
        </w:rPr>
        <w:t xml:space="preserve"> na zapisnik ni bilo</w:t>
      </w:r>
      <w:r w:rsidR="00627BCB">
        <w:rPr>
          <w:rFonts w:ascii="Arial" w:hAnsi="Arial" w:cs="Arial"/>
          <w:bCs/>
          <w:sz w:val="22"/>
          <w:szCs w:val="22"/>
        </w:rPr>
        <w:t>.</w:t>
      </w:r>
    </w:p>
    <w:p w14:paraId="7773F388" w14:textId="77777777" w:rsidR="007D1A75" w:rsidRPr="007D1A75" w:rsidRDefault="007D1A75" w:rsidP="00DB054F">
      <w:pPr>
        <w:pStyle w:val="Telobesedila"/>
        <w:jc w:val="left"/>
        <w:rPr>
          <w:rFonts w:ascii="Arial" w:hAnsi="Arial" w:cs="Arial"/>
          <w:bCs/>
          <w:i/>
          <w:iCs/>
          <w:sz w:val="22"/>
          <w:szCs w:val="22"/>
        </w:rPr>
      </w:pPr>
    </w:p>
    <w:p w14:paraId="5FD6AB48" w14:textId="7FB61734" w:rsidR="004330A1" w:rsidRDefault="004330A1" w:rsidP="00DB054F">
      <w:pPr>
        <w:pStyle w:val="Telobesedil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da na glasovanje</w:t>
      </w:r>
      <w:r w:rsidR="0022520D">
        <w:rPr>
          <w:rFonts w:ascii="Arial" w:hAnsi="Arial" w:cs="Arial"/>
          <w:sz w:val="22"/>
          <w:szCs w:val="22"/>
        </w:rPr>
        <w:t xml:space="preserve"> </w:t>
      </w:r>
      <w:r w:rsidR="00627BCB">
        <w:rPr>
          <w:rFonts w:ascii="Arial" w:hAnsi="Arial" w:cs="Arial"/>
          <w:sz w:val="22"/>
          <w:szCs w:val="22"/>
        </w:rPr>
        <w:t>sklep</w:t>
      </w:r>
    </w:p>
    <w:p w14:paraId="4975E443" w14:textId="77777777" w:rsidR="004330A1" w:rsidRDefault="004330A1" w:rsidP="00DB054F">
      <w:pPr>
        <w:pStyle w:val="Telobesedila"/>
        <w:jc w:val="left"/>
        <w:rPr>
          <w:rFonts w:ascii="Arial" w:hAnsi="Arial" w:cs="Arial"/>
          <w:sz w:val="22"/>
          <w:szCs w:val="22"/>
        </w:rPr>
      </w:pPr>
    </w:p>
    <w:p w14:paraId="4AC2C8E3" w14:textId="77777777" w:rsidR="001F5EC9" w:rsidRDefault="00FF3B12" w:rsidP="001F5EC9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</w:t>
      </w:r>
    </w:p>
    <w:p w14:paraId="2DA1918B" w14:textId="68035DD3" w:rsidR="00BF6AFF" w:rsidRPr="00E96B5B" w:rsidRDefault="00BF6AFF" w:rsidP="00BF6AFF">
      <w:pPr>
        <w:pStyle w:val="Brezrazmikov"/>
        <w:spacing w:line="276" w:lineRule="auto"/>
        <w:jc w:val="both"/>
        <w:rPr>
          <w:rFonts w:ascii="Arial" w:hAnsi="Arial" w:cs="Arial"/>
          <w:b/>
          <w:bCs/>
          <w:i/>
        </w:rPr>
      </w:pPr>
      <w:r w:rsidRPr="00D34FDF">
        <w:rPr>
          <w:rFonts w:ascii="Arial" w:hAnsi="Arial" w:cs="Arial"/>
          <w:b/>
          <w:i/>
        </w:rPr>
        <w:t xml:space="preserve">Potrdi se zapisnik </w:t>
      </w:r>
      <w:r w:rsidR="00087FE3" w:rsidRPr="00D34FDF">
        <w:rPr>
          <w:rFonts w:ascii="Arial" w:hAnsi="Arial" w:cs="Arial"/>
          <w:b/>
          <w:bCs/>
          <w:i/>
        </w:rPr>
        <w:t>1</w:t>
      </w:r>
      <w:r w:rsidR="00E2146A">
        <w:rPr>
          <w:rFonts w:ascii="Arial" w:hAnsi="Arial" w:cs="Arial"/>
          <w:b/>
          <w:bCs/>
          <w:i/>
        </w:rPr>
        <w:t>8</w:t>
      </w:r>
      <w:r w:rsidRPr="00D34FDF">
        <w:rPr>
          <w:rFonts w:ascii="Arial" w:hAnsi="Arial" w:cs="Arial"/>
          <w:b/>
          <w:bCs/>
          <w:i/>
        </w:rPr>
        <w:t xml:space="preserve">. redne seje z dne </w:t>
      </w:r>
      <w:r w:rsidR="00E2146A">
        <w:rPr>
          <w:rFonts w:ascii="Arial" w:hAnsi="Arial" w:cs="Arial"/>
          <w:b/>
          <w:bCs/>
          <w:i/>
        </w:rPr>
        <w:t>19. 11. 2025</w:t>
      </w:r>
      <w:r w:rsidR="00627BCB">
        <w:rPr>
          <w:rFonts w:ascii="Arial" w:hAnsi="Arial" w:cs="Arial"/>
          <w:b/>
          <w:bCs/>
          <w:i/>
        </w:rPr>
        <w:t>.</w:t>
      </w:r>
      <w:r w:rsidRPr="00D34FDF">
        <w:rPr>
          <w:rFonts w:ascii="Arial" w:hAnsi="Arial" w:cs="Arial"/>
          <w:b/>
          <w:bCs/>
          <w:i/>
        </w:rPr>
        <w:t xml:space="preserve"> </w:t>
      </w:r>
    </w:p>
    <w:p w14:paraId="2A595C9C" w14:textId="77777777" w:rsidR="00B94667" w:rsidRDefault="00B94667" w:rsidP="001F5EC9">
      <w:pPr>
        <w:pStyle w:val="Telobesedila2"/>
        <w:rPr>
          <w:rFonts w:ascii="Arial" w:hAnsi="Arial" w:cs="Arial"/>
          <w:color w:val="00B050"/>
          <w:sz w:val="22"/>
          <w:szCs w:val="22"/>
        </w:rPr>
      </w:pPr>
    </w:p>
    <w:p w14:paraId="4142A1B7" w14:textId="24E150DD" w:rsidR="00B94667" w:rsidRPr="00260901" w:rsidRDefault="00B94667" w:rsidP="00B9466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</w:t>
      </w:r>
      <w:r w:rsidR="00AC24B5">
        <w:rPr>
          <w:rFonts w:ascii="Arial" w:hAnsi="Arial" w:cs="Arial"/>
          <w:sz w:val="22"/>
          <w:szCs w:val="22"/>
        </w:rPr>
        <w:t>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442C98A" w14:textId="37829A94" w:rsidR="00B94667" w:rsidRDefault="00B94667" w:rsidP="00B94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</w:t>
      </w:r>
      <w:r w:rsidR="00AC24B5">
        <w:rPr>
          <w:rFonts w:ascii="Arial" w:hAnsi="Arial" w:cs="Arial"/>
          <w:sz w:val="22"/>
          <w:szCs w:val="22"/>
        </w:rPr>
        <w:t>soglasno</w:t>
      </w:r>
      <w:r w:rsidR="004B4C82">
        <w:rPr>
          <w:rFonts w:ascii="Arial" w:hAnsi="Arial" w:cs="Arial"/>
          <w:sz w:val="22"/>
          <w:szCs w:val="22"/>
        </w:rPr>
        <w:t xml:space="preserve">, </w:t>
      </w:r>
      <w:r w:rsidR="00537B4A">
        <w:rPr>
          <w:rFonts w:ascii="Arial" w:hAnsi="Arial" w:cs="Arial"/>
          <w:sz w:val="22"/>
          <w:szCs w:val="22"/>
        </w:rPr>
        <w:t>z 1</w:t>
      </w:r>
      <w:r w:rsidR="00AC24B5">
        <w:rPr>
          <w:rFonts w:ascii="Arial" w:hAnsi="Arial" w:cs="Arial"/>
          <w:sz w:val="22"/>
          <w:szCs w:val="22"/>
        </w:rPr>
        <w:t>0</w:t>
      </w:r>
      <w:r w:rsidR="00537B4A">
        <w:rPr>
          <w:rFonts w:ascii="Arial" w:hAnsi="Arial" w:cs="Arial"/>
          <w:sz w:val="22"/>
          <w:szCs w:val="22"/>
        </w:rPr>
        <w:t xml:space="preserve"> glasovi ZA</w:t>
      </w:r>
      <w:r>
        <w:rPr>
          <w:rFonts w:ascii="Arial" w:hAnsi="Arial" w:cs="Arial"/>
          <w:sz w:val="22"/>
          <w:szCs w:val="22"/>
        </w:rPr>
        <w:t xml:space="preserve"> sprejet</w:t>
      </w:r>
      <w:r w:rsidR="0058009B">
        <w:rPr>
          <w:rFonts w:ascii="Arial" w:hAnsi="Arial" w:cs="Arial"/>
          <w:sz w:val="22"/>
          <w:szCs w:val="22"/>
        </w:rPr>
        <w:t>.</w:t>
      </w:r>
    </w:p>
    <w:p w14:paraId="576180C6" w14:textId="77777777" w:rsidR="004330A1" w:rsidRDefault="004330A1" w:rsidP="007F635E">
      <w:pPr>
        <w:pStyle w:val="Brezrazmikov"/>
        <w:spacing w:line="276" w:lineRule="auto"/>
        <w:jc w:val="both"/>
        <w:rPr>
          <w:rFonts w:ascii="Arial" w:hAnsi="Arial" w:cs="Arial"/>
          <w:b/>
          <w:bCs/>
        </w:rPr>
      </w:pPr>
    </w:p>
    <w:p w14:paraId="529603AB" w14:textId="77777777" w:rsidR="006C05B3" w:rsidRDefault="007E1A92" w:rsidP="006C05B3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Točka </w:t>
      </w:r>
      <w:r w:rsidR="00DF4809"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="006C05B3">
        <w:rPr>
          <w:rFonts w:ascii="Arial" w:hAnsi="Arial" w:cs="Arial"/>
          <w:b/>
          <w:bCs/>
          <w:color w:val="FF0000"/>
          <w:sz w:val="22"/>
          <w:szCs w:val="22"/>
        </w:rPr>
        <w:t xml:space="preserve">: Določitev in potrditev dnevnega reda </w:t>
      </w:r>
    </w:p>
    <w:p w14:paraId="0C24F3D3" w14:textId="77777777" w:rsidR="00C20EDD" w:rsidRDefault="006C05B3" w:rsidP="00AC723A">
      <w:pPr>
        <w:rPr>
          <w:rFonts w:ascii="Arial" w:hAnsi="Arial" w:cs="Arial"/>
          <w:bCs/>
          <w:color w:val="000000"/>
          <w:sz w:val="22"/>
          <w:szCs w:val="22"/>
        </w:rPr>
      </w:pPr>
      <w:r w:rsidRPr="00851385">
        <w:rPr>
          <w:rFonts w:ascii="Arial" w:hAnsi="Arial" w:cs="Arial"/>
          <w:bCs/>
          <w:color w:val="000000"/>
          <w:sz w:val="22"/>
          <w:szCs w:val="22"/>
        </w:rPr>
        <w:t>Člani OS so predlog dnevnega reda prej</w:t>
      </w:r>
      <w:r w:rsidR="00B94667" w:rsidRPr="00851385">
        <w:rPr>
          <w:rFonts w:ascii="Arial" w:hAnsi="Arial" w:cs="Arial"/>
          <w:bCs/>
          <w:color w:val="000000"/>
          <w:sz w:val="22"/>
          <w:szCs w:val="22"/>
        </w:rPr>
        <w:t>eli s sklicem seje</w:t>
      </w:r>
      <w:r w:rsidR="00851385" w:rsidRPr="00851385">
        <w:rPr>
          <w:rFonts w:ascii="Arial" w:hAnsi="Arial" w:cs="Arial"/>
          <w:bCs/>
          <w:color w:val="000000"/>
          <w:sz w:val="22"/>
          <w:szCs w:val="22"/>
        </w:rPr>
        <w:t>.</w:t>
      </w:r>
      <w:r w:rsidR="006D415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3401DA8" w14:textId="77777777" w:rsidR="00C20EDD" w:rsidRDefault="00C20EDD" w:rsidP="00AC723A">
      <w:pPr>
        <w:rPr>
          <w:rFonts w:ascii="Arial" w:hAnsi="Arial" w:cs="Arial"/>
          <w:bCs/>
          <w:color w:val="000000"/>
          <w:sz w:val="22"/>
          <w:szCs w:val="22"/>
        </w:rPr>
      </w:pPr>
    </w:p>
    <w:p w14:paraId="44CFA494" w14:textId="027F11BE" w:rsidR="009C5F7D" w:rsidRDefault="005C7509" w:rsidP="00AC723A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Župan predlaga razširitev DR</w:t>
      </w:r>
      <w:r w:rsidR="00627BC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374C6">
        <w:rPr>
          <w:rFonts w:ascii="Arial" w:hAnsi="Arial" w:cs="Arial"/>
          <w:bCs/>
          <w:color w:val="000000"/>
          <w:sz w:val="22"/>
          <w:szCs w:val="22"/>
        </w:rPr>
        <w:t>z naslednjima točkama:</w:t>
      </w:r>
    </w:p>
    <w:p w14:paraId="0C55221E" w14:textId="77777777" w:rsidR="00512F06" w:rsidRPr="00512F06" w:rsidRDefault="00512F06" w:rsidP="00512F06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iCs/>
        </w:rPr>
      </w:pPr>
      <w:r w:rsidRPr="00512F06">
        <w:rPr>
          <w:rFonts w:ascii="Arial" w:hAnsi="Arial" w:cs="Arial"/>
          <w:i/>
          <w:iCs/>
        </w:rPr>
        <w:t>Predlog Sklepa o predlaganju kandidatov za sodnike porotnike Okrožnega sodišča v Kopru;</w:t>
      </w:r>
    </w:p>
    <w:p w14:paraId="70A20D81" w14:textId="390E78EE" w:rsidR="00A374C6" w:rsidRPr="00512F06" w:rsidRDefault="00512F06" w:rsidP="00AC723A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i/>
          <w:iCs/>
          <w:lang w:eastAsia="sl-SI"/>
        </w:rPr>
      </w:pPr>
      <w:r w:rsidRPr="00512F06">
        <w:rPr>
          <w:rFonts w:ascii="Arial" w:hAnsi="Arial" w:cs="Arial"/>
          <w:i/>
          <w:iCs/>
        </w:rPr>
        <w:t xml:space="preserve"> Predlog Sklepa o imenovanju predstavnika ustanoviteljice v svet javnega zavoda ZGRS Sežana;</w:t>
      </w:r>
    </w:p>
    <w:p w14:paraId="72AF97F7" w14:textId="6CE9AE42" w:rsidR="005C7509" w:rsidRDefault="002615DC" w:rsidP="00AC723A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Na glasovanje </w:t>
      </w:r>
      <w:r w:rsidR="009C5F7D">
        <w:rPr>
          <w:rFonts w:ascii="Arial" w:hAnsi="Arial" w:cs="Arial"/>
          <w:bCs/>
          <w:color w:val="000000"/>
          <w:sz w:val="22"/>
          <w:szCs w:val="22"/>
        </w:rPr>
        <w:t>je bil dan</w:t>
      </w:r>
    </w:p>
    <w:p w14:paraId="3E491E0A" w14:textId="77777777" w:rsidR="005C7509" w:rsidRDefault="005C7509" w:rsidP="00AC723A">
      <w:pPr>
        <w:rPr>
          <w:rFonts w:ascii="Arial" w:hAnsi="Arial" w:cs="Arial"/>
          <w:bCs/>
          <w:color w:val="000000"/>
          <w:sz w:val="22"/>
          <w:szCs w:val="22"/>
        </w:rPr>
      </w:pPr>
    </w:p>
    <w:p w14:paraId="16ACC98C" w14:textId="5050B670" w:rsidR="005C7509" w:rsidRDefault="005C7509" w:rsidP="005C7509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2</w:t>
      </w:r>
    </w:p>
    <w:p w14:paraId="7E2EB6CF" w14:textId="155E63F1" w:rsidR="002615DC" w:rsidRDefault="002615DC" w:rsidP="002615DC">
      <w:pPr>
        <w:pStyle w:val="Brezrazmikov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Predlagani dnevni red 1</w:t>
      </w:r>
      <w:r w:rsidR="009C5F7D">
        <w:rPr>
          <w:rFonts w:ascii="Arial" w:hAnsi="Arial" w:cs="Arial"/>
          <w:b/>
          <w:i/>
        </w:rPr>
        <w:t>9</w:t>
      </w:r>
      <w:r w:rsidRPr="00F71D13">
        <w:rPr>
          <w:rFonts w:ascii="Arial" w:hAnsi="Arial" w:cs="Arial"/>
          <w:b/>
          <w:i/>
        </w:rPr>
        <w:t xml:space="preserve">. redne seje občinskega sveta, sklicane z </w:t>
      </w:r>
      <w:r w:rsidRPr="00A65E8E">
        <w:rPr>
          <w:rFonts w:ascii="Arial" w:hAnsi="Arial" w:cs="Arial"/>
          <w:b/>
          <w:i/>
        </w:rPr>
        <w:t>vabilom št. 032-</w:t>
      </w:r>
      <w:r>
        <w:rPr>
          <w:rFonts w:ascii="Arial" w:hAnsi="Arial" w:cs="Arial"/>
          <w:b/>
          <w:i/>
        </w:rPr>
        <w:t>01</w:t>
      </w:r>
      <w:r w:rsidR="00C67E6F">
        <w:rPr>
          <w:rFonts w:ascii="Arial" w:hAnsi="Arial" w:cs="Arial"/>
          <w:b/>
          <w:i/>
        </w:rPr>
        <w:t>7</w:t>
      </w:r>
      <w:r>
        <w:rPr>
          <w:rFonts w:ascii="Arial" w:hAnsi="Arial" w:cs="Arial"/>
          <w:b/>
          <w:i/>
        </w:rPr>
        <w:t>/202</w:t>
      </w:r>
      <w:r w:rsidR="00C67E6F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-1 z dne 8. 1</w:t>
      </w:r>
      <w:r w:rsidR="00C67E6F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>. 202</w:t>
      </w:r>
      <w:r w:rsidR="00C67E6F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,</w:t>
      </w:r>
      <w:r w:rsidRPr="00A65E8E">
        <w:rPr>
          <w:rFonts w:ascii="Arial" w:hAnsi="Arial" w:cs="Arial"/>
          <w:b/>
          <w:i/>
        </w:rPr>
        <w:t xml:space="preserve"> se razširi </w:t>
      </w:r>
      <w:r>
        <w:rPr>
          <w:rFonts w:ascii="Arial" w:hAnsi="Arial" w:cs="Arial"/>
          <w:b/>
          <w:i/>
        </w:rPr>
        <w:t>z naslednj</w:t>
      </w:r>
      <w:r w:rsidR="00C67E6F">
        <w:rPr>
          <w:rFonts w:ascii="Arial" w:hAnsi="Arial" w:cs="Arial"/>
          <w:b/>
          <w:i/>
        </w:rPr>
        <w:t>ima</w:t>
      </w:r>
      <w:r>
        <w:rPr>
          <w:rFonts w:ascii="Arial" w:hAnsi="Arial" w:cs="Arial"/>
          <w:b/>
          <w:i/>
        </w:rPr>
        <w:t xml:space="preserve"> točk</w:t>
      </w:r>
      <w:r w:rsidR="00C67E6F">
        <w:rPr>
          <w:rFonts w:ascii="Arial" w:hAnsi="Arial" w:cs="Arial"/>
          <w:b/>
          <w:i/>
        </w:rPr>
        <w:t>ama</w:t>
      </w:r>
      <w:r>
        <w:rPr>
          <w:rFonts w:ascii="Arial" w:hAnsi="Arial" w:cs="Arial"/>
          <w:b/>
          <w:i/>
        </w:rPr>
        <w:t xml:space="preserve"> dnevnega reda:</w:t>
      </w:r>
    </w:p>
    <w:p w14:paraId="4C044596" w14:textId="24D20E09" w:rsidR="00225B67" w:rsidRPr="00E811B0" w:rsidRDefault="00225B67" w:rsidP="00E811B0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i/>
          <w:iCs/>
        </w:rPr>
      </w:pPr>
      <w:r w:rsidRPr="00E811B0">
        <w:rPr>
          <w:rFonts w:ascii="Arial" w:hAnsi="Arial" w:cs="Arial"/>
          <w:b/>
          <w:bCs/>
          <w:i/>
          <w:iCs/>
        </w:rPr>
        <w:t>Predlog Sklepa o predlaganju kandidatov za sodnike porotnike Okrožnega sodišča v Kopru;</w:t>
      </w:r>
    </w:p>
    <w:p w14:paraId="5AEE5E23" w14:textId="514E2D53" w:rsidR="00225B67" w:rsidRPr="00E811B0" w:rsidRDefault="00225B67" w:rsidP="00E811B0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b/>
          <w:bCs/>
          <w:i/>
          <w:iCs/>
          <w:lang w:eastAsia="sl-SI"/>
        </w:rPr>
      </w:pPr>
      <w:r w:rsidRPr="00E811B0">
        <w:rPr>
          <w:rFonts w:ascii="Arial" w:hAnsi="Arial" w:cs="Arial"/>
          <w:b/>
          <w:bCs/>
          <w:i/>
          <w:iCs/>
        </w:rPr>
        <w:t xml:space="preserve"> Predlog Sklepa o imenovanju predstavnika ustanoviteljice v svet javnega zavoda ZGRS Sežana;</w:t>
      </w:r>
    </w:p>
    <w:p w14:paraId="588A5EB4" w14:textId="32A69075" w:rsidR="002615DC" w:rsidRDefault="002615DC" w:rsidP="002615DC">
      <w:pPr>
        <w:pStyle w:val="Brezrazmikov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 vabilom št. 032-01</w:t>
      </w:r>
      <w:r w:rsidR="00225B67">
        <w:rPr>
          <w:rFonts w:ascii="Arial" w:hAnsi="Arial" w:cs="Arial"/>
          <w:b/>
          <w:i/>
        </w:rPr>
        <w:t>7</w:t>
      </w:r>
      <w:r>
        <w:rPr>
          <w:rFonts w:ascii="Arial" w:hAnsi="Arial" w:cs="Arial"/>
          <w:b/>
          <w:i/>
        </w:rPr>
        <w:t>/202</w:t>
      </w:r>
      <w:r w:rsidR="00225B67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 xml:space="preserve">-1 z dne </w:t>
      </w:r>
      <w:r w:rsidR="00225B67">
        <w:rPr>
          <w:rFonts w:ascii="Arial" w:hAnsi="Arial" w:cs="Arial"/>
          <w:b/>
          <w:i/>
        </w:rPr>
        <w:t>8. 12. 2025</w:t>
      </w:r>
      <w:r w:rsidRPr="00A04F1E">
        <w:rPr>
          <w:rFonts w:ascii="Arial" w:hAnsi="Arial" w:cs="Arial"/>
          <w:b/>
          <w:i/>
        </w:rPr>
        <w:t xml:space="preserve"> predlagane točke dnevnega reda se ustrezno preštevilčijo.</w:t>
      </w:r>
    </w:p>
    <w:p w14:paraId="45DFE58D" w14:textId="77777777" w:rsidR="00AC24B5" w:rsidRDefault="00AC24B5" w:rsidP="002615DC">
      <w:pPr>
        <w:pStyle w:val="Brezrazmikov"/>
        <w:jc w:val="both"/>
        <w:rPr>
          <w:rFonts w:ascii="Arial" w:hAnsi="Arial" w:cs="Arial"/>
          <w:b/>
          <w:i/>
        </w:rPr>
      </w:pPr>
    </w:p>
    <w:p w14:paraId="67C23660" w14:textId="77777777" w:rsidR="004B4C82" w:rsidRPr="00260901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0ACEC1A" w14:textId="77777777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551CB680" w14:textId="77777777" w:rsidR="005C7509" w:rsidRDefault="005C7509" w:rsidP="00AC723A">
      <w:pPr>
        <w:rPr>
          <w:rFonts w:ascii="Arial" w:hAnsi="Arial" w:cs="Arial"/>
          <w:bCs/>
          <w:color w:val="000000"/>
          <w:sz w:val="22"/>
          <w:szCs w:val="22"/>
        </w:rPr>
      </w:pPr>
    </w:p>
    <w:p w14:paraId="18F8C08F" w14:textId="77777777" w:rsidR="00241DD3" w:rsidRDefault="000967F9" w:rsidP="009B6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 da na glasovanje naslednji</w:t>
      </w:r>
    </w:p>
    <w:p w14:paraId="19FFEB78" w14:textId="77777777" w:rsidR="007F6DC6" w:rsidRDefault="007F6DC6" w:rsidP="009B6F5C">
      <w:pPr>
        <w:rPr>
          <w:rFonts w:ascii="Arial" w:hAnsi="Arial" w:cs="Arial"/>
          <w:sz w:val="22"/>
          <w:szCs w:val="22"/>
        </w:rPr>
      </w:pPr>
    </w:p>
    <w:p w14:paraId="09F912F2" w14:textId="5A710267" w:rsidR="00B1159C" w:rsidRDefault="00B1159C" w:rsidP="00B1159C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5C7509">
        <w:rPr>
          <w:rFonts w:ascii="Arial" w:hAnsi="Arial" w:cs="Arial"/>
          <w:color w:val="00B050"/>
          <w:sz w:val="22"/>
          <w:szCs w:val="22"/>
        </w:rPr>
        <w:t>3</w:t>
      </w:r>
    </w:p>
    <w:p w14:paraId="00D36632" w14:textId="62903541" w:rsidR="00F56A6A" w:rsidRDefault="005551A7" w:rsidP="00552C25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Sprejme se tako </w:t>
      </w:r>
      <w:r w:rsidR="00630AF6">
        <w:rPr>
          <w:rFonts w:ascii="Arial" w:hAnsi="Arial" w:cs="Arial"/>
          <w:b/>
          <w:i/>
          <w:sz w:val="22"/>
          <w:szCs w:val="22"/>
        </w:rPr>
        <w:t>dopolnjeni</w:t>
      </w:r>
      <w:r w:rsidR="00E811B0">
        <w:rPr>
          <w:rFonts w:ascii="Arial" w:hAnsi="Arial" w:cs="Arial"/>
          <w:b/>
          <w:i/>
          <w:sz w:val="22"/>
          <w:szCs w:val="22"/>
        </w:rPr>
        <w:t xml:space="preserve"> </w:t>
      </w:r>
      <w:r w:rsidR="00552C25" w:rsidRPr="00260901">
        <w:rPr>
          <w:rFonts w:ascii="Arial" w:hAnsi="Arial" w:cs="Arial"/>
          <w:b/>
          <w:i/>
          <w:sz w:val="22"/>
          <w:szCs w:val="22"/>
        </w:rPr>
        <w:t>dnevni red:</w:t>
      </w:r>
    </w:p>
    <w:p w14:paraId="14A50E5E" w14:textId="5CF731D8" w:rsidR="00EC0998" w:rsidRPr="00EC0998" w:rsidRDefault="00EC0998" w:rsidP="00E811B0">
      <w:pPr>
        <w:pStyle w:val="Brezrazmikov"/>
        <w:numPr>
          <w:ilvl w:val="0"/>
          <w:numId w:val="19"/>
        </w:numPr>
        <w:jc w:val="both"/>
        <w:rPr>
          <w:rFonts w:ascii="Arial" w:hAnsi="Arial" w:cs="Arial"/>
          <w:b/>
          <w:bCs/>
          <w:i/>
          <w:iCs/>
        </w:rPr>
      </w:pPr>
      <w:r w:rsidRPr="00EC0998">
        <w:rPr>
          <w:rFonts w:ascii="Arial" w:hAnsi="Arial" w:cs="Arial"/>
          <w:b/>
          <w:bCs/>
          <w:i/>
          <w:iCs/>
        </w:rPr>
        <w:t>Predlog sklepa o sprejetju novih cen storitev oskrbe s pitno vodo, odvajanje in čiščenje odpadnih vod in storitev povezanih z nepretočnimi in obstoječimi greznicami ter MKČN v Občini Komen;</w:t>
      </w:r>
    </w:p>
    <w:p w14:paraId="1B24D61C" w14:textId="1E4DBC64" w:rsidR="00EC0998" w:rsidRPr="00EC0998" w:rsidRDefault="00EC0998" w:rsidP="00E811B0">
      <w:pPr>
        <w:pStyle w:val="Brezrazmikov"/>
        <w:numPr>
          <w:ilvl w:val="0"/>
          <w:numId w:val="19"/>
        </w:numPr>
        <w:jc w:val="both"/>
        <w:rPr>
          <w:rFonts w:ascii="Arial" w:hAnsi="Arial" w:cs="Arial"/>
          <w:b/>
          <w:bCs/>
          <w:i/>
          <w:iCs/>
        </w:rPr>
      </w:pPr>
      <w:r w:rsidRPr="00EC0998">
        <w:rPr>
          <w:rFonts w:ascii="Arial" w:hAnsi="Arial" w:cs="Arial"/>
          <w:b/>
          <w:bCs/>
          <w:i/>
          <w:iCs/>
        </w:rPr>
        <w:t>Predlog Sklepa o sofinanciranju Hiše dobre volje Komen;</w:t>
      </w:r>
    </w:p>
    <w:p w14:paraId="6F36BF38" w14:textId="77777777" w:rsidR="00EC0998" w:rsidRPr="00EC0998" w:rsidRDefault="00EC0998" w:rsidP="00E811B0">
      <w:pPr>
        <w:pStyle w:val="Brezrazmikov"/>
        <w:numPr>
          <w:ilvl w:val="0"/>
          <w:numId w:val="19"/>
        </w:numPr>
        <w:jc w:val="both"/>
        <w:rPr>
          <w:rFonts w:ascii="Arial" w:hAnsi="Arial" w:cs="Arial"/>
          <w:b/>
          <w:bCs/>
          <w:i/>
          <w:iCs/>
        </w:rPr>
      </w:pPr>
      <w:r w:rsidRPr="00EC0998">
        <w:rPr>
          <w:rFonts w:ascii="Arial" w:hAnsi="Arial" w:cs="Arial"/>
          <w:b/>
          <w:bCs/>
          <w:i/>
          <w:iCs/>
        </w:rPr>
        <w:t xml:space="preserve">Predlog Strateškega načrta dostopnosti Občine Komen; </w:t>
      </w:r>
    </w:p>
    <w:p w14:paraId="2252B963" w14:textId="77777777" w:rsidR="00EC0998" w:rsidRPr="00EC0998" w:rsidRDefault="00EC0998" w:rsidP="00E811B0">
      <w:pPr>
        <w:pStyle w:val="Brezrazmikov"/>
        <w:numPr>
          <w:ilvl w:val="0"/>
          <w:numId w:val="19"/>
        </w:numPr>
        <w:jc w:val="both"/>
        <w:rPr>
          <w:rFonts w:ascii="Arial" w:hAnsi="Arial" w:cs="Arial"/>
          <w:b/>
          <w:bCs/>
          <w:i/>
          <w:iCs/>
        </w:rPr>
      </w:pPr>
      <w:r w:rsidRPr="00EC0998">
        <w:rPr>
          <w:rFonts w:ascii="Arial" w:hAnsi="Arial" w:cs="Arial"/>
          <w:b/>
          <w:bCs/>
          <w:i/>
          <w:iCs/>
        </w:rPr>
        <w:t>Predlog Odloka o proračunu Občine Komen za leto 2026 - drugo branje;</w:t>
      </w:r>
    </w:p>
    <w:p w14:paraId="5A9ED01F" w14:textId="77777777" w:rsidR="00EC0998" w:rsidRPr="00EC0998" w:rsidRDefault="00EC0998" w:rsidP="00E811B0">
      <w:pPr>
        <w:pStyle w:val="Brezrazmikov"/>
        <w:numPr>
          <w:ilvl w:val="0"/>
          <w:numId w:val="19"/>
        </w:numPr>
        <w:jc w:val="both"/>
        <w:rPr>
          <w:rFonts w:ascii="Arial" w:hAnsi="Arial" w:cs="Arial"/>
          <w:b/>
          <w:bCs/>
          <w:i/>
          <w:iCs/>
        </w:rPr>
      </w:pPr>
      <w:r w:rsidRPr="00EC0998">
        <w:rPr>
          <w:rFonts w:ascii="Arial" w:hAnsi="Arial" w:cs="Arial"/>
          <w:b/>
          <w:bCs/>
          <w:i/>
          <w:iCs/>
        </w:rPr>
        <w:t>Predlog Letnega programa športa Občine Komen za leto 2026;</w:t>
      </w:r>
    </w:p>
    <w:p w14:paraId="19A32834" w14:textId="77777777" w:rsidR="00EC0998" w:rsidRPr="00EC0998" w:rsidRDefault="00EC0998" w:rsidP="00E811B0">
      <w:pPr>
        <w:pStyle w:val="Brezrazmikov"/>
        <w:numPr>
          <w:ilvl w:val="0"/>
          <w:numId w:val="19"/>
        </w:numPr>
        <w:ind w:right="-567"/>
        <w:jc w:val="both"/>
        <w:rPr>
          <w:rFonts w:ascii="Arial" w:hAnsi="Arial" w:cs="Arial"/>
          <w:b/>
          <w:bCs/>
          <w:i/>
          <w:iCs/>
        </w:rPr>
      </w:pPr>
      <w:r w:rsidRPr="00EC0998">
        <w:rPr>
          <w:rFonts w:ascii="Arial" w:hAnsi="Arial" w:cs="Arial"/>
          <w:b/>
          <w:bCs/>
          <w:i/>
          <w:iCs/>
        </w:rPr>
        <w:t>Predlog sklepa o določitvi vrednosti točke za obračun občinskih taks za leto 2026;</w:t>
      </w:r>
    </w:p>
    <w:p w14:paraId="710C60C5" w14:textId="2760DEAE" w:rsidR="00A46EB2" w:rsidRPr="00A46EB2" w:rsidRDefault="00A46EB2" w:rsidP="00E811B0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i/>
          <w:iCs/>
        </w:rPr>
      </w:pPr>
      <w:r w:rsidRPr="00A46EB2">
        <w:rPr>
          <w:rFonts w:ascii="Arial" w:hAnsi="Arial" w:cs="Arial"/>
        </w:rPr>
        <w:t xml:space="preserve"> </w:t>
      </w:r>
      <w:r w:rsidRPr="00A46EB2">
        <w:rPr>
          <w:rFonts w:ascii="Arial" w:hAnsi="Arial" w:cs="Arial"/>
          <w:b/>
          <w:bCs/>
          <w:i/>
          <w:iCs/>
        </w:rPr>
        <w:t>Predlog Sklepa o predlaganju kandidatov za sodnike porotnike Okrožnega sodišča v Kopru</w:t>
      </w:r>
      <w:r>
        <w:rPr>
          <w:rFonts w:ascii="Arial" w:hAnsi="Arial" w:cs="Arial"/>
          <w:b/>
          <w:bCs/>
          <w:i/>
          <w:iCs/>
        </w:rPr>
        <w:t>;</w:t>
      </w:r>
    </w:p>
    <w:p w14:paraId="02E96805" w14:textId="4A4B6FD5" w:rsidR="00A46EB2" w:rsidRDefault="00A46EB2" w:rsidP="00E811B0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b/>
          <w:bCs/>
          <w:i/>
          <w:iCs/>
          <w:lang w:eastAsia="sl-SI"/>
        </w:rPr>
      </w:pPr>
      <w:r w:rsidRPr="00A46EB2">
        <w:rPr>
          <w:rFonts w:ascii="Arial" w:hAnsi="Arial" w:cs="Arial"/>
          <w:b/>
          <w:bCs/>
          <w:i/>
          <w:iCs/>
        </w:rPr>
        <w:t xml:space="preserve"> Predlog Sklepa o imenovanju predstavnika ustanoviteljice v svet javnega zavoda ZGRS Sežana</w:t>
      </w:r>
      <w:r>
        <w:rPr>
          <w:rFonts w:ascii="Arial" w:hAnsi="Arial" w:cs="Arial"/>
          <w:b/>
          <w:bCs/>
          <w:i/>
          <w:iCs/>
        </w:rPr>
        <w:t>;</w:t>
      </w:r>
    </w:p>
    <w:p w14:paraId="7B001774" w14:textId="34687BC4" w:rsidR="00A46EB2" w:rsidRDefault="00A46EB2" w:rsidP="00E811B0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b/>
          <w:bCs/>
          <w:i/>
          <w:iCs/>
          <w:lang w:eastAsia="sl-SI"/>
        </w:rPr>
      </w:pPr>
      <w:r>
        <w:rPr>
          <w:rFonts w:ascii="Arial" w:hAnsi="Arial" w:cs="Arial"/>
          <w:b/>
          <w:bCs/>
          <w:i/>
          <w:iCs/>
        </w:rPr>
        <w:t>Napredek pri pripravi OPN;</w:t>
      </w:r>
    </w:p>
    <w:p w14:paraId="552981E1" w14:textId="165BB21D" w:rsidR="00A46EB2" w:rsidRPr="00A46EB2" w:rsidRDefault="00A46EB2" w:rsidP="00E811B0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b/>
          <w:bCs/>
          <w:i/>
          <w:iCs/>
          <w:lang w:eastAsia="sl-SI"/>
        </w:rPr>
      </w:pPr>
      <w:r>
        <w:rPr>
          <w:rFonts w:ascii="Arial" w:hAnsi="Arial" w:cs="Arial"/>
          <w:b/>
          <w:bCs/>
          <w:i/>
          <w:iCs/>
          <w:lang w:eastAsia="sl-SI"/>
        </w:rPr>
        <w:t>Vprašanja, pobude, odgovori</w:t>
      </w:r>
    </w:p>
    <w:p w14:paraId="36F733B0" w14:textId="77777777" w:rsidR="00630AF6" w:rsidRPr="00DF4809" w:rsidRDefault="00630AF6" w:rsidP="00AF536D">
      <w:pPr>
        <w:pStyle w:val="Brezrazmikov"/>
        <w:jc w:val="both"/>
        <w:rPr>
          <w:rFonts w:ascii="Arial" w:hAnsi="Arial" w:cs="Arial"/>
          <w:b/>
          <w:bCs/>
          <w:i/>
          <w:iCs/>
        </w:rPr>
      </w:pPr>
    </w:p>
    <w:p w14:paraId="4782E367" w14:textId="77777777" w:rsidR="00066FFE" w:rsidRPr="00260901" w:rsidRDefault="00066FFE" w:rsidP="00066FFE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035AB579" w14:textId="77777777" w:rsidR="00066FFE" w:rsidRDefault="00066FFE" w:rsidP="00066F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4A0F76B7" w14:textId="77777777" w:rsidR="004B4C82" w:rsidRDefault="004B4C82" w:rsidP="00EC0998">
      <w:pPr>
        <w:jc w:val="both"/>
        <w:rPr>
          <w:rFonts w:ascii="Arial" w:hAnsi="Arial" w:cs="Arial"/>
          <w:sz w:val="22"/>
          <w:szCs w:val="22"/>
        </w:rPr>
      </w:pPr>
    </w:p>
    <w:p w14:paraId="23A93198" w14:textId="23E3E1FC" w:rsidR="007C5268" w:rsidRPr="007C5268" w:rsidRDefault="007E1A92" w:rsidP="007C5268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color w:val="FF0000"/>
        </w:rPr>
        <w:t xml:space="preserve">Točka </w:t>
      </w:r>
      <w:r w:rsidR="00430DD0">
        <w:rPr>
          <w:rFonts w:ascii="Arial" w:hAnsi="Arial" w:cs="Arial"/>
          <w:b/>
          <w:color w:val="FF0000"/>
        </w:rPr>
        <w:t>4</w:t>
      </w:r>
      <w:r w:rsidR="00073922" w:rsidRPr="005D6B52">
        <w:rPr>
          <w:rFonts w:ascii="Arial" w:hAnsi="Arial" w:cs="Arial"/>
          <w:b/>
          <w:color w:val="FF0000"/>
        </w:rPr>
        <w:t xml:space="preserve">: </w:t>
      </w:r>
      <w:r w:rsidR="007C5268" w:rsidRPr="007C5268">
        <w:rPr>
          <w:rFonts w:ascii="Arial" w:hAnsi="Arial" w:cs="Arial"/>
          <w:b/>
          <w:bCs/>
          <w:color w:val="EE0000"/>
        </w:rPr>
        <w:t>Predlog sklepa o sprejetju novih cen storitev oskrbe s pitno vodo, odvajanje in čiščenje odpadnih vod in storitev povezanih z nepretočnimi in obstoječimi greznicami ter MKČN v Občini Komen</w:t>
      </w:r>
    </w:p>
    <w:p w14:paraId="2C0647B5" w14:textId="7394E58B" w:rsidR="007C5268" w:rsidRDefault="00BC3E06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Uvod</w:t>
      </w:r>
      <w:r w:rsidR="00CB6CFC">
        <w:rPr>
          <w:rFonts w:ascii="Arial" w:hAnsi="Arial" w:cs="Arial"/>
        </w:rPr>
        <w:t xml:space="preserve">ni obrazložitvi podata direktor JP Kraški vodovod Sežana, Primož Turšič in </w:t>
      </w:r>
      <w:r w:rsidR="006779B0">
        <w:rPr>
          <w:rFonts w:ascii="Arial" w:hAnsi="Arial" w:cs="Arial"/>
        </w:rPr>
        <w:t>Petra Gombač.</w:t>
      </w:r>
    </w:p>
    <w:p w14:paraId="112EECF7" w14:textId="77777777" w:rsidR="007C5268" w:rsidRDefault="007C5268" w:rsidP="003C5E8E">
      <w:pPr>
        <w:pStyle w:val="Brezrazmikov"/>
        <w:jc w:val="both"/>
        <w:rPr>
          <w:rFonts w:ascii="Arial" w:hAnsi="Arial" w:cs="Arial"/>
        </w:rPr>
      </w:pPr>
    </w:p>
    <w:p w14:paraId="15FF49F8" w14:textId="15EDB968" w:rsidR="0005134C" w:rsidRDefault="00800706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Član Odbora za proračun, finance, premoženjske in splošne zadeve, Jože</w:t>
      </w:r>
      <w:r w:rsidR="00B97BB4">
        <w:rPr>
          <w:rFonts w:ascii="Arial" w:hAnsi="Arial" w:cs="Arial"/>
        </w:rPr>
        <w:t xml:space="preserve"> Strnad, prisotne seznani z mnenjem odbora.</w:t>
      </w:r>
    </w:p>
    <w:p w14:paraId="17385A2A" w14:textId="77777777" w:rsidR="0005134C" w:rsidRDefault="0005134C" w:rsidP="003C5E8E">
      <w:pPr>
        <w:pStyle w:val="Brezrazmikov"/>
        <w:jc w:val="both"/>
        <w:rPr>
          <w:rFonts w:ascii="Arial" w:hAnsi="Arial" w:cs="Arial"/>
        </w:rPr>
      </w:pPr>
    </w:p>
    <w:p w14:paraId="3F65631B" w14:textId="0C32ED6F" w:rsidR="0005134C" w:rsidRDefault="002B18E7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odpre razpravo.</w:t>
      </w:r>
    </w:p>
    <w:p w14:paraId="6FC4E04D" w14:textId="77777777" w:rsidR="0005134C" w:rsidRDefault="0005134C" w:rsidP="003C5E8E">
      <w:pPr>
        <w:pStyle w:val="Brezrazmikov"/>
        <w:jc w:val="both"/>
        <w:rPr>
          <w:rFonts w:ascii="Arial" w:hAnsi="Arial" w:cs="Arial"/>
        </w:rPr>
      </w:pPr>
    </w:p>
    <w:p w14:paraId="52B679FE" w14:textId="67E5DBBB" w:rsidR="002B18E7" w:rsidRDefault="00F875F8" w:rsidP="003C5E8E">
      <w:pPr>
        <w:pStyle w:val="Brezrazmikov"/>
        <w:jc w:val="both"/>
        <w:rPr>
          <w:rFonts w:ascii="Arial" w:hAnsi="Arial" w:cs="Arial"/>
        </w:rPr>
      </w:pPr>
      <w:r w:rsidRPr="00B43CB0">
        <w:rPr>
          <w:rFonts w:ascii="Arial" w:hAnsi="Arial" w:cs="Arial"/>
          <w:b/>
          <w:bCs/>
        </w:rPr>
        <w:t>Goran Žive</w:t>
      </w:r>
      <w:r w:rsidR="00AF1284" w:rsidRPr="00B43CB0">
        <w:rPr>
          <w:rFonts w:ascii="Arial" w:hAnsi="Arial" w:cs="Arial"/>
          <w:b/>
          <w:bCs/>
        </w:rPr>
        <w:t>c</w:t>
      </w:r>
      <w:r w:rsidR="00AF1284">
        <w:rPr>
          <w:rFonts w:ascii="Arial" w:hAnsi="Arial" w:cs="Arial"/>
        </w:rPr>
        <w:t xml:space="preserve"> </w:t>
      </w:r>
      <w:r w:rsidR="00384C70">
        <w:rPr>
          <w:rFonts w:ascii="Arial" w:hAnsi="Arial" w:cs="Arial"/>
        </w:rPr>
        <w:t xml:space="preserve">zastavi nekaj vprašanj v zvezi </w:t>
      </w:r>
      <w:r w:rsidR="00666C4C">
        <w:rPr>
          <w:rFonts w:ascii="Arial" w:hAnsi="Arial" w:cs="Arial"/>
        </w:rPr>
        <w:t>s</w:t>
      </w:r>
      <w:r w:rsidR="00C663BC">
        <w:rPr>
          <w:rFonts w:ascii="Arial" w:hAnsi="Arial" w:cs="Arial"/>
        </w:rPr>
        <w:t xml:space="preserve"> </w:t>
      </w:r>
      <w:r w:rsidR="00FF1FD3">
        <w:rPr>
          <w:rFonts w:ascii="Arial" w:hAnsi="Arial" w:cs="Arial"/>
        </w:rPr>
        <w:t>predstavljenimi stroški in cenami v elaboratih</w:t>
      </w:r>
      <w:r w:rsidR="00217100">
        <w:rPr>
          <w:rFonts w:ascii="Arial" w:hAnsi="Arial" w:cs="Arial"/>
        </w:rPr>
        <w:t xml:space="preserve"> </w:t>
      </w:r>
    </w:p>
    <w:p w14:paraId="7C9DF96B" w14:textId="1B79F9E4" w:rsidR="002B18E7" w:rsidRDefault="00D67DE8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vprašanja odgovori </w:t>
      </w:r>
      <w:r w:rsidRPr="00F82F8F">
        <w:rPr>
          <w:rFonts w:ascii="Arial" w:hAnsi="Arial" w:cs="Arial"/>
          <w:b/>
          <w:bCs/>
        </w:rPr>
        <w:t>Petra Gombač</w:t>
      </w:r>
      <w:r w:rsidR="00B43CB0">
        <w:rPr>
          <w:rFonts w:ascii="Arial" w:hAnsi="Arial" w:cs="Arial"/>
        </w:rPr>
        <w:t>, predstavnica računovodske službe v JP Kraški vodovod.</w:t>
      </w:r>
    </w:p>
    <w:p w14:paraId="50C34060" w14:textId="682EB3C8" w:rsidR="00F82F8F" w:rsidRDefault="00D96686" w:rsidP="003C5E8E">
      <w:pPr>
        <w:pStyle w:val="Brezrazmikov"/>
        <w:jc w:val="both"/>
        <w:rPr>
          <w:rFonts w:ascii="Arial" w:hAnsi="Arial" w:cs="Arial"/>
        </w:rPr>
      </w:pPr>
      <w:r w:rsidRPr="00F82F8F">
        <w:rPr>
          <w:rFonts w:ascii="Arial" w:hAnsi="Arial" w:cs="Arial"/>
          <w:b/>
          <w:bCs/>
        </w:rPr>
        <w:t>Goran Živec</w:t>
      </w:r>
      <w:r>
        <w:rPr>
          <w:rFonts w:ascii="Arial" w:hAnsi="Arial" w:cs="Arial"/>
        </w:rPr>
        <w:t xml:space="preserve"> poda še splošno pripombo </w:t>
      </w:r>
      <w:r w:rsidR="00524BE2">
        <w:rPr>
          <w:rFonts w:ascii="Arial" w:hAnsi="Arial" w:cs="Arial"/>
        </w:rPr>
        <w:t xml:space="preserve">in vprašanje glede </w:t>
      </w:r>
      <w:r w:rsidR="00C84D1D">
        <w:rPr>
          <w:rFonts w:ascii="Arial" w:hAnsi="Arial" w:cs="Arial"/>
        </w:rPr>
        <w:t>upoštevanj</w:t>
      </w:r>
      <w:r w:rsidR="00524BE2">
        <w:rPr>
          <w:rFonts w:ascii="Arial" w:hAnsi="Arial" w:cs="Arial"/>
        </w:rPr>
        <w:t>a</w:t>
      </w:r>
      <w:r w:rsidR="00C84D1D">
        <w:rPr>
          <w:rFonts w:ascii="Arial" w:hAnsi="Arial" w:cs="Arial"/>
        </w:rPr>
        <w:t xml:space="preserve"> določil MEDO uredbe</w:t>
      </w:r>
      <w:r w:rsidR="00F82F8F">
        <w:rPr>
          <w:rFonts w:ascii="Arial" w:hAnsi="Arial" w:cs="Arial"/>
        </w:rPr>
        <w:t xml:space="preserve">. </w:t>
      </w:r>
      <w:r w:rsidR="00CB2279">
        <w:rPr>
          <w:rFonts w:ascii="Arial" w:hAnsi="Arial" w:cs="Arial"/>
        </w:rPr>
        <w:t>Meni, da OS trenutno nima pravne osnove za sprejem tako pripravljenih elaborat</w:t>
      </w:r>
      <w:r w:rsidR="00985889">
        <w:rPr>
          <w:rFonts w:ascii="Arial" w:hAnsi="Arial" w:cs="Arial"/>
        </w:rPr>
        <w:t xml:space="preserve">ov in obrazloži </w:t>
      </w:r>
      <w:r w:rsidR="00402032">
        <w:rPr>
          <w:rFonts w:ascii="Arial" w:hAnsi="Arial" w:cs="Arial"/>
        </w:rPr>
        <w:t>svoj glas proti:</w:t>
      </w:r>
    </w:p>
    <w:p w14:paraId="46686114" w14:textId="5E382B89" w:rsidR="008F038E" w:rsidRPr="00B0268C" w:rsidRDefault="00F336D5" w:rsidP="00B0268C">
      <w:pPr>
        <w:pStyle w:val="Brezrazmikov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="006972A0">
        <w:rPr>
          <w:rFonts w:ascii="Arial" w:hAnsi="Arial" w:cs="Arial"/>
        </w:rPr>
        <w:t>MEDO uredba je prenehala veljati s 1.4.2025</w:t>
      </w:r>
      <w:r w:rsidR="004F79CF">
        <w:rPr>
          <w:rFonts w:ascii="Arial" w:hAnsi="Arial" w:cs="Arial"/>
        </w:rPr>
        <w:t>, elaborati so narejeni</w:t>
      </w:r>
      <w:r w:rsidR="00C4351C">
        <w:rPr>
          <w:rFonts w:ascii="Arial" w:hAnsi="Arial" w:cs="Arial"/>
        </w:rPr>
        <w:t xml:space="preserve"> na podlagi stare uredbe, podzakonskih aktov še ni, mini</w:t>
      </w:r>
      <w:r>
        <w:rPr>
          <w:rFonts w:ascii="Arial" w:hAnsi="Arial" w:cs="Arial"/>
        </w:rPr>
        <w:t xml:space="preserve">strstvo jih ni še pripravilo, </w:t>
      </w:r>
      <w:r w:rsidR="00693CFC">
        <w:rPr>
          <w:rFonts w:ascii="Arial" w:hAnsi="Arial" w:cs="Arial"/>
        </w:rPr>
        <w:t xml:space="preserve">trenutno </w:t>
      </w:r>
      <w:r>
        <w:rPr>
          <w:rFonts w:ascii="Arial" w:hAnsi="Arial" w:cs="Arial"/>
        </w:rPr>
        <w:t>imamo prav</w:t>
      </w:r>
      <w:r w:rsidR="00693CFC">
        <w:rPr>
          <w:rFonts w:ascii="Arial" w:hAnsi="Arial" w:cs="Arial"/>
        </w:rPr>
        <w:t>n</w:t>
      </w:r>
      <w:r w:rsidR="005D4BC9">
        <w:rPr>
          <w:rFonts w:ascii="Arial" w:hAnsi="Arial" w:cs="Arial"/>
        </w:rPr>
        <w:t>o</w:t>
      </w:r>
      <w:r w:rsidR="00693CFC">
        <w:rPr>
          <w:rFonts w:ascii="Arial" w:hAnsi="Arial" w:cs="Arial"/>
        </w:rPr>
        <w:t xml:space="preserve"> </w:t>
      </w:r>
      <w:r w:rsidR="005D4BC9">
        <w:rPr>
          <w:rFonts w:ascii="Arial" w:hAnsi="Arial" w:cs="Arial"/>
        </w:rPr>
        <w:t>praznino</w:t>
      </w:r>
      <w:r w:rsidR="001B4B4D">
        <w:rPr>
          <w:rFonts w:ascii="Arial" w:hAnsi="Arial" w:cs="Arial"/>
        </w:rPr>
        <w:t xml:space="preserve">; </w:t>
      </w:r>
      <w:r w:rsidR="007A19CB">
        <w:rPr>
          <w:rFonts w:ascii="Arial" w:hAnsi="Arial" w:cs="Arial"/>
        </w:rPr>
        <w:t>zato</w:t>
      </w:r>
      <w:r w:rsidR="002C4E27">
        <w:rPr>
          <w:rFonts w:ascii="Arial" w:hAnsi="Arial" w:cs="Arial"/>
        </w:rPr>
        <w:t xml:space="preserve"> predloga sklepa ne bo podprl.</w:t>
      </w:r>
      <w:r w:rsidR="007908E0">
        <w:rPr>
          <w:rFonts w:ascii="Arial" w:hAnsi="Arial" w:cs="Arial"/>
        </w:rPr>
        <w:t xml:space="preserve"> </w:t>
      </w:r>
      <w:r w:rsidR="00861995" w:rsidRPr="00B0268C">
        <w:rPr>
          <w:rFonts w:ascii="Arial" w:hAnsi="Arial" w:cs="Arial"/>
        </w:rPr>
        <w:t xml:space="preserve">Potrditev tako pripravljenih aktov </w:t>
      </w:r>
      <w:r w:rsidR="00B0268C" w:rsidRPr="00B0268C">
        <w:rPr>
          <w:rFonts w:ascii="Arial" w:hAnsi="Arial" w:cs="Arial"/>
        </w:rPr>
        <w:t>bi bila samo potuha slabemu delu pristojnega ministrstva.</w:t>
      </w:r>
    </w:p>
    <w:p w14:paraId="749814B8" w14:textId="3E79F365" w:rsidR="000A5FD6" w:rsidRDefault="00224C83" w:rsidP="003C5E8E">
      <w:pPr>
        <w:pStyle w:val="Brezrazmikov"/>
        <w:jc w:val="both"/>
        <w:rPr>
          <w:rFonts w:ascii="Arial" w:hAnsi="Arial" w:cs="Arial"/>
        </w:rPr>
      </w:pPr>
      <w:r w:rsidRPr="008076C6">
        <w:rPr>
          <w:rFonts w:ascii="Arial" w:hAnsi="Arial" w:cs="Arial"/>
          <w:b/>
          <w:bCs/>
        </w:rPr>
        <w:t>Primož Turšič in Petra Gombač</w:t>
      </w:r>
      <w:r>
        <w:rPr>
          <w:rFonts w:ascii="Arial" w:hAnsi="Arial" w:cs="Arial"/>
        </w:rPr>
        <w:t xml:space="preserve"> o</w:t>
      </w:r>
      <w:r w:rsidR="006C421B">
        <w:rPr>
          <w:rFonts w:ascii="Arial" w:hAnsi="Arial" w:cs="Arial"/>
        </w:rPr>
        <w:t>brazložita</w:t>
      </w:r>
      <w:r w:rsidR="001A4510">
        <w:rPr>
          <w:rFonts w:ascii="Arial" w:hAnsi="Arial" w:cs="Arial"/>
        </w:rPr>
        <w:t xml:space="preserve">, da so od </w:t>
      </w:r>
      <w:r w:rsidR="008C1AAD">
        <w:rPr>
          <w:rFonts w:ascii="Arial" w:hAnsi="Arial" w:cs="Arial"/>
        </w:rPr>
        <w:t xml:space="preserve">pristojnega ministrstva </w:t>
      </w:r>
      <w:r w:rsidR="001A4510">
        <w:rPr>
          <w:rFonts w:ascii="Arial" w:hAnsi="Arial" w:cs="Arial"/>
        </w:rPr>
        <w:t>prejeli</w:t>
      </w:r>
      <w:r w:rsidR="00E46710">
        <w:rPr>
          <w:rFonts w:ascii="Arial" w:hAnsi="Arial" w:cs="Arial"/>
        </w:rPr>
        <w:t xml:space="preserve"> pojasnila </w:t>
      </w:r>
      <w:r w:rsidR="006F7438">
        <w:rPr>
          <w:rFonts w:ascii="Arial" w:hAnsi="Arial" w:cs="Arial"/>
        </w:rPr>
        <w:t xml:space="preserve">da se </w:t>
      </w:r>
      <w:r w:rsidR="008C1AAD">
        <w:rPr>
          <w:rFonts w:ascii="Arial" w:hAnsi="Arial" w:cs="Arial"/>
        </w:rPr>
        <w:t>do sprejema novih podzakonskih aktov</w:t>
      </w:r>
      <w:r w:rsidR="006F7438">
        <w:rPr>
          <w:rFonts w:ascii="Arial" w:hAnsi="Arial" w:cs="Arial"/>
        </w:rPr>
        <w:t xml:space="preserve"> </w:t>
      </w:r>
      <w:r w:rsidR="008C1AAD">
        <w:rPr>
          <w:rFonts w:ascii="Arial" w:hAnsi="Arial" w:cs="Arial"/>
        </w:rPr>
        <w:t>upošteva stare</w:t>
      </w:r>
      <w:r w:rsidR="000A5FD6">
        <w:rPr>
          <w:rFonts w:ascii="Arial" w:hAnsi="Arial" w:cs="Arial"/>
        </w:rPr>
        <w:t>, zato so elaborate tudi tako pripravili.</w:t>
      </w:r>
    </w:p>
    <w:p w14:paraId="41D28308" w14:textId="705A44D5" w:rsidR="002B195C" w:rsidRDefault="00E46710" w:rsidP="003C5E8E">
      <w:pPr>
        <w:pStyle w:val="Brezrazmikov"/>
        <w:jc w:val="both"/>
        <w:rPr>
          <w:rFonts w:ascii="Arial" w:hAnsi="Arial" w:cs="Arial"/>
        </w:rPr>
      </w:pPr>
      <w:r w:rsidRPr="001C572D">
        <w:rPr>
          <w:rFonts w:ascii="Arial" w:hAnsi="Arial" w:cs="Arial"/>
          <w:b/>
          <w:bCs/>
        </w:rPr>
        <w:t xml:space="preserve">Direktor </w:t>
      </w:r>
      <w:r w:rsidR="000A5FD6">
        <w:rPr>
          <w:rFonts w:ascii="Arial" w:hAnsi="Arial" w:cs="Arial"/>
          <w:b/>
          <w:bCs/>
        </w:rPr>
        <w:t xml:space="preserve">Primož </w:t>
      </w:r>
      <w:r w:rsidRPr="001C572D">
        <w:rPr>
          <w:rFonts w:ascii="Arial" w:hAnsi="Arial" w:cs="Arial"/>
          <w:b/>
          <w:bCs/>
        </w:rPr>
        <w:t>Turšič</w:t>
      </w:r>
      <w:r>
        <w:rPr>
          <w:rFonts w:ascii="Arial" w:hAnsi="Arial" w:cs="Arial"/>
        </w:rPr>
        <w:t xml:space="preserve"> </w:t>
      </w:r>
      <w:r w:rsidR="00D16C15">
        <w:rPr>
          <w:rFonts w:ascii="Arial" w:hAnsi="Arial" w:cs="Arial"/>
        </w:rPr>
        <w:t>pove, da n</w:t>
      </w:r>
      <w:r w:rsidR="00A60EDF">
        <w:rPr>
          <w:rFonts w:ascii="Arial" w:hAnsi="Arial" w:cs="Arial"/>
        </w:rPr>
        <w:t>e</w:t>
      </w:r>
      <w:r w:rsidR="00D16C15">
        <w:rPr>
          <w:rFonts w:ascii="Arial" w:hAnsi="Arial" w:cs="Arial"/>
        </w:rPr>
        <w:t xml:space="preserve"> </w:t>
      </w:r>
      <w:r w:rsidR="00A60EDF">
        <w:rPr>
          <w:rFonts w:ascii="Arial" w:hAnsi="Arial" w:cs="Arial"/>
        </w:rPr>
        <w:t xml:space="preserve">vidi </w:t>
      </w:r>
      <w:r w:rsidR="00D16C15">
        <w:rPr>
          <w:rFonts w:ascii="Arial" w:hAnsi="Arial" w:cs="Arial"/>
        </w:rPr>
        <w:t xml:space="preserve">razloga, da ne bi izdelali novega elaborata, ko bodo </w:t>
      </w:r>
      <w:r w:rsidR="000A5FD6">
        <w:rPr>
          <w:rFonts w:ascii="Arial" w:hAnsi="Arial" w:cs="Arial"/>
        </w:rPr>
        <w:t xml:space="preserve">novi </w:t>
      </w:r>
      <w:r w:rsidR="00D16C15">
        <w:rPr>
          <w:rFonts w:ascii="Arial" w:hAnsi="Arial" w:cs="Arial"/>
        </w:rPr>
        <w:t xml:space="preserve">podzakonski </w:t>
      </w:r>
      <w:r w:rsidR="002B195C">
        <w:rPr>
          <w:rFonts w:ascii="Arial" w:hAnsi="Arial" w:cs="Arial"/>
        </w:rPr>
        <w:t xml:space="preserve">akti sprejeti. </w:t>
      </w:r>
    </w:p>
    <w:p w14:paraId="58D281AA" w14:textId="0498F666" w:rsidR="002B195C" w:rsidRDefault="0000600F" w:rsidP="003C5E8E">
      <w:pPr>
        <w:pStyle w:val="Brezrazmikov"/>
        <w:jc w:val="both"/>
        <w:rPr>
          <w:rFonts w:ascii="Arial" w:hAnsi="Arial" w:cs="Arial"/>
        </w:rPr>
      </w:pPr>
      <w:r w:rsidRPr="00A60EDF">
        <w:rPr>
          <w:rFonts w:ascii="Arial" w:hAnsi="Arial" w:cs="Arial"/>
          <w:b/>
          <w:bCs/>
        </w:rPr>
        <w:t>Župan</w:t>
      </w:r>
      <w:r>
        <w:rPr>
          <w:rFonts w:ascii="Arial" w:hAnsi="Arial" w:cs="Arial"/>
        </w:rPr>
        <w:t xml:space="preserve"> soglaša, da smo trenutno v zelo neugodne</w:t>
      </w:r>
      <w:r w:rsidR="009D2F4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položaju</w:t>
      </w:r>
      <w:r w:rsidR="00B66CEF">
        <w:rPr>
          <w:rFonts w:ascii="Arial" w:hAnsi="Arial" w:cs="Arial"/>
        </w:rPr>
        <w:t>, a</w:t>
      </w:r>
      <w:r w:rsidR="00164FCF">
        <w:rPr>
          <w:rFonts w:ascii="Arial" w:hAnsi="Arial" w:cs="Arial"/>
        </w:rPr>
        <w:t xml:space="preserve"> o</w:t>
      </w:r>
      <w:r w:rsidR="00B66CEF">
        <w:rPr>
          <w:rFonts w:ascii="Arial" w:hAnsi="Arial" w:cs="Arial"/>
        </w:rPr>
        <w:t>stale občine soustanoviteljice so predlog sklepa že potrdile</w:t>
      </w:r>
      <w:r w:rsidR="00164FCF">
        <w:rPr>
          <w:rFonts w:ascii="Arial" w:hAnsi="Arial" w:cs="Arial"/>
        </w:rPr>
        <w:t xml:space="preserve">, </w:t>
      </w:r>
      <w:r w:rsidR="0049134E">
        <w:rPr>
          <w:rFonts w:ascii="Arial" w:hAnsi="Arial" w:cs="Arial"/>
        </w:rPr>
        <w:t>morebitno n</w:t>
      </w:r>
      <w:r w:rsidR="00BD6EED">
        <w:rPr>
          <w:rFonts w:ascii="Arial" w:hAnsi="Arial" w:cs="Arial"/>
        </w:rPr>
        <w:t xml:space="preserve">esoglasje </w:t>
      </w:r>
      <w:r w:rsidR="0032476F">
        <w:rPr>
          <w:rFonts w:ascii="Arial" w:hAnsi="Arial" w:cs="Arial"/>
        </w:rPr>
        <w:t xml:space="preserve">s strani občine Komen </w:t>
      </w:r>
      <w:r w:rsidR="00BD6EED">
        <w:rPr>
          <w:rFonts w:ascii="Arial" w:hAnsi="Arial" w:cs="Arial"/>
        </w:rPr>
        <w:t>ne bi zadev spremenilo.</w:t>
      </w:r>
    </w:p>
    <w:p w14:paraId="68E9B821" w14:textId="77777777" w:rsidR="0005134C" w:rsidRDefault="0005134C" w:rsidP="003C5E8E">
      <w:pPr>
        <w:pStyle w:val="Brezrazmikov"/>
        <w:jc w:val="both"/>
        <w:rPr>
          <w:rFonts w:ascii="Arial" w:hAnsi="Arial" w:cs="Arial"/>
        </w:rPr>
      </w:pPr>
    </w:p>
    <w:p w14:paraId="3F3E8506" w14:textId="49598DC1" w:rsidR="00551A2D" w:rsidRDefault="00551A2D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da na glasovanje</w:t>
      </w:r>
    </w:p>
    <w:p w14:paraId="06DEE6F4" w14:textId="77777777" w:rsidR="00551A2D" w:rsidRDefault="00551A2D" w:rsidP="003C5E8E">
      <w:pPr>
        <w:pStyle w:val="Brezrazmikov"/>
        <w:jc w:val="both"/>
        <w:rPr>
          <w:rFonts w:ascii="Arial" w:hAnsi="Arial" w:cs="Arial"/>
        </w:rPr>
      </w:pPr>
    </w:p>
    <w:p w14:paraId="7E4FE72B" w14:textId="0C9889CA" w:rsidR="007D1A75" w:rsidRDefault="007D1A75" w:rsidP="007D1A75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4</w:t>
      </w:r>
    </w:p>
    <w:p w14:paraId="7A712E41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  <w:r w:rsidRPr="0094184D">
        <w:rPr>
          <w:rFonts w:ascii="Arial" w:hAnsi="Arial" w:cs="Arial"/>
          <w:b/>
          <w:bCs/>
          <w:i/>
        </w:rPr>
        <w:t xml:space="preserve">Potrdi se Elaborat o oblikovanju cen storitev obvezne občinske gospodarske javne službe varstva okolja: Oskrba s pitno vodo Občina Komen ter Elaborat o oblikovanju cen storitev obvezne občinske gospodarske javne službe varstva okolja: Odvajanje in čiščenje komunalne odpadne vode Občina Komen, ki ju je izdelal izvajalec občinske gospodarske javne službe Kraški vodovod Sežana d.o.o. v mesecu oktobru 2025. </w:t>
      </w:r>
    </w:p>
    <w:p w14:paraId="7416B9CE" w14:textId="740C72B2" w:rsidR="0094184D" w:rsidRPr="0094184D" w:rsidRDefault="0094184D" w:rsidP="0094184D">
      <w:pPr>
        <w:pStyle w:val="Brezrazmikov"/>
        <w:rPr>
          <w:rFonts w:ascii="Arial" w:hAnsi="Arial" w:cs="Arial"/>
          <w:b/>
          <w:bCs/>
          <w:i/>
        </w:rPr>
      </w:pPr>
    </w:p>
    <w:p w14:paraId="26E2F685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  <w:r w:rsidRPr="0094184D">
        <w:rPr>
          <w:rFonts w:ascii="Arial" w:hAnsi="Arial" w:cs="Arial"/>
          <w:b/>
          <w:bCs/>
          <w:i/>
        </w:rPr>
        <w:t xml:space="preserve">Potrjena cena storitve javne službe oskrba prebivalcev s pitno vodo in omrežnina za priključek na osnovni vodomer DN </w:t>
      </w:r>
      <w:r w:rsidRPr="0094184D">
        <w:rPr>
          <w:rFonts w:ascii="Arial" w:hAnsi="Arial" w:cs="Arial"/>
          <w:b/>
          <w:bCs/>
        </w:rPr>
        <w:t>≤</w:t>
      </w:r>
      <w:r w:rsidRPr="0094184D">
        <w:rPr>
          <w:rFonts w:ascii="Arial" w:hAnsi="Arial" w:cs="Arial"/>
          <w:b/>
          <w:bCs/>
          <w:i/>
        </w:rPr>
        <w:t xml:space="preserve">20 s faktorjem 1, znaša brez DDV: </w:t>
      </w:r>
    </w:p>
    <w:p w14:paraId="6C180855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2586"/>
        <w:gridCol w:w="3113"/>
      </w:tblGrid>
      <w:tr w:rsidR="0094184D" w:rsidRPr="0094184D" w14:paraId="6259985D" w14:textId="77777777" w:rsidTr="005B2377">
        <w:tc>
          <w:tcPr>
            <w:tcW w:w="3373" w:type="dxa"/>
          </w:tcPr>
          <w:p w14:paraId="710491AC" w14:textId="77777777" w:rsidR="0094184D" w:rsidRPr="0094184D" w:rsidRDefault="0094184D" w:rsidP="0094184D">
            <w:pPr>
              <w:pStyle w:val="Brezrazmikov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vodarina</w:t>
            </w:r>
          </w:p>
        </w:tc>
        <w:tc>
          <w:tcPr>
            <w:tcW w:w="2586" w:type="dxa"/>
          </w:tcPr>
          <w:p w14:paraId="575569CC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113" w:type="dxa"/>
          </w:tcPr>
          <w:p w14:paraId="02C889C2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1,4949 EUR/m3</w:t>
            </w:r>
          </w:p>
        </w:tc>
      </w:tr>
      <w:tr w:rsidR="0094184D" w:rsidRPr="0094184D" w14:paraId="0BBE7F63" w14:textId="77777777" w:rsidTr="005B2377">
        <w:tc>
          <w:tcPr>
            <w:tcW w:w="3373" w:type="dxa"/>
          </w:tcPr>
          <w:p w14:paraId="22370D2B" w14:textId="77777777" w:rsidR="0094184D" w:rsidRPr="0094184D" w:rsidRDefault="0094184D" w:rsidP="0094184D">
            <w:pPr>
              <w:pStyle w:val="Brezrazmikov"/>
              <w:numPr>
                <w:ilvl w:val="0"/>
                <w:numId w:val="21"/>
              </w:numPr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omrežnina</w:t>
            </w:r>
          </w:p>
        </w:tc>
        <w:tc>
          <w:tcPr>
            <w:tcW w:w="2586" w:type="dxa"/>
          </w:tcPr>
          <w:p w14:paraId="3500EBE2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113" w:type="dxa"/>
          </w:tcPr>
          <w:p w14:paraId="7F661EF4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7,8905 EUR/mesec</w:t>
            </w:r>
          </w:p>
        </w:tc>
      </w:tr>
    </w:tbl>
    <w:p w14:paraId="2AA35BE0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</w:p>
    <w:p w14:paraId="58086ED3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  <w:r w:rsidRPr="0094184D">
        <w:rPr>
          <w:rFonts w:ascii="Arial" w:hAnsi="Arial" w:cs="Arial"/>
          <w:b/>
          <w:bCs/>
          <w:i/>
        </w:rPr>
        <w:t xml:space="preserve">Potrjena cena storitve javne službe za odvajanje in čiščenje komunalne odpadne vode v Občini Komen in omrežnina za priključek na osnovni vodomer DN </w:t>
      </w:r>
      <w:r w:rsidRPr="0094184D">
        <w:rPr>
          <w:rFonts w:ascii="Arial" w:hAnsi="Arial" w:cs="Arial"/>
          <w:b/>
          <w:bCs/>
        </w:rPr>
        <w:t>≤</w:t>
      </w:r>
      <w:r w:rsidRPr="0094184D">
        <w:rPr>
          <w:rFonts w:ascii="Arial" w:hAnsi="Arial" w:cs="Arial"/>
          <w:b/>
          <w:bCs/>
          <w:i/>
        </w:rPr>
        <w:t xml:space="preserve">20 s faktorjem 1, znaša brez DDV: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94184D" w:rsidRPr="0094184D" w14:paraId="07D7F7DC" w14:textId="77777777" w:rsidTr="005B2377">
        <w:tc>
          <w:tcPr>
            <w:tcW w:w="6941" w:type="dxa"/>
          </w:tcPr>
          <w:p w14:paraId="5690754F" w14:textId="77777777" w:rsidR="0094184D" w:rsidRPr="0094184D" w:rsidRDefault="0094184D" w:rsidP="0094184D">
            <w:pPr>
              <w:pStyle w:val="Brezrazmikov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odvajanje komunalnih odpadnih voda</w:t>
            </w:r>
          </w:p>
        </w:tc>
        <w:tc>
          <w:tcPr>
            <w:tcW w:w="2121" w:type="dxa"/>
          </w:tcPr>
          <w:p w14:paraId="7EF13DAC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0,5782 EUR/m3</w:t>
            </w:r>
          </w:p>
        </w:tc>
      </w:tr>
      <w:tr w:rsidR="0094184D" w:rsidRPr="0094184D" w14:paraId="66349024" w14:textId="77777777" w:rsidTr="005B2377">
        <w:tc>
          <w:tcPr>
            <w:tcW w:w="6941" w:type="dxa"/>
          </w:tcPr>
          <w:p w14:paraId="034C5684" w14:textId="77777777" w:rsidR="0094184D" w:rsidRPr="0094184D" w:rsidRDefault="0094184D" w:rsidP="0094184D">
            <w:pPr>
              <w:pStyle w:val="Brezrazmikov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omrežnina za odvajanje komunalnih voda</w:t>
            </w:r>
          </w:p>
        </w:tc>
        <w:tc>
          <w:tcPr>
            <w:tcW w:w="2121" w:type="dxa"/>
          </w:tcPr>
          <w:p w14:paraId="229FC425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9,3362 EUR/mesec</w:t>
            </w:r>
          </w:p>
        </w:tc>
      </w:tr>
      <w:tr w:rsidR="0094184D" w:rsidRPr="0094184D" w14:paraId="4F5F3DB4" w14:textId="77777777" w:rsidTr="005B2377">
        <w:tc>
          <w:tcPr>
            <w:tcW w:w="6941" w:type="dxa"/>
          </w:tcPr>
          <w:p w14:paraId="098A979D" w14:textId="77777777" w:rsidR="0094184D" w:rsidRPr="0094184D" w:rsidRDefault="0094184D" w:rsidP="0094184D">
            <w:pPr>
              <w:pStyle w:val="Brezrazmikov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čiščenje komunalnih odpadnih voda</w:t>
            </w:r>
          </w:p>
        </w:tc>
        <w:tc>
          <w:tcPr>
            <w:tcW w:w="2121" w:type="dxa"/>
          </w:tcPr>
          <w:p w14:paraId="24E7100B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0,7861 EUR/m3</w:t>
            </w:r>
          </w:p>
        </w:tc>
      </w:tr>
      <w:tr w:rsidR="0094184D" w:rsidRPr="0094184D" w14:paraId="10A729B7" w14:textId="77777777" w:rsidTr="005B2377">
        <w:tc>
          <w:tcPr>
            <w:tcW w:w="6941" w:type="dxa"/>
          </w:tcPr>
          <w:p w14:paraId="13CEF5B7" w14:textId="77777777" w:rsidR="0094184D" w:rsidRPr="0094184D" w:rsidRDefault="0094184D" w:rsidP="0094184D">
            <w:pPr>
              <w:pStyle w:val="Brezrazmikov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omrežnina za čiščenje komunalnih odpadnih voda</w:t>
            </w:r>
          </w:p>
        </w:tc>
        <w:tc>
          <w:tcPr>
            <w:tcW w:w="2121" w:type="dxa"/>
          </w:tcPr>
          <w:p w14:paraId="05B5205C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2,5101 EUR/mesec</w:t>
            </w:r>
          </w:p>
        </w:tc>
      </w:tr>
      <w:tr w:rsidR="0094184D" w:rsidRPr="0094184D" w14:paraId="05900EC5" w14:textId="77777777" w:rsidTr="005B2377">
        <w:tc>
          <w:tcPr>
            <w:tcW w:w="6941" w:type="dxa"/>
          </w:tcPr>
          <w:p w14:paraId="77F7FF1C" w14:textId="77777777" w:rsidR="0094184D" w:rsidRPr="0094184D" w:rsidRDefault="0094184D" w:rsidP="0094184D">
            <w:pPr>
              <w:pStyle w:val="Brezrazmikov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lastRenderedPageBreak/>
              <w:t>storitve povezane z nepretočnimi greznicami, obstoječimi greznicami ter MKČN</w:t>
            </w:r>
          </w:p>
        </w:tc>
        <w:tc>
          <w:tcPr>
            <w:tcW w:w="2121" w:type="dxa"/>
          </w:tcPr>
          <w:p w14:paraId="0002C6C4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0,9288 EUR/m3</w:t>
            </w:r>
          </w:p>
        </w:tc>
      </w:tr>
      <w:tr w:rsidR="0094184D" w:rsidRPr="0094184D" w14:paraId="180CC93F" w14:textId="77777777" w:rsidTr="005B2377">
        <w:tc>
          <w:tcPr>
            <w:tcW w:w="6941" w:type="dxa"/>
          </w:tcPr>
          <w:p w14:paraId="02934C93" w14:textId="77777777" w:rsidR="0094184D" w:rsidRPr="0094184D" w:rsidRDefault="0094184D" w:rsidP="0094184D">
            <w:pPr>
              <w:pStyle w:val="Brezrazmikov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omrežnina za storitve povezane z nepretočnimi greznicami, obstoječimi greznicami ter MKČN</w:t>
            </w:r>
          </w:p>
        </w:tc>
        <w:tc>
          <w:tcPr>
            <w:tcW w:w="2121" w:type="dxa"/>
          </w:tcPr>
          <w:p w14:paraId="67ED5CC4" w14:textId="77777777" w:rsidR="0094184D" w:rsidRPr="0094184D" w:rsidRDefault="0094184D" w:rsidP="005B2377">
            <w:pPr>
              <w:pStyle w:val="Brezrazmikov"/>
              <w:jc w:val="both"/>
              <w:rPr>
                <w:rFonts w:ascii="Arial" w:hAnsi="Arial" w:cs="Arial"/>
                <w:b/>
                <w:bCs/>
                <w:i/>
              </w:rPr>
            </w:pPr>
            <w:r w:rsidRPr="0094184D">
              <w:rPr>
                <w:rFonts w:ascii="Arial" w:hAnsi="Arial" w:cs="Arial"/>
                <w:b/>
                <w:bCs/>
                <w:i/>
              </w:rPr>
              <w:t>0,2065 EUR/mesec</w:t>
            </w:r>
          </w:p>
        </w:tc>
      </w:tr>
    </w:tbl>
    <w:p w14:paraId="3D913D38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</w:p>
    <w:p w14:paraId="07E66430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  <w:r w:rsidRPr="0094184D">
        <w:rPr>
          <w:rFonts w:ascii="Arial" w:hAnsi="Arial" w:cs="Arial"/>
          <w:b/>
          <w:bCs/>
          <w:i/>
        </w:rPr>
        <w:t>Občina Komen subvencionira omrežnino zgoraj omenjenih javnih služb (samo za gospodinjstva in izvajalce nepridobitnih dejavnosti) v višini 30% izračunane (potrjene) cene omrežnine v delu, ki predstavlja uporabo gospodarske javne infrastrukture za odvajanje komunalnih odpadnih voda, čiščenje komunalnih odpadnih voda.</w:t>
      </w:r>
    </w:p>
    <w:p w14:paraId="3A1A6F68" w14:textId="26C975BC" w:rsidR="0094184D" w:rsidRPr="0094184D" w:rsidRDefault="0094184D" w:rsidP="005E7859">
      <w:pPr>
        <w:pStyle w:val="Brezrazmikov"/>
        <w:rPr>
          <w:rFonts w:ascii="Arial" w:hAnsi="Arial" w:cs="Arial"/>
          <w:b/>
          <w:bCs/>
          <w:i/>
        </w:rPr>
      </w:pPr>
    </w:p>
    <w:p w14:paraId="7DBB2055" w14:textId="24A9074A" w:rsidR="0094184D" w:rsidRPr="005E7859" w:rsidRDefault="0094184D" w:rsidP="005E7859">
      <w:pPr>
        <w:pStyle w:val="Brezrazmikov"/>
        <w:jc w:val="both"/>
        <w:rPr>
          <w:rFonts w:ascii="Arial" w:hAnsi="Arial" w:cs="Arial"/>
          <w:b/>
          <w:bCs/>
          <w:i/>
          <w:color w:val="FF0000"/>
        </w:rPr>
      </w:pPr>
      <w:r w:rsidRPr="0094184D">
        <w:rPr>
          <w:rFonts w:ascii="Arial" w:hAnsi="Arial" w:cs="Arial"/>
          <w:b/>
          <w:bCs/>
          <w:i/>
        </w:rPr>
        <w:t>Z dnem uveljavitve tega sklepa prenehajo veljati cena storitve javne službe oskrba prebivalcev s pitno vodo in cene storitve javne službe odvajanja in čiščenja komunalnih odpadnih voda in storitve povezane z nepretočnimi greznicami, obstoječimi greznicami ter MKČN ter višina omrežnine, določena v Sklepu o sprejetju novih cen storitev oskrbe s pitno vodo, odvodnjavanje in čiščenje odpadnih vod in storitev povezanih z nepretočnimi in obstoječimi greznicami ter MKČN v Občini Komen št. 032-0010/2024-3 z dne 11. 9. 2024.</w:t>
      </w:r>
    </w:p>
    <w:p w14:paraId="0ED46913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</w:p>
    <w:p w14:paraId="05CFABB0" w14:textId="77777777" w:rsidR="0094184D" w:rsidRPr="0094184D" w:rsidRDefault="0094184D" w:rsidP="0094184D">
      <w:pPr>
        <w:pStyle w:val="Brezrazmikov"/>
        <w:jc w:val="both"/>
        <w:rPr>
          <w:rFonts w:ascii="Arial" w:hAnsi="Arial" w:cs="Arial"/>
          <w:b/>
          <w:bCs/>
          <w:i/>
        </w:rPr>
      </w:pPr>
      <w:r w:rsidRPr="0094184D">
        <w:rPr>
          <w:rFonts w:ascii="Arial" w:hAnsi="Arial" w:cs="Arial"/>
          <w:b/>
          <w:bCs/>
          <w:i/>
        </w:rPr>
        <w:t xml:space="preserve">Ta sklep velja takoj, uporabljati se prične z dnem 1. 1. 2026. </w:t>
      </w:r>
    </w:p>
    <w:p w14:paraId="4A4F7FFB" w14:textId="77777777" w:rsidR="0005134C" w:rsidRPr="0094184D" w:rsidRDefault="0005134C" w:rsidP="003C5E8E">
      <w:pPr>
        <w:pStyle w:val="Brezrazmikov"/>
        <w:jc w:val="both"/>
        <w:rPr>
          <w:rFonts w:ascii="Arial" w:hAnsi="Arial" w:cs="Arial"/>
          <w:b/>
          <w:bCs/>
        </w:rPr>
      </w:pPr>
    </w:p>
    <w:p w14:paraId="29B2C68F" w14:textId="77777777" w:rsidR="004B4C82" w:rsidRPr="00260901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4A782E98" w14:textId="68E00368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</w:t>
      </w:r>
      <w:r w:rsidR="00894704">
        <w:rPr>
          <w:rFonts w:ascii="Arial" w:hAnsi="Arial" w:cs="Arial"/>
          <w:sz w:val="22"/>
          <w:szCs w:val="22"/>
        </w:rPr>
        <w:t>S 6</w:t>
      </w:r>
      <w:r>
        <w:rPr>
          <w:rFonts w:ascii="Arial" w:hAnsi="Arial" w:cs="Arial"/>
          <w:sz w:val="22"/>
          <w:szCs w:val="22"/>
        </w:rPr>
        <w:t xml:space="preserve"> glasovi ZA </w:t>
      </w:r>
      <w:r w:rsidR="008C4D85">
        <w:rPr>
          <w:rFonts w:ascii="Arial" w:hAnsi="Arial" w:cs="Arial"/>
          <w:sz w:val="22"/>
          <w:szCs w:val="22"/>
        </w:rPr>
        <w:t xml:space="preserve">in 1 </w:t>
      </w:r>
      <w:r w:rsidR="00220EC4">
        <w:rPr>
          <w:rFonts w:ascii="Arial" w:hAnsi="Arial" w:cs="Arial"/>
          <w:sz w:val="22"/>
          <w:szCs w:val="22"/>
        </w:rPr>
        <w:t xml:space="preserve">glasom PROTI, </w:t>
      </w:r>
      <w:r>
        <w:rPr>
          <w:rFonts w:ascii="Arial" w:hAnsi="Arial" w:cs="Arial"/>
          <w:sz w:val="22"/>
          <w:szCs w:val="22"/>
        </w:rPr>
        <w:t>sprejet.</w:t>
      </w:r>
    </w:p>
    <w:p w14:paraId="6931289F" w14:textId="77777777" w:rsidR="0005134C" w:rsidRDefault="0005134C" w:rsidP="003C5E8E">
      <w:pPr>
        <w:pStyle w:val="Brezrazmikov"/>
        <w:jc w:val="both"/>
        <w:rPr>
          <w:rFonts w:ascii="Arial" w:hAnsi="Arial" w:cs="Arial"/>
        </w:rPr>
      </w:pPr>
    </w:p>
    <w:p w14:paraId="24421B3D" w14:textId="79BDDAC0" w:rsidR="0005134C" w:rsidRPr="00452188" w:rsidRDefault="00452188" w:rsidP="003C5E8E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452188">
        <w:rPr>
          <w:rFonts w:ascii="Arial" w:hAnsi="Arial" w:cs="Arial"/>
          <w:b/>
          <w:bCs/>
          <w:color w:val="EE0000"/>
        </w:rPr>
        <w:t>Točka 5: Predlog Sklepa o sofinanciranju Hiše dobre volje Komen</w:t>
      </w:r>
    </w:p>
    <w:p w14:paraId="1DE82974" w14:textId="0D164D1D" w:rsidR="0005134C" w:rsidRDefault="003D0C75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Krajšo obrazložitev poda Soraja Balantič, občinska uprava.</w:t>
      </w:r>
    </w:p>
    <w:p w14:paraId="67EDAC57" w14:textId="77777777" w:rsidR="0005134C" w:rsidRDefault="0005134C" w:rsidP="003C5E8E">
      <w:pPr>
        <w:pStyle w:val="Brezrazmikov"/>
        <w:jc w:val="both"/>
        <w:rPr>
          <w:rFonts w:ascii="Arial" w:hAnsi="Arial" w:cs="Arial"/>
        </w:rPr>
      </w:pPr>
    </w:p>
    <w:p w14:paraId="2978E938" w14:textId="74855F1A" w:rsidR="003D0C75" w:rsidRDefault="003D0C75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Sledila je seznanitev z mnenji Odbora za </w:t>
      </w:r>
      <w:r w:rsidR="00F1291C">
        <w:rPr>
          <w:rFonts w:ascii="Arial" w:hAnsi="Arial" w:cs="Arial"/>
        </w:rPr>
        <w:t xml:space="preserve">negospodarstvo in družbene </w:t>
      </w:r>
      <w:r w:rsidR="004C204E">
        <w:rPr>
          <w:rFonts w:ascii="Arial" w:hAnsi="Arial" w:cs="Arial"/>
        </w:rPr>
        <w:t>dejavnosti</w:t>
      </w:r>
      <w:r w:rsidR="003B680D">
        <w:rPr>
          <w:rFonts w:ascii="Arial" w:hAnsi="Arial" w:cs="Arial"/>
        </w:rPr>
        <w:t xml:space="preserve"> ter mnenjem O</w:t>
      </w:r>
      <w:r w:rsidR="004D57FF">
        <w:rPr>
          <w:rFonts w:ascii="Arial" w:hAnsi="Arial" w:cs="Arial"/>
        </w:rPr>
        <w:t>db</w:t>
      </w:r>
      <w:r w:rsidR="003B680D">
        <w:rPr>
          <w:rFonts w:ascii="Arial" w:hAnsi="Arial" w:cs="Arial"/>
        </w:rPr>
        <w:t>ora za proračun, finance, premoženjske in splošne zadeve.</w:t>
      </w:r>
    </w:p>
    <w:p w14:paraId="41781054" w14:textId="77777777" w:rsidR="003D0C75" w:rsidRDefault="003D0C75" w:rsidP="003C5E8E">
      <w:pPr>
        <w:pStyle w:val="Brezrazmikov"/>
        <w:jc w:val="both"/>
        <w:rPr>
          <w:rFonts w:ascii="Arial" w:hAnsi="Arial" w:cs="Arial"/>
        </w:rPr>
      </w:pPr>
    </w:p>
    <w:p w14:paraId="753014C4" w14:textId="75A95BD2" w:rsidR="009E5DFA" w:rsidRDefault="004C204E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odpre razpravo.</w:t>
      </w:r>
    </w:p>
    <w:p w14:paraId="303E689E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004F43F4" w14:textId="48962457" w:rsidR="00753EEB" w:rsidRDefault="00865EB5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razpravi sta sodelovala </w:t>
      </w:r>
      <w:r w:rsidRPr="00865EB5">
        <w:rPr>
          <w:rFonts w:ascii="Arial" w:hAnsi="Arial" w:cs="Arial"/>
          <w:b/>
          <w:bCs/>
        </w:rPr>
        <w:t>Stojan Kosmina in Marko Bandelli</w:t>
      </w:r>
      <w:r>
        <w:rPr>
          <w:rFonts w:ascii="Arial" w:hAnsi="Arial" w:cs="Arial"/>
        </w:rPr>
        <w:t>.</w:t>
      </w:r>
    </w:p>
    <w:p w14:paraId="0DA489D9" w14:textId="77777777" w:rsidR="00753EEB" w:rsidRDefault="00753EEB" w:rsidP="003C5E8E">
      <w:pPr>
        <w:pStyle w:val="Brezrazmikov"/>
        <w:jc w:val="both"/>
        <w:rPr>
          <w:rFonts w:ascii="Arial" w:hAnsi="Arial" w:cs="Arial"/>
        </w:rPr>
      </w:pPr>
    </w:p>
    <w:p w14:paraId="7E471905" w14:textId="1CB61DF9" w:rsidR="00C54EF5" w:rsidRDefault="00C54EF5" w:rsidP="003C5E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Na glasovanje je bil dan</w:t>
      </w:r>
    </w:p>
    <w:p w14:paraId="45666075" w14:textId="77777777" w:rsidR="00C54EF5" w:rsidRDefault="00C54EF5" w:rsidP="003C5E8E">
      <w:pPr>
        <w:pStyle w:val="Brezrazmikov"/>
        <w:jc w:val="both"/>
        <w:rPr>
          <w:rFonts w:ascii="Arial" w:hAnsi="Arial" w:cs="Arial"/>
        </w:rPr>
      </w:pPr>
    </w:p>
    <w:p w14:paraId="509C6C8D" w14:textId="4F6370D9" w:rsidR="00B05ABC" w:rsidRDefault="00B05ABC" w:rsidP="00B05ABC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5</w:t>
      </w:r>
    </w:p>
    <w:p w14:paraId="2B9AC207" w14:textId="77777777" w:rsidR="00C54EF5" w:rsidRPr="00C54EF5" w:rsidRDefault="00C54EF5" w:rsidP="00C54EF5">
      <w:pPr>
        <w:pStyle w:val="Brezrazmikov"/>
        <w:jc w:val="both"/>
        <w:rPr>
          <w:rFonts w:ascii="Arial" w:hAnsi="Arial" w:cs="Arial"/>
          <w:b/>
          <w:bCs/>
          <w:i/>
        </w:rPr>
      </w:pPr>
      <w:r w:rsidRPr="00C54EF5">
        <w:rPr>
          <w:rFonts w:ascii="Arial" w:hAnsi="Arial" w:cs="Arial"/>
          <w:b/>
          <w:bCs/>
          <w:i/>
        </w:rPr>
        <w:t>Občinski svet Občine Komen soglaša, da Občina Komen v letu 2026 zagotovi sofinanciranje stroškov dela ene delavke, zaposlene v Hiši dobre volje Komen za polni delovni čas v višini 50 %. V primeru, da se izkaže, da Hiša dobre volje Komen posluje s pozitivnim poslovnim rezultatom, se sofinanciranje takoj prekine.</w:t>
      </w:r>
    </w:p>
    <w:p w14:paraId="39E04E98" w14:textId="77777777" w:rsidR="00C54EF5" w:rsidRPr="00C54EF5" w:rsidRDefault="00C54EF5" w:rsidP="00C54EF5">
      <w:pPr>
        <w:rPr>
          <w:rFonts w:ascii="Arial" w:hAnsi="Arial" w:cs="Arial"/>
          <w:b/>
          <w:bCs/>
          <w:i/>
          <w:iCs/>
        </w:rPr>
      </w:pPr>
    </w:p>
    <w:p w14:paraId="6D33F927" w14:textId="77777777" w:rsidR="00C54EF5" w:rsidRPr="00C54EF5" w:rsidRDefault="00C54EF5" w:rsidP="00C54EF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54EF5">
        <w:rPr>
          <w:rFonts w:ascii="Arial" w:hAnsi="Arial" w:cs="Arial"/>
          <w:b/>
          <w:bCs/>
          <w:i/>
          <w:sz w:val="22"/>
          <w:szCs w:val="22"/>
        </w:rPr>
        <w:t>Občinski svet Občine Komen soglaša, da Občina Komen v letu 2026 pokrije stroške prehrane v okviru programa »Teden druženja in spoznavanja«, ki bo potekal vsak drugi teden v mesecu, in sicer za vse udeležence programa ter za vse redne uporabnike Hiše dobre volje Komen v terminih izvajanja programa.</w:t>
      </w:r>
    </w:p>
    <w:p w14:paraId="6C94A6B4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70BE6518" w14:textId="77777777" w:rsidR="004B4C82" w:rsidRPr="00260901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53393EC2" w14:textId="77777777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764FEC61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7FE019ED" w14:textId="16AEB525" w:rsidR="00C54EF5" w:rsidRPr="00C54EF5" w:rsidRDefault="00C54EF5" w:rsidP="00C54EF5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C54EF5">
        <w:rPr>
          <w:rFonts w:ascii="Arial" w:hAnsi="Arial" w:cs="Arial"/>
          <w:b/>
          <w:bCs/>
          <w:color w:val="EE0000"/>
        </w:rPr>
        <w:t>Točka 6: Predlog Strateškega načrta dostopnosti Občine Komen</w:t>
      </w:r>
    </w:p>
    <w:p w14:paraId="0FAC43CA" w14:textId="3F874131" w:rsidR="00C54EF5" w:rsidRDefault="00865EB5" w:rsidP="00C54EF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Preko ZOOM aplikacije </w:t>
      </w:r>
      <w:r w:rsidR="0051512B">
        <w:rPr>
          <w:rFonts w:ascii="Arial" w:hAnsi="Arial" w:cs="Arial"/>
        </w:rPr>
        <w:t xml:space="preserve">se v sejo vključi Živa </w:t>
      </w:r>
      <w:proofErr w:type="spellStart"/>
      <w:r w:rsidR="000F361C">
        <w:rPr>
          <w:rFonts w:ascii="Arial" w:hAnsi="Arial" w:cs="Arial"/>
        </w:rPr>
        <w:t>Girandon</w:t>
      </w:r>
      <w:proofErr w:type="spellEnd"/>
      <w:r w:rsidR="007A0E6C">
        <w:rPr>
          <w:rFonts w:ascii="Arial" w:hAnsi="Arial" w:cs="Arial"/>
        </w:rPr>
        <w:t xml:space="preserve">, </w:t>
      </w:r>
      <w:r w:rsidR="007A0E6C" w:rsidRPr="005E2746">
        <w:rPr>
          <w:rFonts w:ascii="Arial" w:hAnsi="Arial" w:cs="Arial"/>
        </w:rPr>
        <w:t>predstavnica</w:t>
      </w:r>
      <w:r w:rsidR="000A2037" w:rsidRPr="005E2746">
        <w:rPr>
          <w:rFonts w:ascii="Arial" w:hAnsi="Arial" w:cs="Arial"/>
        </w:rPr>
        <w:t xml:space="preserve"> zavoda Dostop </w:t>
      </w:r>
      <w:r w:rsidR="00751DFB" w:rsidRPr="005E2746">
        <w:rPr>
          <w:rFonts w:ascii="Arial" w:hAnsi="Arial" w:cs="Arial"/>
        </w:rPr>
        <w:t>in podrobneje obrazloži</w:t>
      </w:r>
      <w:r w:rsidR="007D36FE" w:rsidRPr="005E2746">
        <w:rPr>
          <w:rFonts w:ascii="Arial" w:hAnsi="Arial" w:cs="Arial"/>
        </w:rPr>
        <w:t xml:space="preserve">, kaj predstavlja </w:t>
      </w:r>
      <w:r w:rsidR="00B149DD" w:rsidRPr="005E2746">
        <w:rPr>
          <w:rFonts w:ascii="Arial" w:hAnsi="Arial" w:cs="Arial"/>
        </w:rPr>
        <w:t xml:space="preserve">SND (Strateški </w:t>
      </w:r>
      <w:r w:rsidR="00F01107" w:rsidRPr="005E2746">
        <w:rPr>
          <w:rFonts w:ascii="Arial" w:hAnsi="Arial" w:cs="Arial"/>
        </w:rPr>
        <w:t>načrt do</w:t>
      </w:r>
      <w:r w:rsidR="00F01107">
        <w:rPr>
          <w:rFonts w:ascii="Arial" w:hAnsi="Arial" w:cs="Arial"/>
        </w:rPr>
        <w:t>stopnosti Občine Komen).</w:t>
      </w:r>
    </w:p>
    <w:p w14:paraId="5EB14B83" w14:textId="77777777" w:rsidR="00C54EF5" w:rsidRDefault="00C54EF5" w:rsidP="00C54EF5">
      <w:pPr>
        <w:pStyle w:val="Brezrazmikov"/>
        <w:jc w:val="both"/>
        <w:rPr>
          <w:rFonts w:ascii="Arial" w:hAnsi="Arial" w:cs="Arial"/>
        </w:rPr>
      </w:pPr>
    </w:p>
    <w:p w14:paraId="52AAC418" w14:textId="2A684930" w:rsidR="00C54EF5" w:rsidRDefault="00680986" w:rsidP="00C54EF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Župan odpre razpravo</w:t>
      </w:r>
      <w:r w:rsidR="00FE1E4F">
        <w:rPr>
          <w:rFonts w:ascii="Arial" w:hAnsi="Arial" w:cs="Arial"/>
        </w:rPr>
        <w:t>.</w:t>
      </w:r>
    </w:p>
    <w:p w14:paraId="27BFEAE6" w14:textId="77777777" w:rsidR="00FE1E4F" w:rsidRDefault="00FE1E4F" w:rsidP="00C54EF5">
      <w:pPr>
        <w:pStyle w:val="Brezrazmikov"/>
        <w:jc w:val="both"/>
        <w:rPr>
          <w:rFonts w:ascii="Arial" w:hAnsi="Arial" w:cs="Arial"/>
        </w:rPr>
      </w:pPr>
    </w:p>
    <w:p w14:paraId="0EA28987" w14:textId="5E2641C1" w:rsidR="00D96B26" w:rsidRDefault="00677BF6" w:rsidP="00C54EF5">
      <w:pPr>
        <w:pStyle w:val="Brezrazmikov"/>
        <w:jc w:val="both"/>
        <w:rPr>
          <w:rFonts w:ascii="Arial" w:hAnsi="Arial" w:cs="Arial"/>
        </w:rPr>
      </w:pPr>
      <w:r w:rsidRPr="00D96B26">
        <w:rPr>
          <w:rFonts w:ascii="Arial" w:hAnsi="Arial" w:cs="Arial"/>
          <w:b/>
          <w:bCs/>
        </w:rPr>
        <w:lastRenderedPageBreak/>
        <w:t>Marko Bandelli</w:t>
      </w:r>
      <w:r>
        <w:rPr>
          <w:rFonts w:ascii="Arial" w:hAnsi="Arial" w:cs="Arial"/>
        </w:rPr>
        <w:t xml:space="preserve"> </w:t>
      </w:r>
      <w:r w:rsidR="00A47BFB">
        <w:rPr>
          <w:rFonts w:ascii="Arial" w:hAnsi="Arial" w:cs="Arial"/>
        </w:rPr>
        <w:t xml:space="preserve">vpraša ali </w:t>
      </w:r>
      <w:r w:rsidR="004E57AA">
        <w:rPr>
          <w:rFonts w:ascii="Arial" w:hAnsi="Arial" w:cs="Arial"/>
        </w:rPr>
        <w:t xml:space="preserve">bo </w:t>
      </w:r>
      <w:r w:rsidR="00927B08">
        <w:rPr>
          <w:rFonts w:ascii="Arial" w:hAnsi="Arial" w:cs="Arial"/>
        </w:rPr>
        <w:t xml:space="preserve">potrebno načrt upoštevati samo pri </w:t>
      </w:r>
      <w:r w:rsidR="00D96B26">
        <w:rPr>
          <w:rFonts w:ascii="Arial" w:hAnsi="Arial" w:cs="Arial"/>
        </w:rPr>
        <w:t xml:space="preserve">novih projektih oz. kako bo </w:t>
      </w:r>
      <w:r w:rsidR="005F1477">
        <w:rPr>
          <w:rFonts w:ascii="Arial" w:hAnsi="Arial" w:cs="Arial"/>
        </w:rPr>
        <w:t>s prilagajanjem SND</w:t>
      </w:r>
      <w:r w:rsidR="00D96B26">
        <w:rPr>
          <w:rFonts w:ascii="Arial" w:hAnsi="Arial" w:cs="Arial"/>
        </w:rPr>
        <w:t xml:space="preserve"> obstoječim</w:t>
      </w:r>
      <w:r w:rsidR="005F1477">
        <w:rPr>
          <w:rFonts w:ascii="Arial" w:hAnsi="Arial" w:cs="Arial"/>
        </w:rPr>
        <w:t xml:space="preserve"> objektom.</w:t>
      </w:r>
    </w:p>
    <w:p w14:paraId="0B92B97C" w14:textId="474DC349" w:rsidR="00D96B26" w:rsidRPr="00736C9F" w:rsidRDefault="002E5F4C" w:rsidP="00C54EF5">
      <w:pPr>
        <w:pStyle w:val="Brezrazmikov"/>
        <w:jc w:val="both"/>
        <w:rPr>
          <w:rFonts w:ascii="Arial" w:hAnsi="Arial" w:cs="Arial"/>
        </w:rPr>
      </w:pPr>
      <w:r w:rsidRPr="002E5F4C">
        <w:rPr>
          <w:rFonts w:ascii="Arial" w:hAnsi="Arial" w:cs="Arial"/>
          <w:b/>
          <w:bCs/>
        </w:rPr>
        <w:t xml:space="preserve">Urban Grmek Masič </w:t>
      </w:r>
      <w:r w:rsidR="005F1477">
        <w:rPr>
          <w:rFonts w:ascii="Arial" w:hAnsi="Arial" w:cs="Arial"/>
          <w:b/>
          <w:bCs/>
        </w:rPr>
        <w:t>vpraša</w:t>
      </w:r>
      <w:r w:rsidR="00736C9F">
        <w:rPr>
          <w:rFonts w:ascii="Arial" w:hAnsi="Arial" w:cs="Arial"/>
          <w:b/>
          <w:bCs/>
        </w:rPr>
        <w:t xml:space="preserve">, </w:t>
      </w:r>
      <w:r w:rsidR="00736C9F" w:rsidRPr="00736C9F">
        <w:rPr>
          <w:rFonts w:ascii="Arial" w:hAnsi="Arial" w:cs="Arial"/>
        </w:rPr>
        <w:t>kako je zamišljeno z oblikovanjem informacijskih točk.</w:t>
      </w:r>
    </w:p>
    <w:p w14:paraId="1706BE16" w14:textId="51148C2F" w:rsidR="00FE1E4F" w:rsidRDefault="00215915" w:rsidP="00C54EF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vprašanja je odgovarjala </w:t>
      </w:r>
      <w:r w:rsidRPr="00362784">
        <w:rPr>
          <w:rFonts w:ascii="Arial" w:hAnsi="Arial" w:cs="Arial"/>
          <w:b/>
          <w:bCs/>
        </w:rPr>
        <w:t xml:space="preserve">Živa </w:t>
      </w:r>
      <w:proofErr w:type="spellStart"/>
      <w:r w:rsidR="00362784" w:rsidRPr="00362784">
        <w:rPr>
          <w:rFonts w:ascii="Arial" w:hAnsi="Arial" w:cs="Arial"/>
          <w:b/>
          <w:bCs/>
        </w:rPr>
        <w:t>Girandon</w:t>
      </w:r>
      <w:proofErr w:type="spellEnd"/>
      <w:r w:rsidR="00362784" w:rsidRPr="00362784">
        <w:rPr>
          <w:rFonts w:ascii="Arial" w:hAnsi="Arial" w:cs="Arial"/>
          <w:b/>
          <w:bCs/>
        </w:rPr>
        <w:t>.</w:t>
      </w:r>
    </w:p>
    <w:p w14:paraId="56304606" w14:textId="77777777" w:rsidR="00FE1E4F" w:rsidRDefault="00FE1E4F" w:rsidP="00C54EF5">
      <w:pPr>
        <w:pStyle w:val="Brezrazmikov"/>
        <w:jc w:val="both"/>
        <w:rPr>
          <w:rFonts w:ascii="Arial" w:hAnsi="Arial" w:cs="Arial"/>
        </w:rPr>
      </w:pPr>
    </w:p>
    <w:p w14:paraId="19117F24" w14:textId="77777777" w:rsidR="00C54EF5" w:rsidRDefault="00C54EF5" w:rsidP="00C54EF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Na glasovanje je bil dan</w:t>
      </w:r>
    </w:p>
    <w:p w14:paraId="4F473A0E" w14:textId="77777777" w:rsidR="00C54EF5" w:rsidRDefault="00C54EF5" w:rsidP="00C54EF5">
      <w:pPr>
        <w:pStyle w:val="Brezrazmikov"/>
        <w:jc w:val="both"/>
        <w:rPr>
          <w:rFonts w:ascii="Arial" w:hAnsi="Arial" w:cs="Arial"/>
        </w:rPr>
      </w:pPr>
    </w:p>
    <w:p w14:paraId="7A8B0AD7" w14:textId="17BF3AE2" w:rsidR="00C54EF5" w:rsidRDefault="00C54EF5" w:rsidP="00C54EF5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6</w:t>
      </w:r>
    </w:p>
    <w:p w14:paraId="79437C49" w14:textId="77777777" w:rsidR="00DE58AF" w:rsidRPr="00DE58AF" w:rsidRDefault="00DE58AF" w:rsidP="00DE58AF">
      <w:pPr>
        <w:pStyle w:val="Brezrazmikov"/>
        <w:jc w:val="both"/>
        <w:rPr>
          <w:rFonts w:ascii="Arial" w:hAnsi="Arial" w:cs="Arial"/>
          <w:b/>
          <w:bCs/>
          <w:i/>
        </w:rPr>
      </w:pPr>
      <w:r w:rsidRPr="00DE58AF">
        <w:rPr>
          <w:rFonts w:ascii="Arial" w:hAnsi="Arial" w:cs="Arial"/>
          <w:b/>
          <w:bCs/>
          <w:i/>
        </w:rPr>
        <w:t>Sprejme se Strateški načrt dostopnosti Občine Komen, ki ga je izdelal Zavod Dostop, Cesta 27. aprila 35, 1000 Ljubljana, verzija SND-Komen-2024-01 z dne 24.9.2024, kot obvezno smernico za zagotavljanje dostopnosti.</w:t>
      </w:r>
    </w:p>
    <w:p w14:paraId="6A0E70EB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68F5D3B7" w14:textId="77777777" w:rsidR="004B4C82" w:rsidRPr="00260901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9C7EF7E" w14:textId="77777777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7203AD06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12DB7A61" w14:textId="7D9198DD" w:rsidR="00E12FD1" w:rsidRPr="00303DEE" w:rsidRDefault="00E12FD1" w:rsidP="00E12FD1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303DEE">
        <w:rPr>
          <w:rFonts w:ascii="Arial" w:hAnsi="Arial" w:cs="Arial"/>
          <w:b/>
          <w:bCs/>
          <w:color w:val="EE0000"/>
        </w:rPr>
        <w:t>Točka 7: Predlog Odloka o proračunu Občine Komen za leto 2026 - drugo branje</w:t>
      </w:r>
    </w:p>
    <w:p w14:paraId="4168468E" w14:textId="03DCC04A" w:rsidR="00C0097A" w:rsidRPr="00303DEE" w:rsidRDefault="00424B9F" w:rsidP="00E12FD1">
      <w:pPr>
        <w:pStyle w:val="Brezrazmikov"/>
        <w:jc w:val="both"/>
        <w:rPr>
          <w:rFonts w:ascii="Arial" w:hAnsi="Arial" w:cs="Arial"/>
        </w:rPr>
      </w:pPr>
      <w:r w:rsidRPr="00303DEE">
        <w:rPr>
          <w:rFonts w:ascii="Arial" w:hAnsi="Arial" w:cs="Arial"/>
        </w:rPr>
        <w:t>Daljšo obrazložitev</w:t>
      </w:r>
      <w:r w:rsidR="00CE1A96" w:rsidRPr="00303DEE">
        <w:rPr>
          <w:rFonts w:ascii="Arial" w:hAnsi="Arial" w:cs="Arial"/>
        </w:rPr>
        <w:t xml:space="preserve"> </w:t>
      </w:r>
      <w:r w:rsidR="00274846" w:rsidRPr="00303DEE">
        <w:rPr>
          <w:rFonts w:ascii="Arial" w:hAnsi="Arial" w:cs="Arial"/>
        </w:rPr>
        <w:t xml:space="preserve">k predlogu proračuna poda župan. </w:t>
      </w:r>
      <w:r w:rsidR="008D6DDA">
        <w:rPr>
          <w:rFonts w:ascii="Arial" w:hAnsi="Arial" w:cs="Arial"/>
        </w:rPr>
        <w:t>Svetnike seznani s prej</w:t>
      </w:r>
      <w:r w:rsidR="001E2563">
        <w:rPr>
          <w:rFonts w:ascii="Arial" w:hAnsi="Arial" w:cs="Arial"/>
        </w:rPr>
        <w:t xml:space="preserve">etimi amandmaji, našteje še predloge in pripombe, ki so bili podani </w:t>
      </w:r>
      <w:r w:rsidR="006D52E3" w:rsidRPr="00303DEE">
        <w:rPr>
          <w:rFonts w:ascii="Arial" w:hAnsi="Arial" w:cs="Arial"/>
        </w:rPr>
        <w:t xml:space="preserve">na predlog </w:t>
      </w:r>
      <w:r w:rsidR="00C0097A" w:rsidRPr="00303DEE">
        <w:rPr>
          <w:rFonts w:ascii="Arial" w:hAnsi="Arial" w:cs="Arial"/>
        </w:rPr>
        <w:t xml:space="preserve">odloka </w:t>
      </w:r>
      <w:r w:rsidR="006D52E3" w:rsidRPr="00303DEE">
        <w:rPr>
          <w:rFonts w:ascii="Arial" w:hAnsi="Arial" w:cs="Arial"/>
        </w:rPr>
        <w:t xml:space="preserve">v prvem branju </w:t>
      </w:r>
      <w:r w:rsidR="00556D04">
        <w:rPr>
          <w:rFonts w:ascii="Arial" w:hAnsi="Arial" w:cs="Arial"/>
        </w:rPr>
        <w:t>in pojasni katere je upošteval in zakaj.</w:t>
      </w:r>
    </w:p>
    <w:p w14:paraId="2164A0C9" w14:textId="5872DAEB" w:rsidR="00274846" w:rsidRDefault="00CC25C0" w:rsidP="00274846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Spomni na </w:t>
      </w:r>
      <w:r w:rsidR="00635C92">
        <w:rPr>
          <w:rFonts w:ascii="Arial" w:hAnsi="Arial" w:cs="Arial"/>
        </w:rPr>
        <w:t>postopek sprejemanja Odloka o proračunu (</w:t>
      </w:r>
      <w:r w:rsidR="004E441F">
        <w:rPr>
          <w:rFonts w:ascii="Arial" w:hAnsi="Arial" w:cs="Arial"/>
        </w:rPr>
        <w:t>o odloku se</w:t>
      </w:r>
      <w:r w:rsidR="00274846">
        <w:rPr>
          <w:rFonts w:ascii="Arial" w:hAnsi="Arial" w:cs="Arial"/>
        </w:rPr>
        <w:t xml:space="preserve"> glasuje v celoti in sicer z vsemi prilogami</w:t>
      </w:r>
      <w:r w:rsidR="002A2AB0">
        <w:rPr>
          <w:rFonts w:ascii="Arial" w:hAnsi="Arial" w:cs="Arial"/>
        </w:rPr>
        <w:t xml:space="preserve">: </w:t>
      </w:r>
      <w:r w:rsidR="00274846">
        <w:rPr>
          <w:rFonts w:ascii="Arial" w:hAnsi="Arial" w:cs="Arial"/>
        </w:rPr>
        <w:t>Kadrovski načrt Občine Komen, Načrt ravnanja z nepremičnim premoženjem občine Komen).O sklepu</w:t>
      </w:r>
      <w:r w:rsidR="007B715E">
        <w:rPr>
          <w:rFonts w:ascii="Arial" w:hAnsi="Arial" w:cs="Arial"/>
        </w:rPr>
        <w:t xml:space="preserve"> glede sklenitve </w:t>
      </w:r>
      <w:r w:rsidR="00274846">
        <w:rPr>
          <w:rFonts w:ascii="Arial" w:hAnsi="Arial" w:cs="Arial"/>
        </w:rPr>
        <w:t>neposredn</w:t>
      </w:r>
      <w:r w:rsidR="007B715E">
        <w:rPr>
          <w:rFonts w:ascii="Arial" w:hAnsi="Arial" w:cs="Arial"/>
        </w:rPr>
        <w:t>e</w:t>
      </w:r>
      <w:r w:rsidR="00274846">
        <w:rPr>
          <w:rFonts w:ascii="Arial" w:hAnsi="Arial" w:cs="Arial"/>
        </w:rPr>
        <w:t xml:space="preserve"> pogodb</w:t>
      </w:r>
      <w:r w:rsidR="007B715E">
        <w:rPr>
          <w:rFonts w:ascii="Arial" w:hAnsi="Arial" w:cs="Arial"/>
        </w:rPr>
        <w:t>e</w:t>
      </w:r>
      <w:r w:rsidR="00274846">
        <w:rPr>
          <w:rFonts w:ascii="Arial" w:hAnsi="Arial" w:cs="Arial"/>
        </w:rPr>
        <w:t xml:space="preserve"> z GUD Pihalnim orkestrom Komen se glasuje posebej.</w:t>
      </w:r>
    </w:p>
    <w:p w14:paraId="2C78F6FE" w14:textId="77777777" w:rsidR="00274846" w:rsidRDefault="00274846" w:rsidP="00274846">
      <w:pPr>
        <w:pStyle w:val="Brezrazmikov"/>
        <w:jc w:val="both"/>
        <w:rPr>
          <w:rFonts w:ascii="Arial" w:hAnsi="Arial" w:cs="Arial"/>
        </w:rPr>
      </w:pPr>
    </w:p>
    <w:p w14:paraId="33F1B33D" w14:textId="77777777" w:rsidR="000B141C" w:rsidRDefault="000B141C" w:rsidP="009C414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Sledila je seznanitev z mnenji odborov in Statutarno pravne komisije.</w:t>
      </w:r>
    </w:p>
    <w:p w14:paraId="5A49114C" w14:textId="77777777" w:rsidR="00CC25C0" w:rsidRDefault="00CC25C0" w:rsidP="00274846">
      <w:pPr>
        <w:pStyle w:val="Brezrazmikov"/>
        <w:jc w:val="both"/>
        <w:rPr>
          <w:rFonts w:ascii="Arial" w:hAnsi="Arial" w:cs="Arial"/>
        </w:rPr>
      </w:pPr>
    </w:p>
    <w:p w14:paraId="097961A5" w14:textId="5AC87678" w:rsidR="00E12FD1" w:rsidRPr="00362784" w:rsidRDefault="00CC25C0" w:rsidP="00E12FD1">
      <w:pPr>
        <w:pStyle w:val="Brezrazmikov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Župan odpre razpravo</w:t>
      </w:r>
    </w:p>
    <w:p w14:paraId="10A3B283" w14:textId="77777777" w:rsidR="00E12FD1" w:rsidRDefault="00E12FD1" w:rsidP="00E12FD1">
      <w:pPr>
        <w:pStyle w:val="Brezrazmikov"/>
        <w:jc w:val="both"/>
        <w:rPr>
          <w:rFonts w:ascii="Arial" w:hAnsi="Arial" w:cs="Arial"/>
          <w:highlight w:val="yellow"/>
        </w:rPr>
      </w:pPr>
    </w:p>
    <w:p w14:paraId="42D952F1" w14:textId="6B131993" w:rsidR="00CD0908" w:rsidRPr="00CD0908" w:rsidRDefault="00CD0908" w:rsidP="001C2D73">
      <w:pPr>
        <w:pStyle w:val="Brezrazmikov"/>
        <w:jc w:val="both"/>
        <w:rPr>
          <w:rFonts w:ascii="Arial" w:hAnsi="Arial" w:cs="Arial"/>
        </w:rPr>
      </w:pPr>
      <w:r w:rsidRPr="00CD0908">
        <w:rPr>
          <w:rFonts w:ascii="Arial" w:hAnsi="Arial" w:cs="Arial"/>
          <w:b/>
          <w:bCs/>
        </w:rPr>
        <w:t>Goran Živec</w:t>
      </w:r>
      <w:r w:rsidRPr="00CD0908">
        <w:rPr>
          <w:rFonts w:ascii="Arial" w:hAnsi="Arial" w:cs="Arial"/>
        </w:rPr>
        <w:t xml:space="preserve"> n</w:t>
      </w:r>
      <w:r w:rsidR="0019491E">
        <w:rPr>
          <w:rFonts w:ascii="Arial" w:hAnsi="Arial" w:cs="Arial"/>
        </w:rPr>
        <w:t>asprotuje</w:t>
      </w:r>
      <w:r w:rsidR="00987836">
        <w:rPr>
          <w:rFonts w:ascii="Arial" w:hAnsi="Arial" w:cs="Arial"/>
        </w:rPr>
        <w:t xml:space="preserve"> </w:t>
      </w:r>
      <w:r w:rsidRPr="00CD0908">
        <w:rPr>
          <w:rFonts w:ascii="Arial" w:hAnsi="Arial" w:cs="Arial"/>
        </w:rPr>
        <w:t>obrazložitv</w:t>
      </w:r>
      <w:r w:rsidR="00987836">
        <w:rPr>
          <w:rFonts w:ascii="Arial" w:hAnsi="Arial" w:cs="Arial"/>
        </w:rPr>
        <w:t>i</w:t>
      </w:r>
      <w:r w:rsidRPr="00CD0908">
        <w:rPr>
          <w:rFonts w:ascii="Arial" w:hAnsi="Arial" w:cs="Arial"/>
        </w:rPr>
        <w:t xml:space="preserve"> župana gled</w:t>
      </w:r>
      <w:r w:rsidR="00494016">
        <w:rPr>
          <w:rFonts w:ascii="Arial" w:hAnsi="Arial" w:cs="Arial"/>
        </w:rPr>
        <w:t xml:space="preserve">e njegovega predloga. </w:t>
      </w:r>
      <w:r w:rsidR="00267FCF" w:rsidRPr="00C61022">
        <w:rPr>
          <w:rFonts w:ascii="Arial" w:hAnsi="Arial" w:cs="Arial"/>
        </w:rPr>
        <w:t>Pove</w:t>
      </w:r>
      <w:r w:rsidRPr="00CD0908">
        <w:rPr>
          <w:rFonts w:ascii="Arial" w:hAnsi="Arial" w:cs="Arial"/>
        </w:rPr>
        <w:t xml:space="preserve">, da </w:t>
      </w:r>
      <w:r w:rsidR="006242C4">
        <w:rPr>
          <w:rFonts w:ascii="Arial" w:hAnsi="Arial" w:cs="Arial"/>
        </w:rPr>
        <w:t xml:space="preserve">gre za napačno tolmačenje. </w:t>
      </w:r>
      <w:r w:rsidR="00581047">
        <w:rPr>
          <w:rFonts w:ascii="Arial" w:hAnsi="Arial" w:cs="Arial"/>
        </w:rPr>
        <w:t>Poudari, da je predlagal</w:t>
      </w:r>
      <w:r w:rsidR="001C2D73" w:rsidRPr="00C61022">
        <w:rPr>
          <w:rFonts w:ascii="Arial" w:hAnsi="Arial" w:cs="Arial"/>
        </w:rPr>
        <w:t xml:space="preserve">, </w:t>
      </w:r>
      <w:r w:rsidRPr="00CD0908">
        <w:rPr>
          <w:rFonts w:ascii="Arial" w:hAnsi="Arial" w:cs="Arial"/>
        </w:rPr>
        <w:t>da se v tekstualnem delu predloga proračuna za leto 2026 spremeni obrazložitev pri postavki 130292</w:t>
      </w:r>
      <w:r w:rsidR="00143DC3" w:rsidRPr="00C61022">
        <w:rPr>
          <w:rFonts w:ascii="Arial" w:hAnsi="Arial" w:cs="Arial"/>
        </w:rPr>
        <w:t>.</w:t>
      </w:r>
      <w:r w:rsidRPr="00CD0908">
        <w:rPr>
          <w:rFonts w:ascii="Arial" w:hAnsi="Arial" w:cs="Arial"/>
        </w:rPr>
        <w:t xml:space="preserve"> </w:t>
      </w:r>
      <w:r w:rsidR="00143DC3" w:rsidRPr="00C61022">
        <w:rPr>
          <w:rFonts w:ascii="Arial" w:hAnsi="Arial" w:cs="Arial"/>
        </w:rPr>
        <w:t>Z</w:t>
      </w:r>
      <w:r w:rsidRPr="00CD0908">
        <w:rPr>
          <w:rFonts w:ascii="Arial" w:hAnsi="Arial" w:cs="Arial"/>
        </w:rPr>
        <w:t>agovarja stališče, da bi morala občina pristop</w:t>
      </w:r>
      <w:r w:rsidR="0088599E">
        <w:rPr>
          <w:rFonts w:ascii="Arial" w:hAnsi="Arial" w:cs="Arial"/>
        </w:rPr>
        <w:t>iti</w:t>
      </w:r>
      <w:r w:rsidRPr="00CD0908">
        <w:rPr>
          <w:rFonts w:ascii="Arial" w:hAnsi="Arial" w:cs="Arial"/>
        </w:rPr>
        <w:t xml:space="preserve"> k umirjanju prometa s prikazovalniki hitrosti in ne </w:t>
      </w:r>
      <w:r w:rsidR="00CD2DF8">
        <w:rPr>
          <w:rFonts w:ascii="Arial" w:hAnsi="Arial" w:cs="Arial"/>
        </w:rPr>
        <w:t xml:space="preserve">s postavitvami </w:t>
      </w:r>
      <w:r w:rsidRPr="00CD0908">
        <w:rPr>
          <w:rFonts w:ascii="Arial" w:hAnsi="Arial" w:cs="Arial"/>
        </w:rPr>
        <w:t>dodatnih radarjev</w:t>
      </w:r>
      <w:r w:rsidR="00143DC3" w:rsidRPr="00C61022">
        <w:rPr>
          <w:rFonts w:ascii="Arial" w:hAnsi="Arial" w:cs="Arial"/>
        </w:rPr>
        <w:t xml:space="preserve">, </w:t>
      </w:r>
      <w:r w:rsidR="00CD2DF8">
        <w:rPr>
          <w:rFonts w:ascii="Arial" w:hAnsi="Arial" w:cs="Arial"/>
        </w:rPr>
        <w:t xml:space="preserve">kar bi posledično dodatno obremenilo proračun </w:t>
      </w:r>
      <w:r w:rsidR="00741C31">
        <w:rPr>
          <w:rFonts w:ascii="Arial" w:hAnsi="Arial" w:cs="Arial"/>
        </w:rPr>
        <w:t xml:space="preserve">in občane, </w:t>
      </w:r>
      <w:r w:rsidR="00143DC3" w:rsidRPr="00C61022">
        <w:rPr>
          <w:rFonts w:ascii="Arial" w:hAnsi="Arial" w:cs="Arial"/>
        </w:rPr>
        <w:t>kot navaja župan.</w:t>
      </w:r>
    </w:p>
    <w:p w14:paraId="28A36E18" w14:textId="77777777" w:rsidR="00FE38B9" w:rsidRPr="00D2514C" w:rsidRDefault="00FE38B9" w:rsidP="00E12FD1">
      <w:pPr>
        <w:pStyle w:val="Brezrazmikov"/>
        <w:jc w:val="both"/>
        <w:rPr>
          <w:rFonts w:ascii="Arial" w:hAnsi="Arial" w:cs="Arial"/>
        </w:rPr>
      </w:pPr>
    </w:p>
    <w:p w14:paraId="01633ADF" w14:textId="77777777" w:rsidR="00AD7072" w:rsidRDefault="001E1BB9" w:rsidP="00E12FD1">
      <w:pPr>
        <w:pStyle w:val="Brezrazmikov"/>
        <w:jc w:val="both"/>
        <w:rPr>
          <w:rFonts w:ascii="Arial" w:hAnsi="Arial" w:cs="Arial"/>
        </w:rPr>
      </w:pPr>
      <w:r w:rsidRPr="00E072A9">
        <w:rPr>
          <w:rFonts w:ascii="Arial" w:hAnsi="Arial" w:cs="Arial"/>
        </w:rPr>
        <w:t xml:space="preserve">Po zaključeni razpravi </w:t>
      </w:r>
      <w:r w:rsidR="00087116">
        <w:rPr>
          <w:rFonts w:ascii="Arial" w:hAnsi="Arial" w:cs="Arial"/>
        </w:rPr>
        <w:t xml:space="preserve">je sledilo glasovanje o posameznih amandmajih in </w:t>
      </w:r>
      <w:r w:rsidR="00AD7072">
        <w:rPr>
          <w:rFonts w:ascii="Arial" w:hAnsi="Arial" w:cs="Arial"/>
        </w:rPr>
        <w:t>sklepih.</w:t>
      </w:r>
    </w:p>
    <w:p w14:paraId="441A6B54" w14:textId="77777777" w:rsidR="00AD7072" w:rsidRDefault="00AD7072" w:rsidP="00E12FD1">
      <w:pPr>
        <w:pStyle w:val="Brezrazmikov"/>
        <w:jc w:val="both"/>
        <w:rPr>
          <w:rFonts w:ascii="Arial" w:hAnsi="Arial" w:cs="Arial"/>
        </w:rPr>
      </w:pPr>
    </w:p>
    <w:p w14:paraId="73040E93" w14:textId="05D78209" w:rsidR="00E12FD1" w:rsidRPr="00E072A9" w:rsidRDefault="00AD7072" w:rsidP="00E12FD1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Župan da </w:t>
      </w:r>
      <w:r w:rsidR="00D87837">
        <w:rPr>
          <w:rFonts w:ascii="Arial" w:hAnsi="Arial" w:cs="Arial"/>
        </w:rPr>
        <w:t xml:space="preserve">najprej </w:t>
      </w:r>
      <w:r>
        <w:rPr>
          <w:rFonts w:ascii="Arial" w:hAnsi="Arial" w:cs="Arial"/>
        </w:rPr>
        <w:t xml:space="preserve">na glasovanje </w:t>
      </w:r>
      <w:r w:rsidR="009140A6">
        <w:rPr>
          <w:rFonts w:ascii="Arial" w:hAnsi="Arial" w:cs="Arial"/>
        </w:rPr>
        <w:t>naslednji</w:t>
      </w:r>
    </w:p>
    <w:p w14:paraId="7DB00613" w14:textId="77777777" w:rsidR="00E12FD1" w:rsidRPr="00E072A9" w:rsidRDefault="00E12FD1" w:rsidP="00E12FD1">
      <w:pPr>
        <w:pStyle w:val="Brezrazmikov"/>
        <w:jc w:val="both"/>
        <w:rPr>
          <w:rFonts w:ascii="Arial" w:hAnsi="Arial" w:cs="Arial"/>
        </w:rPr>
      </w:pPr>
    </w:p>
    <w:p w14:paraId="64E5FDA9" w14:textId="32940F80" w:rsidR="00E12FD1" w:rsidRPr="00E072A9" w:rsidRDefault="00E12FD1" w:rsidP="00E12FD1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 w:rsidRPr="00E072A9"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652C75" w:rsidRPr="00E072A9">
        <w:rPr>
          <w:rFonts w:ascii="Arial" w:hAnsi="Arial" w:cs="Arial"/>
          <w:color w:val="00B050"/>
          <w:sz w:val="22"/>
          <w:szCs w:val="22"/>
        </w:rPr>
        <w:t>7</w:t>
      </w:r>
    </w:p>
    <w:p w14:paraId="1F01351A" w14:textId="4D44A039" w:rsidR="00B56EE1" w:rsidRDefault="00B56EE1" w:rsidP="00B56EE1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Z Glasbeno umetniškim društvom Pihalni orkester Komen, Komen 118, 6223 Komen se sklene neposredna pogodba za sofinanciranje dejavnosti, programov in projektov v letu 2026. </w:t>
      </w:r>
    </w:p>
    <w:p w14:paraId="2E4DFF3C" w14:textId="73C47505" w:rsidR="00B56EE1" w:rsidRDefault="00B56EE1" w:rsidP="00B56EE1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Društvo iz prvega odstavka tega člena ima z odločbo Ministrstva za kulturo podeljen status nevladne organizacije v javnem interesu, št. 0140-143/2019/2 z dne 27. 3. 2019.</w:t>
      </w:r>
    </w:p>
    <w:p w14:paraId="5FB86552" w14:textId="24F900CC" w:rsidR="00B56EE1" w:rsidRDefault="00B56EE1" w:rsidP="00B56EE1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Podlaga za sklenitev pogodbe o sofinanciranju dejavnosti, programov in projektov je predloženi finančni načrt za leto 2026.</w:t>
      </w:r>
    </w:p>
    <w:p w14:paraId="53978436" w14:textId="3102073E" w:rsidR="00B56EE1" w:rsidRDefault="00B56EE1" w:rsidP="00B56EE1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Dejavnosti, programi in projekti društva iz prvega odstavka tega člena so lahko sofinancirani iz sredstev občinskega proračuna največ v višini do 50 % sredstev, kot izhaja iz predloženega finančnega načrta.</w:t>
      </w:r>
    </w:p>
    <w:p w14:paraId="76B7E2AE" w14:textId="77777777" w:rsidR="00B56EE1" w:rsidRDefault="00B56EE1" w:rsidP="00B56EE1">
      <w:pPr>
        <w:pStyle w:val="Telobesedila2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Višina sredstev se določi s sprejetjem občinskega proračuna za leto 2026.</w:t>
      </w:r>
    </w:p>
    <w:p w14:paraId="6DBEFA46" w14:textId="77777777" w:rsidR="00B56EE1" w:rsidRDefault="00B56EE1" w:rsidP="00B56EE1">
      <w:pPr>
        <w:pStyle w:val="Telobesedila2"/>
        <w:rPr>
          <w:rFonts w:ascii="Arial" w:hAnsi="Arial"/>
          <w:i/>
          <w:sz w:val="22"/>
          <w:szCs w:val="22"/>
        </w:rPr>
      </w:pPr>
    </w:p>
    <w:p w14:paraId="32B289E3" w14:textId="77777777" w:rsidR="004B4C82" w:rsidRPr="00E072A9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E072A9">
        <w:rPr>
          <w:rFonts w:ascii="Arial" w:hAnsi="Arial" w:cs="Arial"/>
          <w:sz w:val="22"/>
          <w:szCs w:val="22"/>
        </w:rPr>
        <w:t xml:space="preserve">Prisotnih je 10 članov sveta. </w:t>
      </w:r>
    </w:p>
    <w:p w14:paraId="06609FA3" w14:textId="77777777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E072A9">
        <w:rPr>
          <w:rFonts w:ascii="Arial" w:hAnsi="Arial" w:cs="Arial"/>
          <w:sz w:val="22"/>
          <w:szCs w:val="22"/>
        </w:rPr>
        <w:t>Sklep je bil soglasno, z 10 glasovi ZA sprejet.</w:t>
      </w:r>
    </w:p>
    <w:p w14:paraId="4DF590EF" w14:textId="77777777" w:rsidR="00A36DEF" w:rsidRDefault="00A36DEF" w:rsidP="00A36DEF">
      <w:pPr>
        <w:pStyle w:val="Brezrazmikov"/>
        <w:jc w:val="both"/>
        <w:rPr>
          <w:rFonts w:ascii="Arial" w:hAnsi="Arial" w:cs="Arial"/>
        </w:rPr>
      </w:pPr>
    </w:p>
    <w:p w14:paraId="396DB5B7" w14:textId="6422E23C" w:rsidR="006912D3" w:rsidRDefault="009140A6" w:rsidP="006912D3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Sledilo je glasovanje o posameznih amandmajih</w:t>
      </w:r>
      <w:r w:rsidR="00391E2B">
        <w:rPr>
          <w:rFonts w:ascii="Arial" w:hAnsi="Arial" w:cs="Arial"/>
        </w:rPr>
        <w:t>. Na glasovanje so bili dani:</w:t>
      </w:r>
    </w:p>
    <w:p w14:paraId="4E2A86FC" w14:textId="77777777" w:rsidR="009140A6" w:rsidRPr="00E072A9" w:rsidRDefault="009140A6" w:rsidP="006912D3">
      <w:pPr>
        <w:pStyle w:val="Brezrazmikov"/>
        <w:jc w:val="both"/>
        <w:rPr>
          <w:rFonts w:ascii="Arial" w:hAnsi="Arial" w:cs="Arial"/>
        </w:rPr>
      </w:pPr>
    </w:p>
    <w:p w14:paraId="40E108F8" w14:textId="770FC8E8" w:rsidR="006912D3" w:rsidRPr="00E072A9" w:rsidRDefault="006912D3" w:rsidP="006912D3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 w:rsidRPr="00E072A9">
        <w:rPr>
          <w:rFonts w:ascii="Arial" w:hAnsi="Arial" w:cs="Arial"/>
          <w:color w:val="00B050"/>
          <w:sz w:val="22"/>
          <w:szCs w:val="22"/>
        </w:rPr>
        <w:lastRenderedPageBreak/>
        <w:t xml:space="preserve">SKLEP št. </w:t>
      </w:r>
      <w:r>
        <w:rPr>
          <w:rFonts w:ascii="Arial" w:hAnsi="Arial" w:cs="Arial"/>
          <w:color w:val="00B050"/>
          <w:sz w:val="22"/>
          <w:szCs w:val="22"/>
        </w:rPr>
        <w:t>8</w:t>
      </w:r>
    </w:p>
    <w:p w14:paraId="0641A2AB" w14:textId="5E2D9A77" w:rsidR="0078788D" w:rsidRPr="0078788D" w:rsidRDefault="0078788D" w:rsidP="0078788D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F84E7D">
        <w:rPr>
          <w:rFonts w:ascii="Arial" w:hAnsi="Arial"/>
          <w:b/>
          <w:bCs/>
          <w:i/>
          <w:sz w:val="22"/>
          <w:szCs w:val="22"/>
        </w:rPr>
        <w:t>Sprejme se naslednji amandma k predlogu proračuna Občine Komen za leto 2026 – drugo branje:</w:t>
      </w:r>
    </w:p>
    <w:p w14:paraId="4B5F99EA" w14:textId="09C283A9" w:rsidR="008F432D" w:rsidRPr="008F432D" w:rsidRDefault="008F432D" w:rsidP="008F432D">
      <w:pPr>
        <w:pStyle w:val="Brezrazmikov"/>
        <w:jc w:val="both"/>
        <w:rPr>
          <w:rFonts w:ascii="Arial" w:hAnsi="Arial" w:cs="Arial"/>
          <w:b/>
          <w:i/>
          <w:iCs/>
          <w:color w:val="000000"/>
        </w:rPr>
      </w:pPr>
      <w:r w:rsidRPr="008F432D">
        <w:rPr>
          <w:rFonts w:ascii="Arial" w:hAnsi="Arial" w:cs="Arial"/>
          <w:b/>
          <w:i/>
          <w:iCs/>
        </w:rPr>
        <w:t xml:space="preserve">V tekstualnem delu predloga proračuna za leto 2026, drugo branje se spremeni obrazložitev pri postavki 130292 Prikazovalniki hitrosti in sicer tako, da </w:t>
      </w:r>
      <w:r w:rsidRPr="008F432D">
        <w:rPr>
          <w:rFonts w:ascii="Arial" w:hAnsi="Arial" w:cs="Arial"/>
          <w:b/>
          <w:i/>
          <w:iCs/>
          <w:color w:val="000000"/>
        </w:rPr>
        <w:t>se namesto "Sredstva bodo namenjena za nakup ali najem prikazovalnikov hitrosti, za postavitev treh ohišij za hitrostne radarje ter za stroške vzdrževanja obstoječih prikazovalnikov hitrosti." v spremenjeni verziji glasi "Sredstva bodo namenjena za nakup treh novih semaforiziranih prikazovalnikov hitrosti ter za stroške vzdrževanja obstoječih in novih prikazovalnikov hitrosti."</w:t>
      </w:r>
    </w:p>
    <w:p w14:paraId="2DA07057" w14:textId="77777777" w:rsidR="008F432D" w:rsidRPr="0098627C" w:rsidRDefault="008F432D" w:rsidP="008F432D">
      <w:pPr>
        <w:ind w:left="720"/>
        <w:contextualSpacing/>
        <w:jc w:val="both"/>
        <w:rPr>
          <w:rFonts w:ascii="Arial" w:hAnsi="Arial"/>
          <w:bCs/>
          <w:i/>
          <w:sz w:val="22"/>
          <w:szCs w:val="22"/>
        </w:rPr>
      </w:pPr>
    </w:p>
    <w:p w14:paraId="59E911AC" w14:textId="77777777" w:rsidR="00D87837" w:rsidRPr="00260901" w:rsidRDefault="00D87837" w:rsidP="00D87837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5D57CF58" w14:textId="77777777" w:rsidR="00D87837" w:rsidRDefault="00D87837" w:rsidP="00D878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6CD18F3C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20E8FAD9" w14:textId="4060D042" w:rsidR="004A1845" w:rsidRPr="00E072A9" w:rsidRDefault="004A1845" w:rsidP="004A1845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 w:rsidRPr="00E072A9">
        <w:rPr>
          <w:rFonts w:ascii="Arial" w:hAnsi="Arial" w:cs="Arial"/>
          <w:color w:val="00B050"/>
          <w:sz w:val="22"/>
          <w:szCs w:val="22"/>
        </w:rPr>
        <w:t xml:space="preserve">SKLEP št. </w:t>
      </w:r>
      <w:r>
        <w:rPr>
          <w:rFonts w:ascii="Arial" w:hAnsi="Arial" w:cs="Arial"/>
          <w:color w:val="00B050"/>
          <w:sz w:val="22"/>
          <w:szCs w:val="22"/>
        </w:rPr>
        <w:t>9</w:t>
      </w:r>
    </w:p>
    <w:p w14:paraId="3B41FA7D" w14:textId="77777777" w:rsidR="00721731" w:rsidRPr="00721731" w:rsidRDefault="00721731" w:rsidP="00721731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721731">
        <w:rPr>
          <w:rFonts w:ascii="Arial" w:hAnsi="Arial"/>
          <w:b/>
          <w:bCs/>
          <w:i/>
          <w:sz w:val="22"/>
          <w:szCs w:val="22"/>
        </w:rPr>
        <w:t>Sprejme se naslednji amandma k predlogu proračuna Občine Komen za leto 2026 – drugo branje:</w:t>
      </w:r>
    </w:p>
    <w:p w14:paraId="6D336347" w14:textId="77777777" w:rsidR="00721731" w:rsidRPr="00721731" w:rsidRDefault="00721731" w:rsidP="00721731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721731">
        <w:rPr>
          <w:rFonts w:ascii="Arial" w:hAnsi="Arial"/>
          <w:b/>
          <w:bCs/>
          <w:i/>
          <w:sz w:val="22"/>
          <w:szCs w:val="22"/>
        </w:rPr>
        <w:t xml:space="preserve">Sredstva na proračunski postavki 160629 Nakup zemljišč se zmanjšajo za 5.000 EUR, ta sredstva v višini 5.000 EUR se razporedijo na proračunsko postavko 010104 Financiranje političnih strank. </w:t>
      </w:r>
    </w:p>
    <w:p w14:paraId="0A98C441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4FB324A4" w14:textId="77777777" w:rsidR="00B420F8" w:rsidRPr="00260901" w:rsidRDefault="00B420F8" w:rsidP="00B420F8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269175F4" w14:textId="77777777" w:rsidR="00B420F8" w:rsidRDefault="00B420F8" w:rsidP="00B420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1F7D7FB1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49B75C87" w14:textId="79BF87EB" w:rsidR="00B420F8" w:rsidRPr="00E072A9" w:rsidRDefault="00B420F8" w:rsidP="00B420F8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 w:rsidRPr="00E072A9">
        <w:rPr>
          <w:rFonts w:ascii="Arial" w:hAnsi="Arial" w:cs="Arial"/>
          <w:color w:val="00B050"/>
          <w:sz w:val="22"/>
          <w:szCs w:val="22"/>
        </w:rPr>
        <w:t xml:space="preserve">SKLEP št. </w:t>
      </w:r>
      <w:r>
        <w:rPr>
          <w:rFonts w:ascii="Arial" w:hAnsi="Arial" w:cs="Arial"/>
          <w:color w:val="00B050"/>
          <w:sz w:val="22"/>
          <w:szCs w:val="22"/>
        </w:rPr>
        <w:t>10</w:t>
      </w:r>
    </w:p>
    <w:p w14:paraId="083CB43F" w14:textId="77777777" w:rsidR="00F84E7D" w:rsidRPr="00F84E7D" w:rsidRDefault="00F84E7D" w:rsidP="00F84E7D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F84E7D">
        <w:rPr>
          <w:rFonts w:ascii="Arial" w:hAnsi="Arial"/>
          <w:b/>
          <w:bCs/>
          <w:i/>
          <w:sz w:val="22"/>
          <w:szCs w:val="22"/>
        </w:rPr>
        <w:t>Sprejme se naslednji amandma k predlogu proračuna Občine Komen za leto 2026 – drugo branje:</w:t>
      </w:r>
    </w:p>
    <w:p w14:paraId="1BDB9C85" w14:textId="77777777" w:rsidR="00F84E7D" w:rsidRPr="00F84E7D" w:rsidRDefault="00F84E7D" w:rsidP="00F84E7D">
      <w:pPr>
        <w:jc w:val="both"/>
        <w:rPr>
          <w:rFonts w:ascii="Arial" w:hAnsi="Arial"/>
          <w:b/>
          <w:bCs/>
          <w:i/>
          <w:sz w:val="22"/>
          <w:szCs w:val="22"/>
        </w:rPr>
      </w:pPr>
      <w:r w:rsidRPr="00F84E7D">
        <w:rPr>
          <w:rFonts w:ascii="Arial" w:hAnsi="Arial"/>
          <w:b/>
          <w:bCs/>
          <w:i/>
          <w:sz w:val="22"/>
          <w:szCs w:val="22"/>
        </w:rPr>
        <w:t>Sredstva na proračunski postavki 060301 Plače se zmanjšajo za 16.000 EUR, ta sredstva v višini 16.000 EUR se razporedijo na proračunsko postavko 160381 Storitve zunanjega urbanista.</w:t>
      </w:r>
    </w:p>
    <w:p w14:paraId="6DB01E81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0F998A27" w14:textId="77777777" w:rsidR="00F84E7D" w:rsidRPr="00260901" w:rsidRDefault="00F84E7D" w:rsidP="00F84E7D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1055BBE2" w14:textId="77777777" w:rsidR="00F84E7D" w:rsidRDefault="00F84E7D" w:rsidP="00F84E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33984A04" w14:textId="77777777" w:rsidR="0005134C" w:rsidRDefault="0005134C" w:rsidP="003C5E8E">
      <w:pPr>
        <w:pStyle w:val="Brezrazmikov"/>
        <w:jc w:val="both"/>
        <w:rPr>
          <w:rFonts w:ascii="Arial" w:hAnsi="Arial" w:cs="Arial"/>
        </w:rPr>
      </w:pPr>
    </w:p>
    <w:p w14:paraId="1B2F6CE6" w14:textId="0AC3DEC3" w:rsidR="00962398" w:rsidRPr="00E072A9" w:rsidRDefault="00962398" w:rsidP="00962398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 w:rsidRPr="00E072A9">
        <w:rPr>
          <w:rFonts w:ascii="Arial" w:hAnsi="Arial" w:cs="Arial"/>
          <w:color w:val="00B050"/>
          <w:sz w:val="22"/>
          <w:szCs w:val="22"/>
        </w:rPr>
        <w:t xml:space="preserve">SKLEP št. </w:t>
      </w:r>
      <w:r>
        <w:rPr>
          <w:rFonts w:ascii="Arial" w:hAnsi="Arial" w:cs="Arial"/>
          <w:color w:val="00B050"/>
          <w:sz w:val="22"/>
          <w:szCs w:val="22"/>
        </w:rPr>
        <w:t>11</w:t>
      </w:r>
    </w:p>
    <w:p w14:paraId="19E4F7FD" w14:textId="77777777" w:rsidR="000A52FE" w:rsidRPr="000A52FE" w:rsidRDefault="000A52FE" w:rsidP="000A52FE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A52FE">
        <w:rPr>
          <w:rFonts w:ascii="Arial" w:hAnsi="Arial" w:cs="Arial"/>
          <w:b/>
          <w:bCs/>
          <w:i/>
          <w:sz w:val="22"/>
          <w:szCs w:val="22"/>
        </w:rPr>
        <w:t>Sprejme se Odlok o proračunu občine Komen za leto 2026 s prilogami v predlagani obliki in vsebini.</w:t>
      </w:r>
    </w:p>
    <w:p w14:paraId="000A564B" w14:textId="77777777" w:rsidR="000A52FE" w:rsidRDefault="000A52FE" w:rsidP="000A52FE">
      <w:pPr>
        <w:jc w:val="both"/>
        <w:rPr>
          <w:rFonts w:ascii="Arial" w:hAnsi="Arial" w:cs="Arial"/>
          <w:iCs/>
          <w:sz w:val="22"/>
          <w:szCs w:val="22"/>
        </w:rPr>
      </w:pPr>
    </w:p>
    <w:p w14:paraId="08C60A8C" w14:textId="77777777" w:rsidR="000A52FE" w:rsidRPr="00260901" w:rsidRDefault="000A52FE" w:rsidP="000A52FE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08F4C4A" w14:textId="77777777" w:rsidR="000A52FE" w:rsidRDefault="000A52FE" w:rsidP="000A52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4115D854" w14:textId="77777777" w:rsidR="00962398" w:rsidRDefault="00962398" w:rsidP="003C5E8E">
      <w:pPr>
        <w:pStyle w:val="Brezrazmikov"/>
        <w:jc w:val="both"/>
        <w:rPr>
          <w:rFonts w:ascii="Arial" w:hAnsi="Arial" w:cs="Arial"/>
        </w:rPr>
      </w:pPr>
    </w:p>
    <w:p w14:paraId="3144851B" w14:textId="673E556B" w:rsidR="00B82287" w:rsidRPr="00B82287" w:rsidRDefault="00A36DEF" w:rsidP="00B82287">
      <w:pPr>
        <w:pStyle w:val="Brezrazmikov"/>
        <w:jc w:val="both"/>
        <w:rPr>
          <w:rFonts w:ascii="Arial" w:hAnsi="Arial" w:cs="Arial"/>
          <w:b/>
          <w:bCs/>
          <w:color w:val="EE0000"/>
        </w:rPr>
      </w:pPr>
      <w:r w:rsidRPr="00B82287">
        <w:rPr>
          <w:rFonts w:ascii="Arial" w:hAnsi="Arial" w:cs="Arial"/>
          <w:b/>
          <w:bCs/>
          <w:color w:val="EE0000"/>
        </w:rPr>
        <w:t xml:space="preserve">Točka 8: </w:t>
      </w:r>
      <w:r w:rsidR="00B82287" w:rsidRPr="00B82287">
        <w:rPr>
          <w:rFonts w:ascii="Arial" w:hAnsi="Arial" w:cs="Arial"/>
          <w:b/>
          <w:bCs/>
          <w:color w:val="EE0000"/>
        </w:rPr>
        <w:t>Predlog Letnega programa športa Občine Komen za leto 2026</w:t>
      </w:r>
    </w:p>
    <w:p w14:paraId="37041704" w14:textId="6E40FC0A" w:rsidR="00B82287" w:rsidRDefault="00932079" w:rsidP="00B82287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Kraj</w:t>
      </w:r>
      <w:r w:rsidR="00F71132">
        <w:rPr>
          <w:rFonts w:ascii="Arial" w:hAnsi="Arial" w:cs="Arial"/>
        </w:rPr>
        <w:t>šo obrazložitev poda Soraja Balantič, občinska uprava.</w:t>
      </w:r>
    </w:p>
    <w:p w14:paraId="32F3C633" w14:textId="77777777" w:rsidR="00B82287" w:rsidRDefault="00B82287" w:rsidP="00B82287">
      <w:pPr>
        <w:pStyle w:val="Brezrazmikov"/>
        <w:jc w:val="both"/>
        <w:rPr>
          <w:rFonts w:ascii="Arial" w:hAnsi="Arial" w:cs="Arial"/>
        </w:rPr>
      </w:pPr>
    </w:p>
    <w:p w14:paraId="0E59A637" w14:textId="1B49CFE0" w:rsidR="00B82287" w:rsidRDefault="00FC67AB" w:rsidP="00B82287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Urban Grmek Masič poda mnenje </w:t>
      </w:r>
      <w:r w:rsidR="00B82287">
        <w:rPr>
          <w:rFonts w:ascii="Arial" w:hAnsi="Arial" w:cs="Arial"/>
        </w:rPr>
        <w:t>Odbor</w:t>
      </w:r>
      <w:r>
        <w:rPr>
          <w:rFonts w:ascii="Arial" w:hAnsi="Arial" w:cs="Arial"/>
        </w:rPr>
        <w:t>a</w:t>
      </w:r>
      <w:r w:rsidR="00B822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r w:rsidR="00B82287">
        <w:rPr>
          <w:rFonts w:ascii="Arial" w:hAnsi="Arial" w:cs="Arial"/>
        </w:rPr>
        <w:t>negospodarstvo</w:t>
      </w:r>
      <w:r>
        <w:rPr>
          <w:rFonts w:ascii="Arial" w:hAnsi="Arial" w:cs="Arial"/>
        </w:rPr>
        <w:t xml:space="preserve"> in družbene </w:t>
      </w:r>
      <w:r w:rsidR="00EB6811">
        <w:rPr>
          <w:rFonts w:ascii="Arial" w:hAnsi="Arial" w:cs="Arial"/>
        </w:rPr>
        <w:t>dejavnosti.</w:t>
      </w:r>
    </w:p>
    <w:p w14:paraId="5A9F7D9E" w14:textId="77777777" w:rsidR="00B82287" w:rsidRDefault="00B82287" w:rsidP="00B82287">
      <w:pPr>
        <w:pStyle w:val="Brezrazmikov"/>
        <w:jc w:val="both"/>
        <w:rPr>
          <w:rFonts w:ascii="Arial" w:hAnsi="Arial" w:cs="Arial"/>
        </w:rPr>
      </w:pPr>
    </w:p>
    <w:p w14:paraId="4D0772E2" w14:textId="59C6B5E1" w:rsidR="00B82287" w:rsidRDefault="00EB6811" w:rsidP="00B82287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Brez razprave je bil na glasovanje dan</w:t>
      </w:r>
    </w:p>
    <w:p w14:paraId="56AD0DC6" w14:textId="77777777" w:rsidR="00B82287" w:rsidRDefault="00B82287" w:rsidP="00B82287">
      <w:pPr>
        <w:pStyle w:val="Brezrazmikov"/>
        <w:jc w:val="both"/>
        <w:rPr>
          <w:rFonts w:ascii="Arial" w:hAnsi="Arial" w:cs="Arial"/>
        </w:rPr>
      </w:pPr>
    </w:p>
    <w:p w14:paraId="01EADAC3" w14:textId="29AE7865" w:rsidR="00897075" w:rsidRDefault="00B82287" w:rsidP="00897075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B52635">
        <w:rPr>
          <w:rFonts w:ascii="Arial" w:hAnsi="Arial" w:cs="Arial"/>
          <w:color w:val="00B050"/>
          <w:sz w:val="22"/>
          <w:szCs w:val="22"/>
        </w:rPr>
        <w:t>12</w:t>
      </w:r>
    </w:p>
    <w:p w14:paraId="12AF5E64" w14:textId="023337A8" w:rsidR="00494497" w:rsidRPr="00897075" w:rsidRDefault="00494497" w:rsidP="00897075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 w:rsidRPr="00494497">
        <w:rPr>
          <w:rFonts w:ascii="Arial" w:hAnsi="Arial" w:cs="Arial"/>
          <w:bCs w:val="0"/>
          <w:i/>
          <w:sz w:val="22"/>
          <w:szCs w:val="22"/>
        </w:rPr>
        <w:t>Sprejme se Letni program športa Občine Komen za leto 2026.</w:t>
      </w:r>
    </w:p>
    <w:p w14:paraId="58170887" w14:textId="77777777" w:rsidR="009E5DFA" w:rsidRDefault="009E5DFA" w:rsidP="003C5E8E">
      <w:pPr>
        <w:pStyle w:val="Brezrazmikov"/>
        <w:jc w:val="both"/>
        <w:rPr>
          <w:rFonts w:ascii="Arial" w:hAnsi="Arial" w:cs="Arial"/>
        </w:rPr>
      </w:pPr>
    </w:p>
    <w:p w14:paraId="0F9223C2" w14:textId="77777777" w:rsidR="004B4C82" w:rsidRPr="00260901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74728172" w14:textId="77777777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41F206F4" w14:textId="77777777" w:rsidR="00B52635" w:rsidRDefault="00B52635" w:rsidP="003C5E8E">
      <w:pPr>
        <w:pStyle w:val="Brezrazmikov"/>
        <w:jc w:val="both"/>
        <w:rPr>
          <w:rFonts w:ascii="Arial" w:hAnsi="Arial" w:cs="Arial"/>
        </w:rPr>
      </w:pPr>
    </w:p>
    <w:p w14:paraId="102B7D6D" w14:textId="35BABEA3" w:rsidR="00494497" w:rsidRPr="00494497" w:rsidRDefault="00494497" w:rsidP="00494497">
      <w:pPr>
        <w:pStyle w:val="Brezrazmikov"/>
        <w:ind w:right="-567"/>
        <w:jc w:val="both"/>
        <w:rPr>
          <w:rFonts w:ascii="Arial" w:hAnsi="Arial" w:cs="Arial"/>
          <w:b/>
          <w:bCs/>
          <w:color w:val="EE0000"/>
        </w:rPr>
      </w:pPr>
      <w:r w:rsidRPr="00494497">
        <w:rPr>
          <w:rFonts w:ascii="Arial" w:hAnsi="Arial" w:cs="Arial"/>
          <w:b/>
          <w:bCs/>
          <w:color w:val="EE0000"/>
        </w:rPr>
        <w:t>Točka 9: Predlog sklepa o določitvi vrednosti točke za obračun občinskih taks za leto 2026</w:t>
      </w:r>
    </w:p>
    <w:p w14:paraId="45512759" w14:textId="1A66A141" w:rsidR="00494497" w:rsidRDefault="00494497" w:rsidP="00494497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Obrazložitev</w:t>
      </w:r>
      <w:r w:rsidR="00B52635">
        <w:rPr>
          <w:rFonts w:ascii="Arial" w:hAnsi="Arial" w:cs="Arial"/>
        </w:rPr>
        <w:t xml:space="preserve"> poda direktor občinske uprave, Iztok Felicjan.</w:t>
      </w:r>
    </w:p>
    <w:p w14:paraId="555F67C2" w14:textId="77777777" w:rsidR="00494497" w:rsidRDefault="00494497" w:rsidP="00494497">
      <w:pPr>
        <w:pStyle w:val="Brezrazmikov"/>
        <w:jc w:val="both"/>
        <w:rPr>
          <w:rFonts w:ascii="Arial" w:hAnsi="Arial" w:cs="Arial"/>
        </w:rPr>
      </w:pPr>
    </w:p>
    <w:p w14:paraId="3EE416DC" w14:textId="77777777" w:rsidR="00B52635" w:rsidRDefault="00B52635" w:rsidP="00B52635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Brez razprave je bil na glasovanje dan</w:t>
      </w:r>
    </w:p>
    <w:p w14:paraId="4F4DBFE0" w14:textId="77777777" w:rsidR="00B52635" w:rsidRDefault="00B52635" w:rsidP="00B52635">
      <w:pPr>
        <w:pStyle w:val="Brezrazmikov"/>
        <w:jc w:val="both"/>
        <w:rPr>
          <w:rFonts w:ascii="Arial" w:hAnsi="Arial" w:cs="Arial"/>
        </w:rPr>
      </w:pPr>
    </w:p>
    <w:p w14:paraId="74C6D8ED" w14:textId="007E7059" w:rsidR="00B52635" w:rsidRDefault="00B52635" w:rsidP="00B52635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13</w:t>
      </w:r>
    </w:p>
    <w:p w14:paraId="687461D4" w14:textId="0351DCE2" w:rsidR="0001460C" w:rsidRPr="0001460C" w:rsidRDefault="0001460C" w:rsidP="0001460C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01460C">
        <w:rPr>
          <w:rFonts w:ascii="Arial" w:hAnsi="Arial" w:cs="Arial"/>
          <w:b/>
          <w:bCs/>
          <w:i/>
          <w:iCs/>
          <w:sz w:val="22"/>
          <w:szCs w:val="22"/>
        </w:rPr>
        <w:t>Vrednost točke za obračun taks za leto 2026 znaša 0,0697 EUR.</w:t>
      </w:r>
    </w:p>
    <w:p w14:paraId="35792311" w14:textId="7D07B30B" w:rsidR="0001460C" w:rsidRPr="0001460C" w:rsidRDefault="0001460C" w:rsidP="0001460C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01460C">
        <w:rPr>
          <w:rFonts w:ascii="Arial" w:hAnsi="Arial" w:cs="Arial"/>
          <w:b/>
          <w:bCs/>
          <w:i/>
          <w:iCs/>
          <w:sz w:val="22"/>
          <w:szCs w:val="22"/>
        </w:rPr>
        <w:t xml:space="preserve">Vrednost točke za obračun občinskih taks za oglaševanje za leto 2026 znaša </w:t>
      </w:r>
      <w:bookmarkStart w:id="0" w:name="_Hlk182309638"/>
      <w:r w:rsidRPr="0001460C">
        <w:rPr>
          <w:rFonts w:ascii="Arial" w:hAnsi="Arial" w:cs="Arial"/>
          <w:b/>
          <w:bCs/>
          <w:i/>
          <w:iCs/>
          <w:sz w:val="22"/>
          <w:szCs w:val="22"/>
        </w:rPr>
        <w:t xml:space="preserve">0,0697 </w:t>
      </w:r>
      <w:bookmarkEnd w:id="0"/>
      <w:r w:rsidRPr="0001460C">
        <w:rPr>
          <w:rFonts w:ascii="Arial" w:hAnsi="Arial" w:cs="Arial"/>
          <w:b/>
          <w:bCs/>
          <w:i/>
          <w:iCs/>
          <w:sz w:val="22"/>
          <w:szCs w:val="22"/>
        </w:rPr>
        <w:t>EUR.</w:t>
      </w:r>
    </w:p>
    <w:p w14:paraId="03430F62" w14:textId="77777777" w:rsidR="0001460C" w:rsidRPr="0001460C" w:rsidRDefault="0001460C" w:rsidP="0001460C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01460C">
        <w:rPr>
          <w:rFonts w:ascii="Arial" w:hAnsi="Arial" w:cs="Arial"/>
          <w:b/>
          <w:bCs/>
          <w:i/>
          <w:iCs/>
          <w:sz w:val="22"/>
          <w:szCs w:val="22"/>
        </w:rPr>
        <w:t>Ta sklep prične veljati naslednji dan po objavi v Uradnem listu Republike Slovenije, uporabljati pa se začne 1. januarja 2026.</w:t>
      </w:r>
    </w:p>
    <w:p w14:paraId="1DE1B552" w14:textId="6F778AF2" w:rsidR="0005134C" w:rsidRDefault="0005134C" w:rsidP="003C5E8E">
      <w:pPr>
        <w:pStyle w:val="Brezrazmikov"/>
        <w:jc w:val="both"/>
        <w:rPr>
          <w:rFonts w:ascii="Arial" w:hAnsi="Arial" w:cs="Arial"/>
        </w:rPr>
      </w:pPr>
    </w:p>
    <w:p w14:paraId="49D9AED3" w14:textId="77777777" w:rsidR="004B4C82" w:rsidRPr="00260901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3F14B071" w14:textId="77777777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0A45D61F" w14:textId="77777777" w:rsidR="0094184D" w:rsidRDefault="0094184D" w:rsidP="003C5E8E">
      <w:pPr>
        <w:pStyle w:val="Brezrazmikov"/>
        <w:jc w:val="both"/>
        <w:rPr>
          <w:rFonts w:ascii="Arial" w:hAnsi="Arial" w:cs="Arial"/>
        </w:rPr>
      </w:pPr>
    </w:p>
    <w:p w14:paraId="4C76180D" w14:textId="6BC7F3DD" w:rsidR="0094184D" w:rsidRDefault="0001460C" w:rsidP="003C5E8E">
      <w:pPr>
        <w:pStyle w:val="Brezrazmikov"/>
        <w:jc w:val="both"/>
        <w:rPr>
          <w:rFonts w:ascii="Arial" w:hAnsi="Arial" w:cs="Arial"/>
        </w:rPr>
      </w:pPr>
      <w:r w:rsidRPr="0001460C">
        <w:rPr>
          <w:rFonts w:ascii="Arial" w:hAnsi="Arial" w:cs="Arial"/>
          <w:b/>
          <w:bCs/>
          <w:color w:val="EE0000"/>
        </w:rPr>
        <w:t>Točka 10: Predlog Sklepa o predlaganju kandidatov za sodnike porotnike Okrožnega sodišča v Kopru</w:t>
      </w:r>
    </w:p>
    <w:p w14:paraId="320D1D7E" w14:textId="2A06BE4F" w:rsidR="000C55B8" w:rsidRDefault="006255AB" w:rsidP="000C55B8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David Zega, predsednik </w:t>
      </w:r>
      <w:r w:rsidR="00286675">
        <w:rPr>
          <w:rFonts w:ascii="Arial" w:hAnsi="Arial" w:cs="Arial"/>
        </w:rPr>
        <w:t xml:space="preserve">KMVVI, </w:t>
      </w:r>
      <w:r w:rsidR="005F2C97">
        <w:rPr>
          <w:rFonts w:ascii="Arial" w:hAnsi="Arial" w:cs="Arial"/>
        </w:rPr>
        <w:t>prisotne seznani s prispelimi predlogi</w:t>
      </w:r>
      <w:r w:rsidR="00F5155D">
        <w:rPr>
          <w:rFonts w:ascii="Arial" w:hAnsi="Arial" w:cs="Arial"/>
        </w:rPr>
        <w:t xml:space="preserve">. KMVVI </w:t>
      </w:r>
      <w:r w:rsidR="00FC0542">
        <w:rPr>
          <w:rFonts w:ascii="Arial" w:hAnsi="Arial" w:cs="Arial"/>
        </w:rPr>
        <w:t xml:space="preserve">Občinskemu svetu predlaga potrditev </w:t>
      </w:r>
      <w:r w:rsidR="00BA7258">
        <w:rPr>
          <w:rFonts w:ascii="Arial" w:hAnsi="Arial" w:cs="Arial"/>
        </w:rPr>
        <w:t>predloga.</w:t>
      </w:r>
      <w:r w:rsidR="00B26DA6">
        <w:rPr>
          <w:rFonts w:ascii="Arial" w:hAnsi="Arial" w:cs="Arial"/>
        </w:rPr>
        <w:t xml:space="preserve"> </w:t>
      </w:r>
    </w:p>
    <w:p w14:paraId="357F9D6D" w14:textId="77777777" w:rsidR="00DF5578" w:rsidRDefault="00DF5578" w:rsidP="000C55B8">
      <w:pPr>
        <w:pStyle w:val="Brezrazmikov"/>
        <w:jc w:val="both"/>
        <w:rPr>
          <w:rFonts w:ascii="Arial" w:hAnsi="Arial" w:cs="Arial"/>
        </w:rPr>
      </w:pPr>
    </w:p>
    <w:p w14:paraId="7F9F88F5" w14:textId="563C9BDD" w:rsidR="0098419E" w:rsidRDefault="0098419E" w:rsidP="000C55B8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Pred gla</w:t>
      </w:r>
      <w:r w:rsidR="00DF5578">
        <w:rPr>
          <w:rFonts w:ascii="Arial" w:hAnsi="Arial" w:cs="Arial"/>
        </w:rPr>
        <w:t>sovanjem Dunja Peric zapusti sejo.</w:t>
      </w:r>
    </w:p>
    <w:p w14:paraId="6B6A6294" w14:textId="77777777" w:rsidR="00DF5578" w:rsidRDefault="00DF5578" w:rsidP="00DF5578">
      <w:pPr>
        <w:pStyle w:val="Brezrazmikov"/>
        <w:jc w:val="both"/>
        <w:rPr>
          <w:rFonts w:ascii="Arial" w:hAnsi="Arial" w:cs="Arial"/>
        </w:rPr>
      </w:pPr>
    </w:p>
    <w:p w14:paraId="6B54B7DB" w14:textId="77777777" w:rsidR="00DF5578" w:rsidRDefault="00DF5578" w:rsidP="00DF5578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Brez razprave je bil na glasovanje dan</w:t>
      </w:r>
    </w:p>
    <w:p w14:paraId="623020E2" w14:textId="77777777" w:rsidR="00DF5578" w:rsidRDefault="00DF5578" w:rsidP="000C55B8">
      <w:pPr>
        <w:pStyle w:val="Brezrazmikov"/>
        <w:jc w:val="both"/>
        <w:rPr>
          <w:rFonts w:ascii="Arial" w:hAnsi="Arial" w:cs="Arial"/>
        </w:rPr>
      </w:pPr>
    </w:p>
    <w:p w14:paraId="69511694" w14:textId="7F018ADF" w:rsidR="0094184D" w:rsidRPr="000C55B8" w:rsidRDefault="000C55B8" w:rsidP="000C55B8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SKLEP št. </w:t>
      </w:r>
      <w:r w:rsidR="001042EB">
        <w:rPr>
          <w:rFonts w:ascii="Arial" w:hAnsi="Arial" w:cs="Arial"/>
          <w:color w:val="00B050"/>
          <w:sz w:val="22"/>
          <w:szCs w:val="22"/>
        </w:rPr>
        <w:t>14</w:t>
      </w:r>
    </w:p>
    <w:p w14:paraId="08A12419" w14:textId="77777777" w:rsidR="000C55B8" w:rsidRDefault="000C55B8" w:rsidP="000C55B8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C55B8">
        <w:rPr>
          <w:rFonts w:ascii="Arial" w:hAnsi="Arial" w:cs="Arial"/>
          <w:b/>
          <w:bCs/>
          <w:i/>
          <w:sz w:val="22"/>
          <w:szCs w:val="22"/>
        </w:rPr>
        <w:t>Občinski svet Občine Komen predlaga naslednje kandidatke in kandidate za sodnike porotnike Okrožnega sodišča v Kopru:</w:t>
      </w:r>
    </w:p>
    <w:p w14:paraId="7EF14CA7" w14:textId="77777777" w:rsidR="000C55B8" w:rsidRPr="000C55B8" w:rsidRDefault="000C55B8" w:rsidP="000C55B8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28F27FF7" w14:textId="77777777" w:rsidR="000C55B8" w:rsidRPr="000C55B8" w:rsidRDefault="000C55B8" w:rsidP="000C55B8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C55B8">
        <w:rPr>
          <w:rFonts w:ascii="Arial" w:hAnsi="Arial" w:cs="Arial"/>
          <w:b/>
          <w:bCs/>
          <w:i/>
          <w:sz w:val="22"/>
          <w:szCs w:val="22"/>
        </w:rPr>
        <w:t>za sodnika porotnika za mladoletniške prestopke:</w:t>
      </w:r>
    </w:p>
    <w:p w14:paraId="7A23F900" w14:textId="77777777" w:rsidR="000C55B8" w:rsidRPr="000C55B8" w:rsidRDefault="000C55B8" w:rsidP="000C55B8">
      <w:pPr>
        <w:pStyle w:val="Odstavekseznama"/>
        <w:numPr>
          <w:ilvl w:val="0"/>
          <w:numId w:val="29"/>
        </w:numPr>
        <w:spacing w:after="0"/>
        <w:jc w:val="both"/>
        <w:rPr>
          <w:rFonts w:ascii="Arial" w:hAnsi="Arial" w:cs="Arial"/>
          <w:b/>
          <w:bCs/>
          <w:i/>
        </w:rPr>
      </w:pPr>
      <w:r w:rsidRPr="000C55B8">
        <w:rPr>
          <w:rFonts w:ascii="Arial" w:hAnsi="Arial" w:cs="Arial"/>
          <w:b/>
          <w:bCs/>
          <w:i/>
        </w:rPr>
        <w:t>Dunja Peric, Štanjel 10, 6222 Štanjel</w:t>
      </w:r>
    </w:p>
    <w:p w14:paraId="51145FC6" w14:textId="77777777" w:rsidR="000C55B8" w:rsidRPr="000C55B8" w:rsidRDefault="000C55B8" w:rsidP="000C55B8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0C55B8">
        <w:rPr>
          <w:rFonts w:ascii="Arial" w:hAnsi="Arial" w:cs="Arial"/>
          <w:b/>
          <w:bCs/>
          <w:i/>
          <w:sz w:val="22"/>
          <w:szCs w:val="22"/>
        </w:rPr>
        <w:t>za sodnike porotnike:</w:t>
      </w:r>
    </w:p>
    <w:p w14:paraId="15AB02A1" w14:textId="77777777" w:rsidR="000C55B8" w:rsidRPr="000C55B8" w:rsidRDefault="000C55B8" w:rsidP="000C55B8">
      <w:pPr>
        <w:pStyle w:val="Odstavekseznama"/>
        <w:numPr>
          <w:ilvl w:val="0"/>
          <w:numId w:val="29"/>
        </w:numPr>
        <w:spacing w:after="0"/>
        <w:jc w:val="both"/>
        <w:rPr>
          <w:rFonts w:ascii="Arial" w:hAnsi="Arial" w:cs="Arial"/>
          <w:b/>
          <w:bCs/>
          <w:i/>
        </w:rPr>
      </w:pPr>
      <w:r w:rsidRPr="000C55B8">
        <w:rPr>
          <w:rFonts w:ascii="Arial" w:hAnsi="Arial" w:cs="Arial"/>
          <w:b/>
          <w:bCs/>
          <w:i/>
        </w:rPr>
        <w:t>Damijana Kovačič, Sveto 49b, 6223 Komen,</w:t>
      </w:r>
    </w:p>
    <w:p w14:paraId="5C9089D7" w14:textId="77777777" w:rsidR="000C55B8" w:rsidRPr="000C55B8" w:rsidRDefault="000C55B8" w:rsidP="000C55B8">
      <w:pPr>
        <w:pStyle w:val="Odstavekseznama"/>
        <w:numPr>
          <w:ilvl w:val="0"/>
          <w:numId w:val="29"/>
        </w:numPr>
        <w:spacing w:after="0"/>
        <w:jc w:val="both"/>
        <w:rPr>
          <w:rFonts w:ascii="Arial" w:hAnsi="Arial" w:cs="Arial"/>
          <w:b/>
          <w:bCs/>
          <w:i/>
        </w:rPr>
      </w:pPr>
      <w:r w:rsidRPr="000C55B8">
        <w:rPr>
          <w:rFonts w:ascii="Arial" w:hAnsi="Arial" w:cs="Arial"/>
          <w:b/>
          <w:bCs/>
          <w:i/>
        </w:rPr>
        <w:t xml:space="preserve">Marjan </w:t>
      </w:r>
      <w:proofErr w:type="spellStart"/>
      <w:r w:rsidRPr="000C55B8">
        <w:rPr>
          <w:rFonts w:ascii="Arial" w:hAnsi="Arial" w:cs="Arial"/>
          <w:b/>
          <w:bCs/>
          <w:i/>
        </w:rPr>
        <w:t>Mržek</w:t>
      </w:r>
      <w:proofErr w:type="spellEnd"/>
      <w:r w:rsidRPr="000C55B8">
        <w:rPr>
          <w:rFonts w:ascii="Arial" w:hAnsi="Arial" w:cs="Arial"/>
          <w:b/>
          <w:bCs/>
          <w:i/>
        </w:rPr>
        <w:t>, Hruševica 12, 6222 Štanjel,</w:t>
      </w:r>
    </w:p>
    <w:p w14:paraId="3004F584" w14:textId="77777777" w:rsidR="000C55B8" w:rsidRPr="000C55B8" w:rsidRDefault="000C55B8" w:rsidP="000C55B8">
      <w:pPr>
        <w:pStyle w:val="Odstavekseznama"/>
        <w:numPr>
          <w:ilvl w:val="0"/>
          <w:numId w:val="29"/>
        </w:numPr>
        <w:spacing w:after="0"/>
        <w:jc w:val="both"/>
        <w:rPr>
          <w:rFonts w:ascii="Arial" w:hAnsi="Arial" w:cs="Arial"/>
          <w:b/>
          <w:bCs/>
          <w:i/>
        </w:rPr>
      </w:pPr>
      <w:r w:rsidRPr="000C55B8">
        <w:rPr>
          <w:rFonts w:ascii="Arial" w:hAnsi="Arial" w:cs="Arial"/>
          <w:b/>
          <w:bCs/>
          <w:i/>
        </w:rPr>
        <w:t>Martina Suban, Gorjansko 38, 6223 Komen.</w:t>
      </w:r>
    </w:p>
    <w:p w14:paraId="272DDF2A" w14:textId="77777777" w:rsidR="0094184D" w:rsidRPr="000C55B8" w:rsidRDefault="0094184D" w:rsidP="003C5E8E">
      <w:pPr>
        <w:pStyle w:val="Brezrazmikov"/>
        <w:jc w:val="both"/>
        <w:rPr>
          <w:rFonts w:ascii="Arial" w:hAnsi="Arial" w:cs="Arial"/>
          <w:b/>
          <w:bCs/>
        </w:rPr>
      </w:pPr>
    </w:p>
    <w:p w14:paraId="5C52AAEE" w14:textId="0BB6DD09" w:rsidR="004B4C82" w:rsidRPr="00260901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risotnih je </w:t>
      </w:r>
      <w:r w:rsidR="00DF5578">
        <w:rPr>
          <w:rFonts w:ascii="Arial" w:hAnsi="Arial" w:cs="Arial"/>
          <w:sz w:val="22"/>
          <w:szCs w:val="22"/>
        </w:rPr>
        <w:t>9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6A7442DA" w14:textId="435694D5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Sklep je bil soglasno, z </w:t>
      </w:r>
      <w:r w:rsidR="00DF557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glasovi ZA sprejet.</w:t>
      </w:r>
    </w:p>
    <w:p w14:paraId="5E5A142B" w14:textId="77777777" w:rsidR="0094184D" w:rsidRDefault="0094184D" w:rsidP="003C5E8E">
      <w:pPr>
        <w:pStyle w:val="Brezrazmikov"/>
        <w:jc w:val="both"/>
        <w:rPr>
          <w:rFonts w:ascii="Arial" w:hAnsi="Arial" w:cs="Arial"/>
        </w:rPr>
      </w:pPr>
    </w:p>
    <w:p w14:paraId="352E6C69" w14:textId="751F9F28" w:rsidR="00956DBE" w:rsidRPr="00956DBE" w:rsidRDefault="00956DBE" w:rsidP="00956DBE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956DBE">
        <w:rPr>
          <w:rFonts w:ascii="Arial" w:hAnsi="Arial" w:cs="Arial"/>
          <w:b/>
          <w:bCs/>
          <w:color w:val="EE0000"/>
          <w:sz w:val="22"/>
          <w:szCs w:val="22"/>
        </w:rPr>
        <w:t>Točka 11: Predlog Sklepa o imenovanju predstavnika ustanoviteljice v svet javnega zavoda ZGRS Sežana</w:t>
      </w:r>
    </w:p>
    <w:p w14:paraId="56A5E151" w14:textId="70AEB104" w:rsidR="00D42BFE" w:rsidRDefault="001042EB" w:rsidP="00141ACB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David Zega pove, da je KMVVI prejela en predlog</w:t>
      </w:r>
      <w:r w:rsidR="00141ACB">
        <w:rPr>
          <w:rFonts w:ascii="Arial" w:hAnsi="Arial" w:cs="Arial"/>
        </w:rPr>
        <w:t xml:space="preserve">. Predlagajo občinskemu svetu, da </w:t>
      </w:r>
      <w:r w:rsidR="0002591A">
        <w:rPr>
          <w:rFonts w:ascii="Arial" w:hAnsi="Arial" w:cs="Arial"/>
        </w:rPr>
        <w:t>ga potrdi</w:t>
      </w:r>
    </w:p>
    <w:p w14:paraId="34C1B82B" w14:textId="77777777" w:rsidR="00D42BFE" w:rsidRDefault="00D42BFE" w:rsidP="00D42BFE">
      <w:pPr>
        <w:pStyle w:val="Brezrazmikov"/>
        <w:jc w:val="both"/>
        <w:rPr>
          <w:rFonts w:ascii="Arial" w:hAnsi="Arial" w:cs="Arial"/>
        </w:rPr>
      </w:pPr>
    </w:p>
    <w:p w14:paraId="17EC7E5E" w14:textId="77777777" w:rsidR="0002591A" w:rsidRDefault="0002591A" w:rsidP="0002591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Brez razprave je bil na glasovanje dan</w:t>
      </w:r>
    </w:p>
    <w:p w14:paraId="66B8AC52" w14:textId="77777777" w:rsidR="0002591A" w:rsidRDefault="0002591A" w:rsidP="0002591A">
      <w:pPr>
        <w:pStyle w:val="Brezrazmikov"/>
        <w:jc w:val="both"/>
        <w:rPr>
          <w:rFonts w:ascii="Arial" w:hAnsi="Arial" w:cs="Arial"/>
        </w:rPr>
      </w:pPr>
    </w:p>
    <w:p w14:paraId="6C880493" w14:textId="520A34A7" w:rsidR="00D42BFE" w:rsidRDefault="0002591A" w:rsidP="00D42BFE">
      <w:pPr>
        <w:pStyle w:val="Telobesedila2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SKLEP št. 15</w:t>
      </w:r>
    </w:p>
    <w:p w14:paraId="08A45151" w14:textId="40CD7E62" w:rsidR="009528DC" w:rsidRPr="00552D7A" w:rsidRDefault="009528DC" w:rsidP="009528DC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52D7A">
        <w:rPr>
          <w:rFonts w:ascii="Arial" w:hAnsi="Arial" w:cs="Arial"/>
          <w:b/>
          <w:bCs/>
          <w:i/>
          <w:sz w:val="22"/>
          <w:szCs w:val="22"/>
        </w:rPr>
        <w:t>V svet javnega zavoda Zavod za gasilno in reševalno službo Sežana se kot predstavnik ustanoviteljice Občine Komen za novo mandatno obdobje 2026 – 2030 imenuje Igor Zega.</w:t>
      </w:r>
    </w:p>
    <w:p w14:paraId="5F4709EA" w14:textId="77777777" w:rsidR="009528DC" w:rsidRPr="00552D7A" w:rsidRDefault="009528DC" w:rsidP="009528DC">
      <w:pPr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52D7A">
        <w:rPr>
          <w:rFonts w:ascii="Arial" w:hAnsi="Arial" w:cs="Arial"/>
          <w:b/>
          <w:bCs/>
          <w:i/>
          <w:sz w:val="22"/>
          <w:szCs w:val="22"/>
        </w:rPr>
        <w:t>Občinski svet Občine Komen nalaga imenovanemu predstavniku Občine Komen, da občinsko upravo obvešča o sklicih sej in o sprejetih sklepih skupščine ter se po potrebi posvetuje s pristojnimi o stališčih Občine Komen do posameznega vprašanja, ki ga obravnava skupščina.</w:t>
      </w:r>
    </w:p>
    <w:p w14:paraId="43543AB6" w14:textId="77777777" w:rsidR="009528DC" w:rsidRPr="00552D7A" w:rsidRDefault="009528DC" w:rsidP="009528DC">
      <w:pPr>
        <w:jc w:val="both"/>
        <w:rPr>
          <w:rFonts w:ascii="Arial" w:hAnsi="Arial" w:cs="Arial"/>
          <w:b/>
          <w:bCs/>
          <w:i/>
        </w:rPr>
      </w:pPr>
    </w:p>
    <w:p w14:paraId="22901902" w14:textId="77777777" w:rsidR="004B4C82" w:rsidRPr="00260901" w:rsidRDefault="004B4C82" w:rsidP="004B4C82">
      <w:pPr>
        <w:jc w:val="both"/>
        <w:rPr>
          <w:rFonts w:ascii="Arial" w:hAnsi="Arial" w:cs="Arial"/>
          <w:sz w:val="22"/>
          <w:szCs w:val="22"/>
        </w:rPr>
      </w:pPr>
      <w:r w:rsidRPr="0026090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risotnih je 10</w:t>
      </w:r>
      <w:r w:rsidRPr="00260901">
        <w:rPr>
          <w:rFonts w:ascii="Arial" w:hAnsi="Arial" w:cs="Arial"/>
          <w:sz w:val="22"/>
          <w:szCs w:val="22"/>
        </w:rPr>
        <w:t xml:space="preserve"> članov sveta. </w:t>
      </w:r>
    </w:p>
    <w:p w14:paraId="0D1C30C8" w14:textId="77777777" w:rsidR="004B4C82" w:rsidRDefault="004B4C82" w:rsidP="004B4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je bil soglasno, z 10 glasovi ZA sprejet.</w:t>
      </w:r>
    </w:p>
    <w:p w14:paraId="05D933FE" w14:textId="77777777" w:rsidR="0002591A" w:rsidRDefault="0002591A" w:rsidP="004B4C82">
      <w:pPr>
        <w:jc w:val="both"/>
        <w:rPr>
          <w:rFonts w:ascii="Arial" w:hAnsi="Arial" w:cs="Arial"/>
          <w:sz w:val="22"/>
          <w:szCs w:val="22"/>
        </w:rPr>
      </w:pPr>
    </w:p>
    <w:p w14:paraId="7B09D75F" w14:textId="77777777" w:rsidR="000228EC" w:rsidRDefault="000228EC" w:rsidP="004B4C82">
      <w:pPr>
        <w:jc w:val="both"/>
        <w:rPr>
          <w:rFonts w:ascii="Arial" w:hAnsi="Arial" w:cs="Arial"/>
          <w:sz w:val="22"/>
          <w:szCs w:val="22"/>
        </w:rPr>
      </w:pPr>
    </w:p>
    <w:p w14:paraId="66AE06E4" w14:textId="364104EE" w:rsidR="008236D2" w:rsidRPr="008236D2" w:rsidRDefault="008236D2" w:rsidP="008236D2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8236D2">
        <w:rPr>
          <w:rFonts w:ascii="Arial" w:hAnsi="Arial" w:cs="Arial"/>
          <w:b/>
          <w:bCs/>
          <w:color w:val="EE0000"/>
          <w:sz w:val="22"/>
          <w:szCs w:val="22"/>
        </w:rPr>
        <w:lastRenderedPageBreak/>
        <w:t>Točka 12: Napredek pri pripravi OPN;</w:t>
      </w:r>
    </w:p>
    <w:p w14:paraId="727FCD81" w14:textId="65DF0C79" w:rsidR="008236D2" w:rsidRPr="004A5182" w:rsidRDefault="0014478C" w:rsidP="008236D2">
      <w:pPr>
        <w:jc w:val="both"/>
        <w:rPr>
          <w:rFonts w:ascii="Arial" w:hAnsi="Arial" w:cs="Arial"/>
          <w:sz w:val="22"/>
          <w:szCs w:val="22"/>
        </w:rPr>
      </w:pPr>
      <w:r w:rsidRPr="00434F18">
        <w:rPr>
          <w:rFonts w:ascii="Arial" w:hAnsi="Arial" w:cs="Arial"/>
          <w:b/>
          <w:bCs/>
          <w:sz w:val="22"/>
          <w:szCs w:val="22"/>
        </w:rPr>
        <w:t>Bojan Žlebn</w:t>
      </w:r>
      <w:r w:rsidR="006B3938" w:rsidRPr="00434F18">
        <w:rPr>
          <w:rFonts w:ascii="Arial" w:hAnsi="Arial" w:cs="Arial"/>
          <w:b/>
          <w:bCs/>
          <w:sz w:val="22"/>
          <w:szCs w:val="22"/>
        </w:rPr>
        <w:t>ik</w:t>
      </w:r>
      <w:r w:rsidR="006B3938">
        <w:rPr>
          <w:rFonts w:ascii="Arial" w:hAnsi="Arial" w:cs="Arial"/>
          <w:sz w:val="22"/>
          <w:szCs w:val="22"/>
        </w:rPr>
        <w:t xml:space="preserve"> </w:t>
      </w:r>
      <w:r w:rsidR="00BE3C33">
        <w:rPr>
          <w:rFonts w:ascii="Arial" w:hAnsi="Arial" w:cs="Arial"/>
          <w:sz w:val="22"/>
          <w:szCs w:val="22"/>
        </w:rPr>
        <w:t xml:space="preserve">pove, da </w:t>
      </w:r>
      <w:r w:rsidR="0016373A">
        <w:rPr>
          <w:rFonts w:ascii="Arial" w:hAnsi="Arial" w:cs="Arial"/>
          <w:sz w:val="22"/>
          <w:szCs w:val="22"/>
        </w:rPr>
        <w:t xml:space="preserve">je komisija </w:t>
      </w:r>
      <w:r w:rsidR="00A961EE">
        <w:rPr>
          <w:rFonts w:ascii="Arial" w:hAnsi="Arial" w:cs="Arial"/>
          <w:sz w:val="22"/>
          <w:szCs w:val="22"/>
        </w:rPr>
        <w:t xml:space="preserve">opravila </w:t>
      </w:r>
      <w:r w:rsidR="00177561">
        <w:rPr>
          <w:rFonts w:ascii="Arial" w:hAnsi="Arial" w:cs="Arial"/>
          <w:sz w:val="22"/>
          <w:szCs w:val="22"/>
        </w:rPr>
        <w:t>pregled in opredelitev stališč do pobud, ki jih je pripravil LOCUS</w:t>
      </w:r>
      <w:r w:rsidR="00EA72FE">
        <w:rPr>
          <w:rFonts w:ascii="Arial" w:hAnsi="Arial" w:cs="Arial"/>
          <w:sz w:val="22"/>
          <w:szCs w:val="22"/>
        </w:rPr>
        <w:t xml:space="preserve"> ter </w:t>
      </w:r>
      <w:r w:rsidR="007A69D6">
        <w:rPr>
          <w:rFonts w:ascii="Arial" w:hAnsi="Arial" w:cs="Arial"/>
          <w:sz w:val="22"/>
          <w:szCs w:val="22"/>
        </w:rPr>
        <w:t xml:space="preserve">opredelitev do stališč pobud </w:t>
      </w:r>
      <w:r w:rsidR="00993EA5">
        <w:rPr>
          <w:rFonts w:ascii="Arial" w:hAnsi="Arial" w:cs="Arial"/>
          <w:sz w:val="22"/>
          <w:szCs w:val="22"/>
        </w:rPr>
        <w:t xml:space="preserve">o javni </w:t>
      </w:r>
      <w:r w:rsidR="00172F47">
        <w:rPr>
          <w:rFonts w:ascii="Arial" w:hAnsi="Arial" w:cs="Arial"/>
          <w:sz w:val="22"/>
          <w:szCs w:val="22"/>
        </w:rPr>
        <w:t>razgrnitvi predloga evidence stavbnih zemljišč Občine Komen</w:t>
      </w:r>
      <w:r w:rsidR="00584CB2">
        <w:rPr>
          <w:rFonts w:ascii="Arial" w:hAnsi="Arial" w:cs="Arial"/>
          <w:sz w:val="22"/>
          <w:szCs w:val="22"/>
        </w:rPr>
        <w:t xml:space="preserve">. </w:t>
      </w:r>
      <w:r w:rsidR="00C15C0A">
        <w:rPr>
          <w:rFonts w:ascii="Arial" w:hAnsi="Arial" w:cs="Arial"/>
          <w:sz w:val="22"/>
          <w:szCs w:val="22"/>
        </w:rPr>
        <w:t>Pojasni</w:t>
      </w:r>
      <w:r w:rsidR="00581AE9">
        <w:rPr>
          <w:rFonts w:ascii="Arial" w:hAnsi="Arial" w:cs="Arial"/>
          <w:sz w:val="22"/>
          <w:szCs w:val="22"/>
        </w:rPr>
        <w:t xml:space="preserve">, da so </w:t>
      </w:r>
      <w:proofErr w:type="spellStart"/>
      <w:r w:rsidR="00581AE9">
        <w:rPr>
          <w:rFonts w:ascii="Arial" w:hAnsi="Arial" w:cs="Arial"/>
          <w:sz w:val="22"/>
          <w:szCs w:val="22"/>
        </w:rPr>
        <w:t>časovnice</w:t>
      </w:r>
      <w:proofErr w:type="spellEnd"/>
      <w:r w:rsidR="00581AE9">
        <w:rPr>
          <w:rFonts w:ascii="Arial" w:hAnsi="Arial" w:cs="Arial"/>
          <w:sz w:val="22"/>
          <w:szCs w:val="22"/>
        </w:rPr>
        <w:t xml:space="preserve"> za predst</w:t>
      </w:r>
      <w:r w:rsidR="00637D90">
        <w:rPr>
          <w:rFonts w:ascii="Arial" w:hAnsi="Arial" w:cs="Arial"/>
          <w:sz w:val="22"/>
          <w:szCs w:val="22"/>
        </w:rPr>
        <w:t>avitve po vaških skupnosti</w:t>
      </w:r>
      <w:r w:rsidR="00426079">
        <w:rPr>
          <w:rFonts w:ascii="Arial" w:hAnsi="Arial" w:cs="Arial"/>
          <w:sz w:val="22"/>
          <w:szCs w:val="22"/>
        </w:rPr>
        <w:t xml:space="preserve">h </w:t>
      </w:r>
      <w:r w:rsidR="00584CB2">
        <w:rPr>
          <w:rFonts w:ascii="Arial" w:hAnsi="Arial" w:cs="Arial"/>
          <w:sz w:val="22"/>
          <w:szCs w:val="22"/>
        </w:rPr>
        <w:t>določene</w:t>
      </w:r>
      <w:r w:rsidR="007144C0">
        <w:rPr>
          <w:rFonts w:ascii="Arial" w:hAnsi="Arial" w:cs="Arial"/>
          <w:sz w:val="22"/>
          <w:szCs w:val="22"/>
        </w:rPr>
        <w:t xml:space="preserve"> in</w:t>
      </w:r>
      <w:r w:rsidR="00B20BA4">
        <w:rPr>
          <w:rFonts w:ascii="Arial" w:hAnsi="Arial" w:cs="Arial"/>
          <w:sz w:val="22"/>
          <w:szCs w:val="22"/>
        </w:rPr>
        <w:t xml:space="preserve"> bodo izvedene do konca januarja 2026. </w:t>
      </w:r>
    </w:p>
    <w:p w14:paraId="314EFA96" w14:textId="31C1D723" w:rsidR="00DA00CA" w:rsidRDefault="00326819" w:rsidP="008236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Izrazi razočaranje </w:t>
      </w:r>
      <w:r w:rsidR="007714E5">
        <w:rPr>
          <w:rFonts w:ascii="Arial" w:hAnsi="Arial" w:cs="Arial"/>
          <w:sz w:val="22"/>
          <w:szCs w:val="22"/>
        </w:rPr>
        <w:t xml:space="preserve">nad odnosom župana do svetnikov. Meni, da kljub </w:t>
      </w:r>
      <w:r w:rsidR="00090981">
        <w:rPr>
          <w:rFonts w:ascii="Arial" w:hAnsi="Arial" w:cs="Arial"/>
          <w:sz w:val="22"/>
          <w:szCs w:val="22"/>
        </w:rPr>
        <w:t xml:space="preserve">večkratnemu pozivu </w:t>
      </w:r>
      <w:r w:rsidR="00545A77">
        <w:rPr>
          <w:rFonts w:ascii="Arial" w:hAnsi="Arial" w:cs="Arial"/>
          <w:sz w:val="22"/>
          <w:szCs w:val="22"/>
        </w:rPr>
        <w:t>k skupnemu sodelovanju</w:t>
      </w:r>
      <w:r w:rsidR="006F39BD">
        <w:rPr>
          <w:rFonts w:ascii="Arial" w:hAnsi="Arial" w:cs="Arial"/>
          <w:sz w:val="22"/>
          <w:szCs w:val="22"/>
        </w:rPr>
        <w:t xml:space="preserve"> </w:t>
      </w:r>
      <w:r w:rsidR="009726F1">
        <w:rPr>
          <w:rFonts w:ascii="Arial" w:hAnsi="Arial" w:cs="Arial"/>
          <w:sz w:val="22"/>
          <w:szCs w:val="22"/>
        </w:rPr>
        <w:t xml:space="preserve">(zlasti v zvezi </w:t>
      </w:r>
      <w:r w:rsidR="006F39BD">
        <w:rPr>
          <w:rFonts w:ascii="Arial" w:hAnsi="Arial" w:cs="Arial"/>
          <w:sz w:val="22"/>
          <w:szCs w:val="22"/>
        </w:rPr>
        <w:t>s pripravo</w:t>
      </w:r>
      <w:r w:rsidR="009726F1">
        <w:rPr>
          <w:rFonts w:ascii="Arial" w:hAnsi="Arial" w:cs="Arial"/>
          <w:sz w:val="22"/>
          <w:szCs w:val="22"/>
        </w:rPr>
        <w:t xml:space="preserve"> OPN</w:t>
      </w:r>
      <w:r w:rsidR="00CC513F">
        <w:rPr>
          <w:rFonts w:ascii="Arial" w:hAnsi="Arial" w:cs="Arial"/>
          <w:sz w:val="22"/>
          <w:szCs w:val="22"/>
        </w:rPr>
        <w:t xml:space="preserve">), s strani župana </w:t>
      </w:r>
      <w:r w:rsidR="00CB2176">
        <w:rPr>
          <w:rFonts w:ascii="Arial" w:hAnsi="Arial" w:cs="Arial"/>
          <w:sz w:val="22"/>
          <w:szCs w:val="22"/>
        </w:rPr>
        <w:t xml:space="preserve">ni pripravljenosti za sodelovanje. </w:t>
      </w:r>
      <w:r w:rsidR="00022441">
        <w:rPr>
          <w:rFonts w:ascii="Arial" w:hAnsi="Arial" w:cs="Arial"/>
          <w:sz w:val="22"/>
          <w:szCs w:val="22"/>
        </w:rPr>
        <w:t>Z določenimi zadevami svetniki sploh niso seznanjeni</w:t>
      </w:r>
      <w:r w:rsidR="00BA6AF2">
        <w:rPr>
          <w:rFonts w:ascii="Arial" w:hAnsi="Arial" w:cs="Arial"/>
          <w:sz w:val="22"/>
          <w:szCs w:val="22"/>
        </w:rPr>
        <w:t>.</w:t>
      </w:r>
      <w:r w:rsidR="00D11BAF">
        <w:rPr>
          <w:rFonts w:ascii="Arial" w:hAnsi="Arial" w:cs="Arial"/>
          <w:sz w:val="22"/>
          <w:szCs w:val="22"/>
        </w:rPr>
        <w:t xml:space="preserve"> </w:t>
      </w:r>
      <w:r w:rsidR="00BA6AF2">
        <w:rPr>
          <w:rFonts w:ascii="Arial" w:hAnsi="Arial" w:cs="Arial"/>
          <w:sz w:val="22"/>
          <w:szCs w:val="22"/>
        </w:rPr>
        <w:t>N</w:t>
      </w:r>
      <w:r w:rsidR="00D11BAF">
        <w:rPr>
          <w:rFonts w:ascii="Arial" w:hAnsi="Arial" w:cs="Arial"/>
          <w:sz w:val="22"/>
          <w:szCs w:val="22"/>
        </w:rPr>
        <w:t>avede primere</w:t>
      </w:r>
      <w:r w:rsidR="005F6670">
        <w:rPr>
          <w:rFonts w:ascii="Arial" w:hAnsi="Arial" w:cs="Arial"/>
          <w:sz w:val="22"/>
          <w:szCs w:val="22"/>
        </w:rPr>
        <w:t>:</w:t>
      </w:r>
      <w:r w:rsidR="004C07E0">
        <w:rPr>
          <w:rFonts w:ascii="Arial" w:hAnsi="Arial" w:cs="Arial"/>
          <w:sz w:val="22"/>
          <w:szCs w:val="22"/>
        </w:rPr>
        <w:t xml:space="preserve"> npr.</w:t>
      </w:r>
      <w:r w:rsidR="00787B22">
        <w:rPr>
          <w:rFonts w:ascii="Arial" w:hAnsi="Arial" w:cs="Arial"/>
          <w:sz w:val="22"/>
          <w:szCs w:val="22"/>
        </w:rPr>
        <w:t xml:space="preserve"> </w:t>
      </w:r>
      <w:r w:rsidR="004C07E0">
        <w:rPr>
          <w:rFonts w:ascii="Arial" w:hAnsi="Arial" w:cs="Arial"/>
          <w:sz w:val="22"/>
          <w:szCs w:val="22"/>
        </w:rPr>
        <w:t>multimedijska predstavitev bodočih projektov po vaseh</w:t>
      </w:r>
      <w:r w:rsidR="00787B22">
        <w:rPr>
          <w:rFonts w:ascii="Arial" w:hAnsi="Arial" w:cs="Arial"/>
          <w:sz w:val="22"/>
          <w:szCs w:val="22"/>
        </w:rPr>
        <w:t>, ki je bila pred kratkim in s katero svetniki sploh niso bili seznanjeni.</w:t>
      </w:r>
    </w:p>
    <w:p w14:paraId="6601E113" w14:textId="1AC962D9" w:rsidR="00CB2176" w:rsidRDefault="00485291" w:rsidP="008236D2">
      <w:pPr>
        <w:jc w:val="both"/>
        <w:rPr>
          <w:rFonts w:ascii="Arial" w:hAnsi="Arial" w:cs="Arial"/>
          <w:sz w:val="22"/>
          <w:szCs w:val="22"/>
        </w:rPr>
      </w:pPr>
      <w:r w:rsidRPr="00485291">
        <w:rPr>
          <w:rFonts w:ascii="Arial" w:hAnsi="Arial" w:cs="Arial"/>
          <w:b/>
          <w:bCs/>
          <w:sz w:val="22"/>
          <w:szCs w:val="22"/>
        </w:rPr>
        <w:t>Župan</w:t>
      </w:r>
      <w:r>
        <w:rPr>
          <w:rFonts w:ascii="Arial" w:hAnsi="Arial" w:cs="Arial"/>
          <w:sz w:val="22"/>
          <w:szCs w:val="22"/>
        </w:rPr>
        <w:t xml:space="preserve"> odgovori, da gre v konkretnem primeru zgolj za predstavitve idejnih osnutkov</w:t>
      </w:r>
      <w:r w:rsidR="00DE3D07">
        <w:rPr>
          <w:rFonts w:ascii="Arial" w:hAnsi="Arial" w:cs="Arial"/>
          <w:sz w:val="22"/>
          <w:szCs w:val="22"/>
        </w:rPr>
        <w:t>, zadeve še niso dorečene.</w:t>
      </w:r>
    </w:p>
    <w:p w14:paraId="1D73E75C" w14:textId="77777777" w:rsidR="00413C09" w:rsidRDefault="00EB3F49" w:rsidP="008236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Razpravo </w:t>
      </w:r>
      <w:r w:rsidRPr="00B76C4B">
        <w:rPr>
          <w:rFonts w:ascii="Arial" w:hAnsi="Arial" w:cs="Arial"/>
          <w:sz w:val="22"/>
          <w:szCs w:val="22"/>
        </w:rPr>
        <w:t>nadaljujejo</w:t>
      </w:r>
      <w:r w:rsidRPr="004F31DF">
        <w:rPr>
          <w:rFonts w:ascii="Arial" w:hAnsi="Arial" w:cs="Arial"/>
          <w:b/>
          <w:bCs/>
          <w:sz w:val="22"/>
          <w:szCs w:val="22"/>
        </w:rPr>
        <w:t xml:space="preserve"> </w:t>
      </w:r>
      <w:r w:rsidR="009C305C" w:rsidRPr="004F31DF">
        <w:rPr>
          <w:rFonts w:ascii="Arial" w:hAnsi="Arial" w:cs="Arial"/>
          <w:b/>
          <w:bCs/>
          <w:sz w:val="22"/>
          <w:szCs w:val="22"/>
        </w:rPr>
        <w:t>Marko Bandelli</w:t>
      </w:r>
      <w:r w:rsidR="005F6670">
        <w:rPr>
          <w:rFonts w:ascii="Arial" w:hAnsi="Arial" w:cs="Arial"/>
          <w:b/>
          <w:bCs/>
          <w:sz w:val="22"/>
          <w:szCs w:val="22"/>
        </w:rPr>
        <w:t xml:space="preserve">. </w:t>
      </w:r>
      <w:r w:rsidR="005F6670" w:rsidRPr="00413C09">
        <w:rPr>
          <w:rFonts w:ascii="Arial" w:hAnsi="Arial" w:cs="Arial"/>
          <w:sz w:val="22"/>
          <w:szCs w:val="22"/>
        </w:rPr>
        <w:t>Sprašuje po</w:t>
      </w:r>
      <w:r w:rsidR="00413C09">
        <w:rPr>
          <w:rFonts w:ascii="Arial" w:hAnsi="Arial" w:cs="Arial"/>
          <w:b/>
          <w:bCs/>
          <w:sz w:val="22"/>
          <w:szCs w:val="22"/>
        </w:rPr>
        <w:t xml:space="preserve"> </w:t>
      </w:r>
      <w:r w:rsidR="009C305C">
        <w:rPr>
          <w:rFonts w:ascii="Arial" w:hAnsi="Arial" w:cs="Arial"/>
          <w:sz w:val="22"/>
          <w:szCs w:val="22"/>
        </w:rPr>
        <w:t>umestitev lokacije za avtodome in lokacije za odlaganje gradbenih odpadkov</w:t>
      </w:r>
      <w:r w:rsidR="00413C09">
        <w:rPr>
          <w:rFonts w:ascii="Arial" w:hAnsi="Arial" w:cs="Arial"/>
          <w:sz w:val="22"/>
          <w:szCs w:val="22"/>
        </w:rPr>
        <w:t>.</w:t>
      </w:r>
    </w:p>
    <w:p w14:paraId="22940783" w14:textId="5B9A9C8F" w:rsidR="00CB2176" w:rsidRDefault="004F31DF" w:rsidP="008236D2">
      <w:pPr>
        <w:jc w:val="both"/>
        <w:rPr>
          <w:rFonts w:ascii="Arial" w:hAnsi="Arial" w:cs="Arial"/>
          <w:sz w:val="22"/>
          <w:szCs w:val="22"/>
        </w:rPr>
      </w:pPr>
      <w:r w:rsidRPr="00A8724B">
        <w:rPr>
          <w:rFonts w:ascii="Arial" w:hAnsi="Arial" w:cs="Arial"/>
          <w:b/>
          <w:bCs/>
          <w:sz w:val="22"/>
          <w:szCs w:val="22"/>
        </w:rPr>
        <w:t>Ivo Kobal</w:t>
      </w:r>
      <w:r>
        <w:rPr>
          <w:rFonts w:ascii="Arial" w:hAnsi="Arial" w:cs="Arial"/>
          <w:sz w:val="22"/>
          <w:szCs w:val="22"/>
        </w:rPr>
        <w:t xml:space="preserve"> ugotavlja, da </w:t>
      </w:r>
      <w:r w:rsidR="00A45E52">
        <w:rPr>
          <w:rFonts w:ascii="Arial" w:hAnsi="Arial" w:cs="Arial"/>
          <w:sz w:val="22"/>
          <w:szCs w:val="22"/>
        </w:rPr>
        <w:t xml:space="preserve">kljub </w:t>
      </w:r>
      <w:r w:rsidR="00DE3AC0">
        <w:rPr>
          <w:rFonts w:ascii="Arial" w:hAnsi="Arial" w:cs="Arial"/>
          <w:sz w:val="22"/>
          <w:szCs w:val="22"/>
        </w:rPr>
        <w:t xml:space="preserve">predvidenim spremembam, </w:t>
      </w:r>
      <w:r w:rsidR="00C00C19">
        <w:rPr>
          <w:rFonts w:ascii="Arial" w:hAnsi="Arial" w:cs="Arial"/>
          <w:sz w:val="22"/>
          <w:szCs w:val="22"/>
        </w:rPr>
        <w:t xml:space="preserve">območje OPPN </w:t>
      </w:r>
      <w:r w:rsidR="00413C09">
        <w:rPr>
          <w:rFonts w:ascii="Arial" w:hAnsi="Arial" w:cs="Arial"/>
          <w:sz w:val="22"/>
          <w:szCs w:val="22"/>
        </w:rPr>
        <w:t>na območju Štanjela</w:t>
      </w:r>
      <w:r w:rsidR="00A45E52">
        <w:rPr>
          <w:rFonts w:ascii="Arial" w:hAnsi="Arial" w:cs="Arial"/>
          <w:sz w:val="22"/>
          <w:szCs w:val="22"/>
        </w:rPr>
        <w:t xml:space="preserve"> ostaja isto</w:t>
      </w:r>
      <w:r w:rsidR="0012594C">
        <w:rPr>
          <w:rFonts w:ascii="Arial" w:hAnsi="Arial" w:cs="Arial"/>
          <w:sz w:val="22"/>
          <w:szCs w:val="22"/>
        </w:rPr>
        <w:t xml:space="preserve">, sprememb ni. </w:t>
      </w:r>
    </w:p>
    <w:p w14:paraId="03E53D1F" w14:textId="77777777" w:rsidR="00D1683A" w:rsidRDefault="00A8724B" w:rsidP="008236D2">
      <w:pPr>
        <w:jc w:val="both"/>
        <w:rPr>
          <w:rFonts w:ascii="Arial" w:hAnsi="Arial" w:cs="Arial"/>
          <w:sz w:val="22"/>
          <w:szCs w:val="22"/>
        </w:rPr>
      </w:pPr>
      <w:r w:rsidRPr="00A8724B">
        <w:rPr>
          <w:rFonts w:ascii="Arial" w:hAnsi="Arial" w:cs="Arial"/>
          <w:b/>
          <w:bCs/>
          <w:sz w:val="22"/>
          <w:szCs w:val="22"/>
        </w:rPr>
        <w:t>Goran Živec</w:t>
      </w:r>
      <w:r>
        <w:rPr>
          <w:rFonts w:ascii="Arial" w:hAnsi="Arial" w:cs="Arial"/>
          <w:sz w:val="22"/>
          <w:szCs w:val="22"/>
        </w:rPr>
        <w:t xml:space="preserve"> </w:t>
      </w:r>
      <w:r w:rsidR="007A7A55">
        <w:rPr>
          <w:rFonts w:ascii="Arial" w:hAnsi="Arial" w:cs="Arial"/>
          <w:sz w:val="22"/>
          <w:szCs w:val="22"/>
        </w:rPr>
        <w:t xml:space="preserve">seznani OS z mnenjem </w:t>
      </w:r>
      <w:r w:rsidR="00523612">
        <w:rPr>
          <w:rFonts w:ascii="Arial" w:hAnsi="Arial" w:cs="Arial"/>
          <w:sz w:val="22"/>
          <w:szCs w:val="22"/>
        </w:rPr>
        <w:t>Zavod</w:t>
      </w:r>
      <w:r w:rsidR="007A7A55">
        <w:rPr>
          <w:rFonts w:ascii="Arial" w:hAnsi="Arial" w:cs="Arial"/>
          <w:sz w:val="22"/>
          <w:szCs w:val="22"/>
        </w:rPr>
        <w:t>a</w:t>
      </w:r>
      <w:r w:rsidR="00523612">
        <w:rPr>
          <w:rFonts w:ascii="Arial" w:hAnsi="Arial" w:cs="Arial"/>
          <w:sz w:val="22"/>
          <w:szCs w:val="22"/>
        </w:rPr>
        <w:t xml:space="preserve"> za gozdove Sežana </w:t>
      </w:r>
      <w:r w:rsidR="007A7A55">
        <w:rPr>
          <w:rFonts w:ascii="Arial" w:hAnsi="Arial" w:cs="Arial"/>
          <w:sz w:val="22"/>
          <w:szCs w:val="22"/>
        </w:rPr>
        <w:t>glede spremembe</w:t>
      </w:r>
      <w:r w:rsidR="002971D0">
        <w:rPr>
          <w:rFonts w:ascii="Arial" w:hAnsi="Arial" w:cs="Arial"/>
          <w:sz w:val="22"/>
          <w:szCs w:val="22"/>
        </w:rPr>
        <w:t xml:space="preserve"> NR</w:t>
      </w:r>
      <w:r w:rsidR="00D1683A">
        <w:rPr>
          <w:rFonts w:ascii="Arial" w:hAnsi="Arial" w:cs="Arial"/>
          <w:sz w:val="22"/>
          <w:szCs w:val="22"/>
        </w:rPr>
        <w:t>P</w:t>
      </w:r>
      <w:r w:rsidR="002971D0">
        <w:rPr>
          <w:rFonts w:ascii="Arial" w:hAnsi="Arial" w:cs="Arial"/>
          <w:sz w:val="22"/>
          <w:szCs w:val="22"/>
        </w:rPr>
        <w:t xml:space="preserve"> </w:t>
      </w:r>
      <w:r w:rsidR="00D1683A">
        <w:rPr>
          <w:rFonts w:ascii="Arial" w:hAnsi="Arial" w:cs="Arial"/>
          <w:sz w:val="22"/>
          <w:szCs w:val="22"/>
        </w:rPr>
        <w:t xml:space="preserve">na območju </w:t>
      </w:r>
      <w:r w:rsidR="002971D0">
        <w:rPr>
          <w:rFonts w:ascii="Arial" w:hAnsi="Arial" w:cs="Arial"/>
          <w:sz w:val="22"/>
          <w:szCs w:val="22"/>
        </w:rPr>
        <w:t>pogorišča Klariči</w:t>
      </w:r>
      <w:r w:rsidR="00D1683A">
        <w:rPr>
          <w:rFonts w:ascii="Arial" w:hAnsi="Arial" w:cs="Arial"/>
          <w:sz w:val="22"/>
          <w:szCs w:val="22"/>
        </w:rPr>
        <w:t>.</w:t>
      </w:r>
    </w:p>
    <w:p w14:paraId="17289F45" w14:textId="77777777" w:rsidR="00B65EA4" w:rsidRPr="004A5182" w:rsidRDefault="00B65EA4" w:rsidP="008236D2">
      <w:pPr>
        <w:jc w:val="both"/>
        <w:rPr>
          <w:rFonts w:ascii="Arial" w:hAnsi="Arial" w:cs="Arial"/>
          <w:sz w:val="22"/>
          <w:szCs w:val="22"/>
        </w:rPr>
      </w:pPr>
    </w:p>
    <w:p w14:paraId="3D4B39B6" w14:textId="5ED041D0" w:rsidR="008236D2" w:rsidRPr="008236D2" w:rsidRDefault="008236D2" w:rsidP="008236D2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8236D2">
        <w:rPr>
          <w:rFonts w:ascii="Arial" w:hAnsi="Arial" w:cs="Arial"/>
          <w:b/>
          <w:bCs/>
          <w:color w:val="EE0000"/>
          <w:sz w:val="22"/>
          <w:szCs w:val="22"/>
        </w:rPr>
        <w:t>Točka 13</w:t>
      </w:r>
      <w:r w:rsidR="009E624E">
        <w:rPr>
          <w:rFonts w:ascii="Arial" w:hAnsi="Arial" w:cs="Arial"/>
          <w:b/>
          <w:bCs/>
          <w:color w:val="EE0000"/>
          <w:sz w:val="22"/>
          <w:szCs w:val="22"/>
        </w:rPr>
        <w:t xml:space="preserve">: </w:t>
      </w:r>
      <w:r w:rsidRPr="008236D2">
        <w:rPr>
          <w:rFonts w:ascii="Arial" w:hAnsi="Arial" w:cs="Arial"/>
          <w:b/>
          <w:bCs/>
          <w:color w:val="EE0000"/>
          <w:sz w:val="22"/>
          <w:szCs w:val="22"/>
        </w:rPr>
        <w:t>Vprašanja, pobude, odgovori</w:t>
      </w:r>
    </w:p>
    <w:p w14:paraId="62AA232F" w14:textId="217820CE" w:rsidR="00552D7A" w:rsidRDefault="00E67364" w:rsidP="00B76C4B">
      <w:pPr>
        <w:pStyle w:val="Brezrazmikov"/>
        <w:jc w:val="both"/>
        <w:rPr>
          <w:rFonts w:ascii="Arial" w:hAnsi="Arial" w:cs="Arial"/>
        </w:rPr>
      </w:pPr>
      <w:r w:rsidRPr="00D870A7">
        <w:rPr>
          <w:rFonts w:ascii="Arial" w:hAnsi="Arial" w:cs="Arial"/>
          <w:b/>
          <w:bCs/>
        </w:rPr>
        <w:t>Goran Živec</w:t>
      </w:r>
      <w:r>
        <w:rPr>
          <w:rFonts w:ascii="Arial" w:hAnsi="Arial" w:cs="Arial"/>
        </w:rPr>
        <w:t xml:space="preserve"> </w:t>
      </w:r>
      <w:r w:rsidR="00AB0D99">
        <w:rPr>
          <w:rFonts w:ascii="Arial" w:hAnsi="Arial" w:cs="Arial"/>
        </w:rPr>
        <w:t xml:space="preserve">pove, da so v teku spremembe </w:t>
      </w:r>
      <w:r w:rsidR="00A40805">
        <w:rPr>
          <w:rFonts w:ascii="Arial" w:hAnsi="Arial" w:cs="Arial"/>
        </w:rPr>
        <w:t>pogojev</w:t>
      </w:r>
      <w:r w:rsidR="00D870A7">
        <w:rPr>
          <w:rFonts w:ascii="Arial" w:hAnsi="Arial" w:cs="Arial"/>
        </w:rPr>
        <w:t>, ki veljajo</w:t>
      </w:r>
      <w:r w:rsidR="00A40805">
        <w:rPr>
          <w:rFonts w:ascii="Arial" w:hAnsi="Arial" w:cs="Arial"/>
        </w:rPr>
        <w:t xml:space="preserve"> za </w:t>
      </w:r>
      <w:r w:rsidR="00A8678B">
        <w:rPr>
          <w:rFonts w:ascii="Arial" w:hAnsi="Arial" w:cs="Arial"/>
        </w:rPr>
        <w:t xml:space="preserve">II. </w:t>
      </w:r>
      <w:r w:rsidR="00D870A7">
        <w:rPr>
          <w:rFonts w:ascii="Arial" w:hAnsi="Arial" w:cs="Arial"/>
        </w:rPr>
        <w:t>v</w:t>
      </w:r>
      <w:r w:rsidR="00A8678B">
        <w:rPr>
          <w:rFonts w:ascii="Arial" w:hAnsi="Arial" w:cs="Arial"/>
        </w:rPr>
        <w:t>odovarstveno</w:t>
      </w:r>
      <w:r w:rsidR="00CC3A79">
        <w:rPr>
          <w:rFonts w:ascii="Arial" w:hAnsi="Arial" w:cs="Arial"/>
        </w:rPr>
        <w:t xml:space="preserve"> območje. P</w:t>
      </w:r>
      <w:r w:rsidR="00AA790B">
        <w:rPr>
          <w:rFonts w:ascii="Arial" w:hAnsi="Arial" w:cs="Arial"/>
        </w:rPr>
        <w:t xml:space="preserve">otrebna </w:t>
      </w:r>
      <w:r w:rsidR="00CC3A79">
        <w:rPr>
          <w:rFonts w:ascii="Arial" w:hAnsi="Arial" w:cs="Arial"/>
        </w:rPr>
        <w:t xml:space="preserve">je </w:t>
      </w:r>
      <w:r w:rsidR="00AA790B">
        <w:rPr>
          <w:rFonts w:ascii="Arial" w:hAnsi="Arial" w:cs="Arial"/>
        </w:rPr>
        <w:t xml:space="preserve">dodatna pozornost, ker se </w:t>
      </w:r>
      <w:r w:rsidR="00CC3A79">
        <w:rPr>
          <w:rFonts w:ascii="Arial" w:hAnsi="Arial" w:cs="Arial"/>
        </w:rPr>
        <w:t>spremembe nanašajo</w:t>
      </w:r>
      <w:r w:rsidR="00122DB7">
        <w:rPr>
          <w:rFonts w:ascii="Arial" w:hAnsi="Arial" w:cs="Arial"/>
        </w:rPr>
        <w:t xml:space="preserve"> </w:t>
      </w:r>
      <w:r w:rsidR="00CC3A79">
        <w:rPr>
          <w:rFonts w:ascii="Arial" w:hAnsi="Arial" w:cs="Arial"/>
        </w:rPr>
        <w:t xml:space="preserve">tudi na naša </w:t>
      </w:r>
      <w:r w:rsidR="00122DB7">
        <w:rPr>
          <w:rFonts w:ascii="Arial" w:hAnsi="Arial" w:cs="Arial"/>
        </w:rPr>
        <w:t>območj</w:t>
      </w:r>
      <w:r w:rsidR="00CC3A79">
        <w:rPr>
          <w:rFonts w:ascii="Arial" w:hAnsi="Arial" w:cs="Arial"/>
        </w:rPr>
        <w:t xml:space="preserve">a. </w:t>
      </w:r>
    </w:p>
    <w:p w14:paraId="168B87B9" w14:textId="2A0A1338" w:rsidR="00552D7A" w:rsidRDefault="00CD5B46" w:rsidP="00B76C4B">
      <w:pPr>
        <w:pStyle w:val="Brezrazmikov"/>
        <w:jc w:val="both"/>
        <w:rPr>
          <w:rFonts w:ascii="Arial" w:hAnsi="Arial" w:cs="Arial"/>
        </w:rPr>
      </w:pPr>
      <w:r w:rsidRPr="00E94192">
        <w:rPr>
          <w:rFonts w:ascii="Arial" w:hAnsi="Arial" w:cs="Arial"/>
          <w:b/>
          <w:bCs/>
        </w:rPr>
        <w:t>Jože St</w:t>
      </w:r>
      <w:r w:rsidR="00E905AC" w:rsidRPr="00E94192">
        <w:rPr>
          <w:rFonts w:ascii="Arial" w:hAnsi="Arial" w:cs="Arial"/>
          <w:b/>
          <w:bCs/>
        </w:rPr>
        <w:t xml:space="preserve">rnad </w:t>
      </w:r>
      <w:r w:rsidR="00F0188B" w:rsidRPr="00F0188B">
        <w:rPr>
          <w:rFonts w:ascii="Arial" w:hAnsi="Arial" w:cs="Arial"/>
        </w:rPr>
        <w:t>OS</w:t>
      </w:r>
      <w:r w:rsidR="00F0188B">
        <w:rPr>
          <w:rFonts w:ascii="Arial" w:hAnsi="Arial" w:cs="Arial"/>
          <w:b/>
          <w:bCs/>
        </w:rPr>
        <w:t xml:space="preserve"> </w:t>
      </w:r>
      <w:r w:rsidR="00F0188B" w:rsidRPr="00F0188B">
        <w:rPr>
          <w:rFonts w:ascii="Arial" w:hAnsi="Arial" w:cs="Arial"/>
        </w:rPr>
        <w:t>seznani s potekom seje NO Komunala Sežana d.o.o.</w:t>
      </w:r>
    </w:p>
    <w:p w14:paraId="20CFC6A3" w14:textId="4826C4B4" w:rsidR="00C72CBD" w:rsidRPr="00DA6DF9" w:rsidRDefault="00C72CBD" w:rsidP="00B76C4B">
      <w:pPr>
        <w:pStyle w:val="Brezrazmikov"/>
        <w:jc w:val="both"/>
        <w:rPr>
          <w:rFonts w:ascii="Arial" w:hAnsi="Arial" w:cs="Arial"/>
        </w:rPr>
      </w:pPr>
      <w:r w:rsidRPr="00C72CBD">
        <w:rPr>
          <w:rFonts w:ascii="Arial" w:hAnsi="Arial" w:cs="Arial"/>
          <w:b/>
          <w:bCs/>
        </w:rPr>
        <w:t xml:space="preserve">Marko Bandelli </w:t>
      </w:r>
      <w:r w:rsidR="005E3C0B" w:rsidRPr="00DA6DF9">
        <w:rPr>
          <w:rFonts w:ascii="Arial" w:hAnsi="Arial" w:cs="Arial"/>
        </w:rPr>
        <w:t>opozori na slabo stanje ceste do pokopališča v Kobdilju.</w:t>
      </w:r>
    </w:p>
    <w:p w14:paraId="6C3536C8" w14:textId="53CF3075" w:rsidR="00552D7A" w:rsidRPr="006D2B65" w:rsidRDefault="00DA6DF9" w:rsidP="00B76C4B">
      <w:pPr>
        <w:pStyle w:val="Brezrazmikov"/>
        <w:jc w:val="both"/>
        <w:rPr>
          <w:rFonts w:ascii="Arial" w:hAnsi="Arial" w:cs="Arial"/>
        </w:rPr>
      </w:pPr>
      <w:r w:rsidRPr="00876A2D">
        <w:rPr>
          <w:rFonts w:ascii="Arial" w:hAnsi="Arial" w:cs="Arial"/>
          <w:b/>
          <w:bCs/>
        </w:rPr>
        <w:t xml:space="preserve">Stojan Kosmina </w:t>
      </w:r>
      <w:r w:rsidR="00876A2D" w:rsidRPr="006D2B65">
        <w:rPr>
          <w:rFonts w:ascii="Arial" w:hAnsi="Arial" w:cs="Arial"/>
        </w:rPr>
        <w:t xml:space="preserve">pove, da </w:t>
      </w:r>
      <w:r w:rsidR="00735597" w:rsidRPr="006D2B65">
        <w:rPr>
          <w:rFonts w:ascii="Arial" w:hAnsi="Arial" w:cs="Arial"/>
        </w:rPr>
        <w:t xml:space="preserve">je bila danes, 17.12.2025 konstitutivna seja </w:t>
      </w:r>
      <w:r w:rsidR="006D2B65" w:rsidRPr="006D2B65">
        <w:rPr>
          <w:rFonts w:ascii="Arial" w:hAnsi="Arial" w:cs="Arial"/>
        </w:rPr>
        <w:t>ZD Sežana.</w:t>
      </w:r>
    </w:p>
    <w:p w14:paraId="60BE5B82" w14:textId="77777777" w:rsidR="00552D7A" w:rsidRPr="00DA6DF9" w:rsidRDefault="00552D7A" w:rsidP="003C5E8E">
      <w:pPr>
        <w:pStyle w:val="Brezrazmikov"/>
        <w:jc w:val="both"/>
        <w:rPr>
          <w:rFonts w:ascii="Arial" w:hAnsi="Arial" w:cs="Arial"/>
        </w:rPr>
      </w:pPr>
    </w:p>
    <w:p w14:paraId="18E424B6" w14:textId="77777777" w:rsidR="00552D7A" w:rsidRPr="00DA6DF9" w:rsidRDefault="00552D7A" w:rsidP="003C5E8E">
      <w:pPr>
        <w:pStyle w:val="Brezrazmikov"/>
        <w:jc w:val="both"/>
        <w:rPr>
          <w:rFonts w:ascii="Arial" w:hAnsi="Arial" w:cs="Arial"/>
        </w:rPr>
      </w:pPr>
    </w:p>
    <w:p w14:paraId="1ACD049F" w14:textId="77777777" w:rsidR="002610B9" w:rsidRDefault="002610B9" w:rsidP="00395B93">
      <w:pPr>
        <w:pStyle w:val="Brezrazmikov"/>
        <w:jc w:val="both"/>
        <w:rPr>
          <w:rFonts w:ascii="Arial" w:hAnsi="Arial" w:cs="Arial"/>
          <w:iCs/>
        </w:rPr>
      </w:pPr>
    </w:p>
    <w:p w14:paraId="3390D06E" w14:textId="77777777" w:rsidR="00092E32" w:rsidRPr="009A1175" w:rsidRDefault="00092E32" w:rsidP="00395B93">
      <w:pPr>
        <w:pStyle w:val="Brezrazmikov"/>
        <w:jc w:val="both"/>
        <w:rPr>
          <w:rFonts w:ascii="Arial" w:hAnsi="Arial" w:cs="Arial"/>
          <w:iCs/>
        </w:rPr>
      </w:pPr>
    </w:p>
    <w:p w14:paraId="200E2DF3" w14:textId="727739E6" w:rsidR="00092E32" w:rsidRPr="00260901" w:rsidRDefault="00092E32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 w:rsidRPr="006115F3">
        <w:rPr>
          <w:rFonts w:ascii="Arial" w:hAnsi="Arial" w:cs="Arial"/>
          <w:b w:val="0"/>
          <w:sz w:val="22"/>
          <w:szCs w:val="22"/>
        </w:rPr>
        <w:t xml:space="preserve">Seja se je zaključila ob </w:t>
      </w:r>
      <w:r w:rsidR="00256BB7">
        <w:rPr>
          <w:rFonts w:ascii="Arial" w:hAnsi="Arial" w:cs="Arial"/>
          <w:b w:val="0"/>
          <w:sz w:val="22"/>
          <w:szCs w:val="22"/>
        </w:rPr>
        <w:t>19.30</w:t>
      </w:r>
      <w:r w:rsidRPr="006115F3">
        <w:rPr>
          <w:rFonts w:ascii="Arial" w:hAnsi="Arial" w:cs="Arial"/>
          <w:b w:val="0"/>
          <w:sz w:val="22"/>
          <w:szCs w:val="22"/>
        </w:rPr>
        <w:t xml:space="preserve"> uri.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092E32" w:rsidRPr="00260901" w14:paraId="6D0A2339" w14:textId="77777777" w:rsidTr="008562A0">
        <w:tc>
          <w:tcPr>
            <w:tcW w:w="4606" w:type="dxa"/>
            <w:hideMark/>
          </w:tcPr>
          <w:p w14:paraId="5B059925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0D1006E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E32" w:rsidRPr="00260901" w14:paraId="235EC95F" w14:textId="77777777" w:rsidTr="008562A0">
        <w:tc>
          <w:tcPr>
            <w:tcW w:w="4606" w:type="dxa"/>
          </w:tcPr>
          <w:p w14:paraId="38F62271" w14:textId="77777777" w:rsidR="00092E32" w:rsidRPr="00432502" w:rsidRDefault="00092E32" w:rsidP="008562A0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432502">
              <w:rPr>
                <w:rFonts w:ascii="Arial" w:hAnsi="Arial" w:cs="Arial"/>
                <w:sz w:val="20"/>
                <w:szCs w:val="20"/>
              </w:rPr>
              <w:t>Zapisala:</w:t>
            </w:r>
          </w:p>
          <w:p w14:paraId="55941B3F" w14:textId="77777777" w:rsidR="00092E32" w:rsidRPr="00260901" w:rsidRDefault="00092E32" w:rsidP="008562A0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432502">
              <w:rPr>
                <w:rFonts w:ascii="Arial" w:hAnsi="Arial" w:cs="Arial"/>
                <w:sz w:val="20"/>
                <w:szCs w:val="20"/>
              </w:rPr>
              <w:t>Tanja Saražin Strnad</w:t>
            </w:r>
          </w:p>
        </w:tc>
        <w:tc>
          <w:tcPr>
            <w:tcW w:w="4606" w:type="dxa"/>
          </w:tcPr>
          <w:p w14:paraId="2DE623B1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F4150A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D8155F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mag. Erik Modic, </w:t>
            </w:r>
          </w:p>
          <w:p w14:paraId="22B8B75A" w14:textId="77777777" w:rsidR="00092E32" w:rsidRPr="00260901" w:rsidRDefault="00092E32" w:rsidP="008562A0">
            <w:pPr>
              <w:pStyle w:val="Telobesedi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0901">
              <w:rPr>
                <w:rFonts w:ascii="Arial" w:hAnsi="Arial" w:cs="Arial"/>
                <w:b/>
                <w:bCs/>
                <w:sz w:val="22"/>
                <w:szCs w:val="22"/>
              </w:rPr>
              <w:t>župan</w:t>
            </w:r>
          </w:p>
        </w:tc>
      </w:tr>
    </w:tbl>
    <w:p w14:paraId="065FF48B" w14:textId="77777777" w:rsidR="00092E32" w:rsidRPr="00260901" w:rsidRDefault="00092E32" w:rsidP="00092E32">
      <w:pPr>
        <w:pStyle w:val="Telobesedila3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6FD6DCA7" w14:textId="77777777" w:rsidR="00395B93" w:rsidRPr="00D95030" w:rsidRDefault="00395B93" w:rsidP="00092E32">
      <w:pPr>
        <w:pStyle w:val="Brezrazmikov"/>
        <w:jc w:val="both"/>
        <w:rPr>
          <w:rFonts w:ascii="Arial" w:hAnsi="Arial" w:cs="Arial"/>
          <w:iCs/>
        </w:rPr>
      </w:pPr>
    </w:p>
    <w:sectPr w:rsidR="00395B93" w:rsidRPr="00D95030" w:rsidSect="00870354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DE1E" w14:textId="77777777" w:rsidR="007C1B5A" w:rsidRDefault="007C1B5A">
      <w:r>
        <w:separator/>
      </w:r>
    </w:p>
  </w:endnote>
  <w:endnote w:type="continuationSeparator" w:id="0">
    <w:p w14:paraId="67707BEB" w14:textId="77777777" w:rsidR="007C1B5A" w:rsidRDefault="007C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A29B" w14:textId="77777777" w:rsidR="00264D98" w:rsidRDefault="00264D9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6705CFCD" w14:textId="77777777" w:rsidR="00264D98" w:rsidRDefault="00264D9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10FF" w14:textId="77777777" w:rsidR="00264D98" w:rsidRDefault="00264D9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90E84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4EFB039" w14:textId="77777777" w:rsidR="00264D98" w:rsidRDefault="00264D9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9417" w14:textId="77777777" w:rsidR="007C1B5A" w:rsidRDefault="007C1B5A">
      <w:r>
        <w:separator/>
      </w:r>
    </w:p>
  </w:footnote>
  <w:footnote w:type="continuationSeparator" w:id="0">
    <w:p w14:paraId="60D40E14" w14:textId="77777777" w:rsidR="007C1B5A" w:rsidRDefault="007C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0A85" w14:textId="7CDD9514" w:rsidR="00891206" w:rsidRDefault="00D47CB8" w:rsidP="00891206">
    <w:pPr>
      <w:pStyle w:val="Glava"/>
      <w:jc w:val="right"/>
      <w:rPr>
        <w:rFonts w:ascii="Arial" w:hAnsi="Arial" w:cs="Arial"/>
        <w:i/>
        <w:sz w:val="20"/>
        <w:szCs w:val="20"/>
      </w:rPr>
    </w:pPr>
    <w:r>
      <w:tab/>
    </w:r>
    <w:r w:rsidR="003D7C75">
      <w:rPr>
        <w:rFonts w:ascii="Arial" w:hAnsi="Arial" w:cs="Arial"/>
        <w:i/>
        <w:sz w:val="20"/>
        <w:szCs w:val="20"/>
      </w:rPr>
      <w:t>Osnutek z</w:t>
    </w:r>
    <w:r w:rsidR="00F67252">
      <w:rPr>
        <w:rFonts w:ascii="Arial" w:hAnsi="Arial" w:cs="Arial"/>
        <w:i/>
        <w:sz w:val="20"/>
        <w:szCs w:val="20"/>
      </w:rPr>
      <w:t xml:space="preserve">apisnika, </w:t>
    </w:r>
    <w:r w:rsidR="00E62D2B">
      <w:rPr>
        <w:rFonts w:ascii="Arial" w:hAnsi="Arial" w:cs="Arial"/>
        <w:i/>
        <w:sz w:val="20"/>
        <w:szCs w:val="20"/>
      </w:rPr>
      <w:t>1</w:t>
    </w:r>
    <w:r w:rsidR="002800FE">
      <w:rPr>
        <w:rFonts w:ascii="Arial" w:hAnsi="Arial" w:cs="Arial"/>
        <w:i/>
        <w:sz w:val="20"/>
        <w:szCs w:val="20"/>
      </w:rPr>
      <w:t>9</w:t>
    </w:r>
    <w:r w:rsidR="0035460B">
      <w:rPr>
        <w:rFonts w:ascii="Arial" w:hAnsi="Arial" w:cs="Arial"/>
        <w:i/>
        <w:sz w:val="20"/>
        <w:szCs w:val="20"/>
      </w:rPr>
      <w:t xml:space="preserve">. redna seja z dne </w:t>
    </w:r>
    <w:r w:rsidR="00142950">
      <w:rPr>
        <w:rFonts w:ascii="Arial" w:hAnsi="Arial" w:cs="Arial"/>
        <w:i/>
        <w:sz w:val="20"/>
        <w:szCs w:val="20"/>
      </w:rPr>
      <w:t>1</w:t>
    </w:r>
    <w:r w:rsidR="002800FE">
      <w:rPr>
        <w:rFonts w:ascii="Arial" w:hAnsi="Arial" w:cs="Arial"/>
        <w:i/>
        <w:sz w:val="20"/>
        <w:szCs w:val="20"/>
      </w:rPr>
      <w:t>7</w:t>
    </w:r>
    <w:r w:rsidR="00142950">
      <w:rPr>
        <w:rFonts w:ascii="Arial" w:hAnsi="Arial" w:cs="Arial"/>
        <w:i/>
        <w:sz w:val="20"/>
        <w:szCs w:val="20"/>
      </w:rPr>
      <w:t>. 1</w:t>
    </w:r>
    <w:r w:rsidR="002800FE">
      <w:rPr>
        <w:rFonts w:ascii="Arial" w:hAnsi="Arial" w:cs="Arial"/>
        <w:i/>
        <w:sz w:val="20"/>
        <w:szCs w:val="20"/>
      </w:rPr>
      <w:t>2</w:t>
    </w:r>
    <w:r w:rsidR="00142950">
      <w:rPr>
        <w:rFonts w:ascii="Arial" w:hAnsi="Arial" w:cs="Arial"/>
        <w:i/>
        <w:sz w:val="20"/>
        <w:szCs w:val="20"/>
      </w:rPr>
      <w:t>. 2025</w:t>
    </w:r>
  </w:p>
  <w:p w14:paraId="09385FE5" w14:textId="77777777" w:rsidR="00680C5E" w:rsidRDefault="00680C5E" w:rsidP="00891206">
    <w:pPr>
      <w:pStyle w:val="Glava"/>
      <w:jc w:val="right"/>
      <w:rPr>
        <w:rFonts w:ascii="Arial" w:hAnsi="Arial" w:cs="Arial"/>
        <w:i/>
        <w:sz w:val="20"/>
        <w:szCs w:val="20"/>
      </w:rPr>
    </w:pPr>
  </w:p>
  <w:p w14:paraId="52C383EB" w14:textId="77777777" w:rsidR="00D47CB8" w:rsidRPr="00D47CB8" w:rsidRDefault="00D47CB8">
    <w:pPr>
      <w:pStyle w:val="Glava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AAB"/>
    <w:multiLevelType w:val="hybridMultilevel"/>
    <w:tmpl w:val="8EBE9A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2372"/>
    <w:multiLevelType w:val="hybridMultilevel"/>
    <w:tmpl w:val="FE689BEA"/>
    <w:lvl w:ilvl="0" w:tplc="807810B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F5B"/>
    <w:multiLevelType w:val="hybridMultilevel"/>
    <w:tmpl w:val="FEEA2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888"/>
    <w:multiLevelType w:val="hybridMultilevel"/>
    <w:tmpl w:val="97D44B2C"/>
    <w:lvl w:ilvl="0" w:tplc="6FF2F614">
      <w:numFmt w:val="bullet"/>
      <w:lvlText w:val="-"/>
      <w:lvlJc w:val="left"/>
      <w:pPr>
        <w:ind w:left="768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FDD53AC"/>
    <w:multiLevelType w:val="multilevel"/>
    <w:tmpl w:val="7984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97630"/>
    <w:multiLevelType w:val="hybridMultilevel"/>
    <w:tmpl w:val="05D4F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7C8E"/>
    <w:multiLevelType w:val="hybridMultilevel"/>
    <w:tmpl w:val="A9BE4A94"/>
    <w:lvl w:ilvl="0" w:tplc="20A2557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350FE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4F81"/>
    <w:multiLevelType w:val="hybridMultilevel"/>
    <w:tmpl w:val="F2F2EF26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21FFE"/>
    <w:multiLevelType w:val="hybridMultilevel"/>
    <w:tmpl w:val="A0508F0A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3B8E"/>
    <w:multiLevelType w:val="hybridMultilevel"/>
    <w:tmpl w:val="6B38BC6A"/>
    <w:lvl w:ilvl="0" w:tplc="D61217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F0961"/>
    <w:multiLevelType w:val="hybridMultilevel"/>
    <w:tmpl w:val="A0508F0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A0EE7"/>
    <w:multiLevelType w:val="hybridMultilevel"/>
    <w:tmpl w:val="15C6C6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E0648"/>
    <w:multiLevelType w:val="hybridMultilevel"/>
    <w:tmpl w:val="51EEA4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C5FBC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5169B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94B72"/>
    <w:multiLevelType w:val="hybridMultilevel"/>
    <w:tmpl w:val="E0B6431E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7A57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86607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A1742"/>
    <w:multiLevelType w:val="hybridMultilevel"/>
    <w:tmpl w:val="F3EA07F2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D3491"/>
    <w:multiLevelType w:val="hybridMultilevel"/>
    <w:tmpl w:val="41885EE6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20AFA"/>
    <w:multiLevelType w:val="hybridMultilevel"/>
    <w:tmpl w:val="7A2A0212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C3BD2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C7743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72B5"/>
    <w:multiLevelType w:val="hybridMultilevel"/>
    <w:tmpl w:val="717C3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24610"/>
    <w:multiLevelType w:val="hybridMultilevel"/>
    <w:tmpl w:val="7A2A021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734D7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071A"/>
    <w:multiLevelType w:val="hybridMultilevel"/>
    <w:tmpl w:val="41885E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E1663"/>
    <w:multiLevelType w:val="hybridMultilevel"/>
    <w:tmpl w:val="0772E61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E1850"/>
    <w:multiLevelType w:val="hybridMultilevel"/>
    <w:tmpl w:val="F7B46A4C"/>
    <w:lvl w:ilvl="0" w:tplc="1C3CA5D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7057F"/>
    <w:multiLevelType w:val="hybridMultilevel"/>
    <w:tmpl w:val="3FE47B98"/>
    <w:lvl w:ilvl="0" w:tplc="39E2E52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20791">
    <w:abstractNumId w:val="10"/>
  </w:num>
  <w:num w:numId="2" w16cid:durableId="1058281388">
    <w:abstractNumId w:val="13"/>
  </w:num>
  <w:num w:numId="3" w16cid:durableId="358701103">
    <w:abstractNumId w:val="3"/>
  </w:num>
  <w:num w:numId="4" w16cid:durableId="1639341466">
    <w:abstractNumId w:val="30"/>
  </w:num>
  <w:num w:numId="5" w16cid:durableId="1876428038">
    <w:abstractNumId w:val="2"/>
  </w:num>
  <w:num w:numId="6" w16cid:durableId="1555266417">
    <w:abstractNumId w:val="4"/>
  </w:num>
  <w:num w:numId="7" w16cid:durableId="2081782043">
    <w:abstractNumId w:val="8"/>
  </w:num>
  <w:num w:numId="8" w16cid:durableId="242496284">
    <w:abstractNumId w:val="0"/>
  </w:num>
  <w:num w:numId="9" w16cid:durableId="381248488">
    <w:abstractNumId w:val="19"/>
  </w:num>
  <w:num w:numId="10" w16cid:durableId="1243369429">
    <w:abstractNumId w:val="16"/>
  </w:num>
  <w:num w:numId="11" w16cid:durableId="718750785">
    <w:abstractNumId w:val="21"/>
  </w:num>
  <w:num w:numId="12" w16cid:durableId="2139756709">
    <w:abstractNumId w:val="1"/>
  </w:num>
  <w:num w:numId="13" w16cid:durableId="1914121992">
    <w:abstractNumId w:val="18"/>
  </w:num>
  <w:num w:numId="14" w16cid:durableId="502862508">
    <w:abstractNumId w:val="25"/>
  </w:num>
  <w:num w:numId="15" w16cid:durableId="2003116615">
    <w:abstractNumId w:val="14"/>
  </w:num>
  <w:num w:numId="16" w16cid:durableId="981420822">
    <w:abstractNumId w:val="24"/>
  </w:num>
  <w:num w:numId="17" w16cid:durableId="989092551">
    <w:abstractNumId w:val="9"/>
  </w:num>
  <w:num w:numId="18" w16cid:durableId="1920862655">
    <w:abstractNumId w:val="11"/>
  </w:num>
  <w:num w:numId="19" w16cid:durableId="1353728168">
    <w:abstractNumId w:val="20"/>
  </w:num>
  <w:num w:numId="20" w16cid:durableId="1216090663">
    <w:abstractNumId w:val="28"/>
  </w:num>
  <w:num w:numId="21" w16cid:durableId="1990669615">
    <w:abstractNumId w:val="29"/>
  </w:num>
  <w:num w:numId="22" w16cid:durableId="1495879545">
    <w:abstractNumId w:val="26"/>
  </w:num>
  <w:num w:numId="23" w16cid:durableId="1267806423">
    <w:abstractNumId w:val="5"/>
  </w:num>
  <w:num w:numId="24" w16cid:durableId="451948394">
    <w:abstractNumId w:val="27"/>
  </w:num>
  <w:num w:numId="25" w16cid:durableId="547835660">
    <w:abstractNumId w:val="17"/>
  </w:num>
  <w:num w:numId="26" w16cid:durableId="1483500819">
    <w:abstractNumId w:val="7"/>
  </w:num>
  <w:num w:numId="27" w16cid:durableId="1910919110">
    <w:abstractNumId w:val="15"/>
  </w:num>
  <w:num w:numId="28" w16cid:durableId="1752265969">
    <w:abstractNumId w:val="12"/>
  </w:num>
  <w:num w:numId="29" w16cid:durableId="1988707677">
    <w:abstractNumId w:val="6"/>
  </w:num>
  <w:num w:numId="30" w16cid:durableId="363140389">
    <w:abstractNumId w:val="22"/>
  </w:num>
  <w:num w:numId="31" w16cid:durableId="5484214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C6"/>
    <w:rsid w:val="0000059C"/>
    <w:rsid w:val="00000EE5"/>
    <w:rsid w:val="00001220"/>
    <w:rsid w:val="00001520"/>
    <w:rsid w:val="00002904"/>
    <w:rsid w:val="00002B82"/>
    <w:rsid w:val="0000359B"/>
    <w:rsid w:val="0000562B"/>
    <w:rsid w:val="00005718"/>
    <w:rsid w:val="000057C4"/>
    <w:rsid w:val="0000600F"/>
    <w:rsid w:val="0000639C"/>
    <w:rsid w:val="00006873"/>
    <w:rsid w:val="00006948"/>
    <w:rsid w:val="000073FF"/>
    <w:rsid w:val="0001381D"/>
    <w:rsid w:val="0001460C"/>
    <w:rsid w:val="00014644"/>
    <w:rsid w:val="000149F1"/>
    <w:rsid w:val="00015370"/>
    <w:rsid w:val="000153BA"/>
    <w:rsid w:val="00017C3A"/>
    <w:rsid w:val="0002069D"/>
    <w:rsid w:val="00021AC2"/>
    <w:rsid w:val="0002204C"/>
    <w:rsid w:val="00022441"/>
    <w:rsid w:val="0002276F"/>
    <w:rsid w:val="000228EC"/>
    <w:rsid w:val="000238C4"/>
    <w:rsid w:val="00025345"/>
    <w:rsid w:val="000257EC"/>
    <w:rsid w:val="00025848"/>
    <w:rsid w:val="0002591A"/>
    <w:rsid w:val="00025DB7"/>
    <w:rsid w:val="00025F4D"/>
    <w:rsid w:val="000262FD"/>
    <w:rsid w:val="0002779A"/>
    <w:rsid w:val="0003081B"/>
    <w:rsid w:val="00031012"/>
    <w:rsid w:val="000321F8"/>
    <w:rsid w:val="000338E4"/>
    <w:rsid w:val="00033E41"/>
    <w:rsid w:val="00034208"/>
    <w:rsid w:val="00035201"/>
    <w:rsid w:val="00036ECF"/>
    <w:rsid w:val="00041360"/>
    <w:rsid w:val="00041370"/>
    <w:rsid w:val="00042269"/>
    <w:rsid w:val="000443B0"/>
    <w:rsid w:val="00046F7F"/>
    <w:rsid w:val="000472C7"/>
    <w:rsid w:val="00050627"/>
    <w:rsid w:val="00050DCE"/>
    <w:rsid w:val="00050F5E"/>
    <w:rsid w:val="0005134C"/>
    <w:rsid w:val="00051715"/>
    <w:rsid w:val="00051FF4"/>
    <w:rsid w:val="00054825"/>
    <w:rsid w:val="00054CBC"/>
    <w:rsid w:val="00055472"/>
    <w:rsid w:val="000600CC"/>
    <w:rsid w:val="00060173"/>
    <w:rsid w:val="000611DE"/>
    <w:rsid w:val="000616CA"/>
    <w:rsid w:val="00061E84"/>
    <w:rsid w:val="00063C54"/>
    <w:rsid w:val="00065317"/>
    <w:rsid w:val="00065E5B"/>
    <w:rsid w:val="00065EA9"/>
    <w:rsid w:val="00066296"/>
    <w:rsid w:val="000668FA"/>
    <w:rsid w:val="00066FFE"/>
    <w:rsid w:val="00070BAB"/>
    <w:rsid w:val="00071552"/>
    <w:rsid w:val="00072684"/>
    <w:rsid w:val="00073763"/>
    <w:rsid w:val="00073922"/>
    <w:rsid w:val="0007478E"/>
    <w:rsid w:val="00074B1B"/>
    <w:rsid w:val="00075BC2"/>
    <w:rsid w:val="00081838"/>
    <w:rsid w:val="0008256D"/>
    <w:rsid w:val="00082C3A"/>
    <w:rsid w:val="00083445"/>
    <w:rsid w:val="00084528"/>
    <w:rsid w:val="000849AB"/>
    <w:rsid w:val="00087116"/>
    <w:rsid w:val="000877FB"/>
    <w:rsid w:val="00087FE3"/>
    <w:rsid w:val="00090981"/>
    <w:rsid w:val="000920CA"/>
    <w:rsid w:val="000926CF"/>
    <w:rsid w:val="00092D57"/>
    <w:rsid w:val="00092E32"/>
    <w:rsid w:val="000967F9"/>
    <w:rsid w:val="000A1259"/>
    <w:rsid w:val="000A18DA"/>
    <w:rsid w:val="000A2037"/>
    <w:rsid w:val="000A45F9"/>
    <w:rsid w:val="000A52FE"/>
    <w:rsid w:val="000A5FD6"/>
    <w:rsid w:val="000A7F53"/>
    <w:rsid w:val="000B0A97"/>
    <w:rsid w:val="000B0C0C"/>
    <w:rsid w:val="000B141C"/>
    <w:rsid w:val="000B2158"/>
    <w:rsid w:val="000B21F4"/>
    <w:rsid w:val="000B410B"/>
    <w:rsid w:val="000B4A4E"/>
    <w:rsid w:val="000B65AF"/>
    <w:rsid w:val="000B7545"/>
    <w:rsid w:val="000B7F77"/>
    <w:rsid w:val="000C006B"/>
    <w:rsid w:val="000C02A8"/>
    <w:rsid w:val="000C2230"/>
    <w:rsid w:val="000C3B57"/>
    <w:rsid w:val="000C55B8"/>
    <w:rsid w:val="000D1716"/>
    <w:rsid w:val="000D1E3E"/>
    <w:rsid w:val="000D1F90"/>
    <w:rsid w:val="000D271D"/>
    <w:rsid w:val="000D2AC6"/>
    <w:rsid w:val="000D4D47"/>
    <w:rsid w:val="000D4D67"/>
    <w:rsid w:val="000D5CC0"/>
    <w:rsid w:val="000D629B"/>
    <w:rsid w:val="000D62C9"/>
    <w:rsid w:val="000D6626"/>
    <w:rsid w:val="000D73C5"/>
    <w:rsid w:val="000E011F"/>
    <w:rsid w:val="000E0711"/>
    <w:rsid w:val="000E0AAD"/>
    <w:rsid w:val="000E1468"/>
    <w:rsid w:val="000E2017"/>
    <w:rsid w:val="000E2CDB"/>
    <w:rsid w:val="000E308C"/>
    <w:rsid w:val="000E47E6"/>
    <w:rsid w:val="000E695C"/>
    <w:rsid w:val="000E7F1C"/>
    <w:rsid w:val="000F03E9"/>
    <w:rsid w:val="000F082D"/>
    <w:rsid w:val="000F0FB1"/>
    <w:rsid w:val="000F134E"/>
    <w:rsid w:val="000F18BF"/>
    <w:rsid w:val="000F19CF"/>
    <w:rsid w:val="000F361C"/>
    <w:rsid w:val="000F4C4D"/>
    <w:rsid w:val="001012EF"/>
    <w:rsid w:val="00101EFB"/>
    <w:rsid w:val="00102829"/>
    <w:rsid w:val="00103906"/>
    <w:rsid w:val="001042EB"/>
    <w:rsid w:val="001048F2"/>
    <w:rsid w:val="001079B2"/>
    <w:rsid w:val="00107A09"/>
    <w:rsid w:val="001126D3"/>
    <w:rsid w:val="00113A5B"/>
    <w:rsid w:val="00113DB4"/>
    <w:rsid w:val="00113EEB"/>
    <w:rsid w:val="001141B5"/>
    <w:rsid w:val="00114F0D"/>
    <w:rsid w:val="00116220"/>
    <w:rsid w:val="001200B4"/>
    <w:rsid w:val="00122DB7"/>
    <w:rsid w:val="0012594C"/>
    <w:rsid w:val="001273A4"/>
    <w:rsid w:val="0012781E"/>
    <w:rsid w:val="001279AE"/>
    <w:rsid w:val="00132836"/>
    <w:rsid w:val="00132C24"/>
    <w:rsid w:val="00132DAE"/>
    <w:rsid w:val="001330EF"/>
    <w:rsid w:val="00133614"/>
    <w:rsid w:val="001358C1"/>
    <w:rsid w:val="0013645E"/>
    <w:rsid w:val="0013701B"/>
    <w:rsid w:val="001410DB"/>
    <w:rsid w:val="0014172B"/>
    <w:rsid w:val="00141ACB"/>
    <w:rsid w:val="00142950"/>
    <w:rsid w:val="00143DC3"/>
    <w:rsid w:val="0014478C"/>
    <w:rsid w:val="00144AAF"/>
    <w:rsid w:val="00144FAA"/>
    <w:rsid w:val="001450D0"/>
    <w:rsid w:val="00145540"/>
    <w:rsid w:val="001456D2"/>
    <w:rsid w:val="001477BE"/>
    <w:rsid w:val="00147CF6"/>
    <w:rsid w:val="00150BDF"/>
    <w:rsid w:val="0015137D"/>
    <w:rsid w:val="00151AF9"/>
    <w:rsid w:val="00152FF1"/>
    <w:rsid w:val="00153293"/>
    <w:rsid w:val="001532F7"/>
    <w:rsid w:val="00155A17"/>
    <w:rsid w:val="00155AA4"/>
    <w:rsid w:val="00156623"/>
    <w:rsid w:val="00157278"/>
    <w:rsid w:val="00160192"/>
    <w:rsid w:val="001617CF"/>
    <w:rsid w:val="00163229"/>
    <w:rsid w:val="0016373A"/>
    <w:rsid w:val="00163A88"/>
    <w:rsid w:val="00164FCF"/>
    <w:rsid w:val="00166141"/>
    <w:rsid w:val="0016623B"/>
    <w:rsid w:val="0016693A"/>
    <w:rsid w:val="00167B82"/>
    <w:rsid w:val="00170822"/>
    <w:rsid w:val="001708F9"/>
    <w:rsid w:val="00171922"/>
    <w:rsid w:val="00172209"/>
    <w:rsid w:val="001725F6"/>
    <w:rsid w:val="00172F47"/>
    <w:rsid w:val="00172F48"/>
    <w:rsid w:val="00174FA3"/>
    <w:rsid w:val="00177561"/>
    <w:rsid w:val="00177D9D"/>
    <w:rsid w:val="0018010F"/>
    <w:rsid w:val="00180298"/>
    <w:rsid w:val="001804EF"/>
    <w:rsid w:val="001808A7"/>
    <w:rsid w:val="00180CFB"/>
    <w:rsid w:val="0018117E"/>
    <w:rsid w:val="001811FD"/>
    <w:rsid w:val="00182538"/>
    <w:rsid w:val="00190E84"/>
    <w:rsid w:val="0019491E"/>
    <w:rsid w:val="001960A3"/>
    <w:rsid w:val="001975F6"/>
    <w:rsid w:val="001A04EC"/>
    <w:rsid w:val="001A0AFD"/>
    <w:rsid w:val="001A0D97"/>
    <w:rsid w:val="001A2781"/>
    <w:rsid w:val="001A36DD"/>
    <w:rsid w:val="001A4510"/>
    <w:rsid w:val="001A74EE"/>
    <w:rsid w:val="001B0EBE"/>
    <w:rsid w:val="001B264C"/>
    <w:rsid w:val="001B2EFE"/>
    <w:rsid w:val="001B303C"/>
    <w:rsid w:val="001B4B4D"/>
    <w:rsid w:val="001B6A44"/>
    <w:rsid w:val="001C009E"/>
    <w:rsid w:val="001C1961"/>
    <w:rsid w:val="001C1E3A"/>
    <w:rsid w:val="001C212A"/>
    <w:rsid w:val="001C2D73"/>
    <w:rsid w:val="001C30EA"/>
    <w:rsid w:val="001C3E4D"/>
    <w:rsid w:val="001C572D"/>
    <w:rsid w:val="001C679B"/>
    <w:rsid w:val="001C686E"/>
    <w:rsid w:val="001C7862"/>
    <w:rsid w:val="001D007D"/>
    <w:rsid w:val="001D04B1"/>
    <w:rsid w:val="001D62C8"/>
    <w:rsid w:val="001D6F56"/>
    <w:rsid w:val="001D766C"/>
    <w:rsid w:val="001E1BB9"/>
    <w:rsid w:val="001E2563"/>
    <w:rsid w:val="001E3009"/>
    <w:rsid w:val="001E503F"/>
    <w:rsid w:val="001E67F8"/>
    <w:rsid w:val="001F01AD"/>
    <w:rsid w:val="001F127A"/>
    <w:rsid w:val="001F2737"/>
    <w:rsid w:val="001F2B49"/>
    <w:rsid w:val="001F2C5E"/>
    <w:rsid w:val="001F5EC9"/>
    <w:rsid w:val="001F7CA1"/>
    <w:rsid w:val="00200D94"/>
    <w:rsid w:val="002031B0"/>
    <w:rsid w:val="00203254"/>
    <w:rsid w:val="00203F9F"/>
    <w:rsid w:val="002045D8"/>
    <w:rsid w:val="00204996"/>
    <w:rsid w:val="00205A22"/>
    <w:rsid w:val="002061A3"/>
    <w:rsid w:val="00207F8B"/>
    <w:rsid w:val="00210589"/>
    <w:rsid w:val="00211788"/>
    <w:rsid w:val="00211DC0"/>
    <w:rsid w:val="002130F3"/>
    <w:rsid w:val="0021359E"/>
    <w:rsid w:val="00215915"/>
    <w:rsid w:val="002165D9"/>
    <w:rsid w:val="00216BAF"/>
    <w:rsid w:val="00217100"/>
    <w:rsid w:val="00217B64"/>
    <w:rsid w:val="002200C1"/>
    <w:rsid w:val="002207FE"/>
    <w:rsid w:val="00220C4D"/>
    <w:rsid w:val="00220EC4"/>
    <w:rsid w:val="00220F82"/>
    <w:rsid w:val="00221D10"/>
    <w:rsid w:val="002220B1"/>
    <w:rsid w:val="0022231E"/>
    <w:rsid w:val="00222323"/>
    <w:rsid w:val="00222A7E"/>
    <w:rsid w:val="00224C83"/>
    <w:rsid w:val="0022520D"/>
    <w:rsid w:val="00225B67"/>
    <w:rsid w:val="0022745E"/>
    <w:rsid w:val="00227618"/>
    <w:rsid w:val="00227683"/>
    <w:rsid w:val="00227D9A"/>
    <w:rsid w:val="00227D9D"/>
    <w:rsid w:val="00230345"/>
    <w:rsid w:val="00233E4F"/>
    <w:rsid w:val="002344C2"/>
    <w:rsid w:val="00235036"/>
    <w:rsid w:val="00235BEF"/>
    <w:rsid w:val="00235D83"/>
    <w:rsid w:val="00237692"/>
    <w:rsid w:val="00237B0B"/>
    <w:rsid w:val="002405B3"/>
    <w:rsid w:val="00240778"/>
    <w:rsid w:val="00240DE5"/>
    <w:rsid w:val="00241ABC"/>
    <w:rsid w:val="00241DD3"/>
    <w:rsid w:val="00244E50"/>
    <w:rsid w:val="00245820"/>
    <w:rsid w:val="00246A46"/>
    <w:rsid w:val="00250887"/>
    <w:rsid w:val="00251AB3"/>
    <w:rsid w:val="00253799"/>
    <w:rsid w:val="00254125"/>
    <w:rsid w:val="002559A4"/>
    <w:rsid w:val="00255B21"/>
    <w:rsid w:val="00256BB7"/>
    <w:rsid w:val="0025766E"/>
    <w:rsid w:val="00260192"/>
    <w:rsid w:val="00260901"/>
    <w:rsid w:val="002610B9"/>
    <w:rsid w:val="00261539"/>
    <w:rsid w:val="002615DC"/>
    <w:rsid w:val="00261805"/>
    <w:rsid w:val="00264D98"/>
    <w:rsid w:val="0026772D"/>
    <w:rsid w:val="0026790E"/>
    <w:rsid w:val="00267FCF"/>
    <w:rsid w:val="00273084"/>
    <w:rsid w:val="002731E3"/>
    <w:rsid w:val="0027327C"/>
    <w:rsid w:val="002733D7"/>
    <w:rsid w:val="00274298"/>
    <w:rsid w:val="00274846"/>
    <w:rsid w:val="002759F1"/>
    <w:rsid w:val="002800FE"/>
    <w:rsid w:val="002812B6"/>
    <w:rsid w:val="002841CC"/>
    <w:rsid w:val="00284AD8"/>
    <w:rsid w:val="00285570"/>
    <w:rsid w:val="00285814"/>
    <w:rsid w:val="002863FD"/>
    <w:rsid w:val="00286675"/>
    <w:rsid w:val="00287662"/>
    <w:rsid w:val="00287692"/>
    <w:rsid w:val="0029029B"/>
    <w:rsid w:val="00290504"/>
    <w:rsid w:val="00290F3F"/>
    <w:rsid w:val="00292FC4"/>
    <w:rsid w:val="00293575"/>
    <w:rsid w:val="00295E1F"/>
    <w:rsid w:val="002971D0"/>
    <w:rsid w:val="0029735B"/>
    <w:rsid w:val="002A0700"/>
    <w:rsid w:val="002A0893"/>
    <w:rsid w:val="002A139E"/>
    <w:rsid w:val="002A2820"/>
    <w:rsid w:val="002A2AB0"/>
    <w:rsid w:val="002A3F7B"/>
    <w:rsid w:val="002A4DD6"/>
    <w:rsid w:val="002A68D6"/>
    <w:rsid w:val="002A7DC8"/>
    <w:rsid w:val="002B0E82"/>
    <w:rsid w:val="002B18E7"/>
    <w:rsid w:val="002B195C"/>
    <w:rsid w:val="002B28FA"/>
    <w:rsid w:val="002B47CA"/>
    <w:rsid w:val="002B53DA"/>
    <w:rsid w:val="002C2073"/>
    <w:rsid w:val="002C3AF1"/>
    <w:rsid w:val="002C4164"/>
    <w:rsid w:val="002C4E27"/>
    <w:rsid w:val="002C65E5"/>
    <w:rsid w:val="002C6800"/>
    <w:rsid w:val="002C6E1E"/>
    <w:rsid w:val="002D09A3"/>
    <w:rsid w:val="002D11BF"/>
    <w:rsid w:val="002D1770"/>
    <w:rsid w:val="002D3108"/>
    <w:rsid w:val="002D3CA5"/>
    <w:rsid w:val="002D5998"/>
    <w:rsid w:val="002D5C43"/>
    <w:rsid w:val="002D63A9"/>
    <w:rsid w:val="002D67E9"/>
    <w:rsid w:val="002D6D66"/>
    <w:rsid w:val="002D6F2D"/>
    <w:rsid w:val="002D743C"/>
    <w:rsid w:val="002E07C6"/>
    <w:rsid w:val="002E1E8D"/>
    <w:rsid w:val="002E27C0"/>
    <w:rsid w:val="002E48F9"/>
    <w:rsid w:val="002E4D78"/>
    <w:rsid w:val="002E5C8C"/>
    <w:rsid w:val="002E5F4C"/>
    <w:rsid w:val="002E63B9"/>
    <w:rsid w:val="002E641D"/>
    <w:rsid w:val="002E7F82"/>
    <w:rsid w:val="002F0298"/>
    <w:rsid w:val="002F0581"/>
    <w:rsid w:val="002F2CA2"/>
    <w:rsid w:val="002F35A9"/>
    <w:rsid w:val="002F43E5"/>
    <w:rsid w:val="002F4D5A"/>
    <w:rsid w:val="002F55A1"/>
    <w:rsid w:val="002F6B10"/>
    <w:rsid w:val="002F70F9"/>
    <w:rsid w:val="002F7438"/>
    <w:rsid w:val="002F7912"/>
    <w:rsid w:val="00301AF1"/>
    <w:rsid w:val="0030233C"/>
    <w:rsid w:val="00303D5F"/>
    <w:rsid w:val="00303DEE"/>
    <w:rsid w:val="0030507B"/>
    <w:rsid w:val="003050CE"/>
    <w:rsid w:val="00305F01"/>
    <w:rsid w:val="0030715E"/>
    <w:rsid w:val="00311AAA"/>
    <w:rsid w:val="00312590"/>
    <w:rsid w:val="003127D8"/>
    <w:rsid w:val="00313418"/>
    <w:rsid w:val="00313581"/>
    <w:rsid w:val="00313AD7"/>
    <w:rsid w:val="003140C0"/>
    <w:rsid w:val="003142EB"/>
    <w:rsid w:val="00315AC4"/>
    <w:rsid w:val="003164CE"/>
    <w:rsid w:val="00317944"/>
    <w:rsid w:val="003228E8"/>
    <w:rsid w:val="0032310C"/>
    <w:rsid w:val="0032409A"/>
    <w:rsid w:val="0032476F"/>
    <w:rsid w:val="00326819"/>
    <w:rsid w:val="00326A2D"/>
    <w:rsid w:val="00326DC9"/>
    <w:rsid w:val="003312F2"/>
    <w:rsid w:val="003318F9"/>
    <w:rsid w:val="00332674"/>
    <w:rsid w:val="00333747"/>
    <w:rsid w:val="0034039E"/>
    <w:rsid w:val="00340D7F"/>
    <w:rsid w:val="0034164F"/>
    <w:rsid w:val="00342191"/>
    <w:rsid w:val="003442F9"/>
    <w:rsid w:val="00344D41"/>
    <w:rsid w:val="00345807"/>
    <w:rsid w:val="0034590D"/>
    <w:rsid w:val="00345DF2"/>
    <w:rsid w:val="0034668D"/>
    <w:rsid w:val="003466AF"/>
    <w:rsid w:val="00350348"/>
    <w:rsid w:val="00350C7F"/>
    <w:rsid w:val="00352D74"/>
    <w:rsid w:val="00353156"/>
    <w:rsid w:val="00353F90"/>
    <w:rsid w:val="0035460B"/>
    <w:rsid w:val="003560A0"/>
    <w:rsid w:val="0035623E"/>
    <w:rsid w:val="00356364"/>
    <w:rsid w:val="003571A1"/>
    <w:rsid w:val="0036070C"/>
    <w:rsid w:val="00360A96"/>
    <w:rsid w:val="003613CB"/>
    <w:rsid w:val="00362784"/>
    <w:rsid w:val="00362EA1"/>
    <w:rsid w:val="00363C00"/>
    <w:rsid w:val="00364385"/>
    <w:rsid w:val="003651C2"/>
    <w:rsid w:val="00365929"/>
    <w:rsid w:val="00366ABD"/>
    <w:rsid w:val="00367FD1"/>
    <w:rsid w:val="003706ED"/>
    <w:rsid w:val="003711E1"/>
    <w:rsid w:val="0037145E"/>
    <w:rsid w:val="00371581"/>
    <w:rsid w:val="00372771"/>
    <w:rsid w:val="003761AC"/>
    <w:rsid w:val="003767B3"/>
    <w:rsid w:val="00384C70"/>
    <w:rsid w:val="00385AAF"/>
    <w:rsid w:val="00385BFF"/>
    <w:rsid w:val="00386ADF"/>
    <w:rsid w:val="00390B0A"/>
    <w:rsid w:val="00390C8C"/>
    <w:rsid w:val="00390CB5"/>
    <w:rsid w:val="00391E2B"/>
    <w:rsid w:val="00392A71"/>
    <w:rsid w:val="003936E1"/>
    <w:rsid w:val="00393DD3"/>
    <w:rsid w:val="00395B93"/>
    <w:rsid w:val="003965A0"/>
    <w:rsid w:val="00397D48"/>
    <w:rsid w:val="003A01F7"/>
    <w:rsid w:val="003A3431"/>
    <w:rsid w:val="003A685E"/>
    <w:rsid w:val="003A6FBA"/>
    <w:rsid w:val="003B088A"/>
    <w:rsid w:val="003B0E52"/>
    <w:rsid w:val="003B2831"/>
    <w:rsid w:val="003B362F"/>
    <w:rsid w:val="003B36C0"/>
    <w:rsid w:val="003B44DC"/>
    <w:rsid w:val="003B5C6D"/>
    <w:rsid w:val="003B680D"/>
    <w:rsid w:val="003B6B40"/>
    <w:rsid w:val="003C24A2"/>
    <w:rsid w:val="003C4165"/>
    <w:rsid w:val="003C4930"/>
    <w:rsid w:val="003C5478"/>
    <w:rsid w:val="003C5E8E"/>
    <w:rsid w:val="003C7672"/>
    <w:rsid w:val="003C78FA"/>
    <w:rsid w:val="003D0116"/>
    <w:rsid w:val="003D0768"/>
    <w:rsid w:val="003D0C75"/>
    <w:rsid w:val="003D2DBB"/>
    <w:rsid w:val="003D4559"/>
    <w:rsid w:val="003D5583"/>
    <w:rsid w:val="003D57B3"/>
    <w:rsid w:val="003D6B8C"/>
    <w:rsid w:val="003D6CDE"/>
    <w:rsid w:val="003D7C75"/>
    <w:rsid w:val="003E1A39"/>
    <w:rsid w:val="003E21EA"/>
    <w:rsid w:val="003E282B"/>
    <w:rsid w:val="003E28AA"/>
    <w:rsid w:val="003E2D11"/>
    <w:rsid w:val="003E3D15"/>
    <w:rsid w:val="003E3FC2"/>
    <w:rsid w:val="003E441E"/>
    <w:rsid w:val="003E52FD"/>
    <w:rsid w:val="003E6A6F"/>
    <w:rsid w:val="003E6E6D"/>
    <w:rsid w:val="003F0079"/>
    <w:rsid w:val="003F14FB"/>
    <w:rsid w:val="003F3184"/>
    <w:rsid w:val="003F336A"/>
    <w:rsid w:val="003F489C"/>
    <w:rsid w:val="003F74C1"/>
    <w:rsid w:val="003F77EF"/>
    <w:rsid w:val="004005B7"/>
    <w:rsid w:val="00401522"/>
    <w:rsid w:val="0040194E"/>
    <w:rsid w:val="00402032"/>
    <w:rsid w:val="004067D4"/>
    <w:rsid w:val="00406CCC"/>
    <w:rsid w:val="00407808"/>
    <w:rsid w:val="0041006E"/>
    <w:rsid w:val="00410D2C"/>
    <w:rsid w:val="0041131C"/>
    <w:rsid w:val="0041154F"/>
    <w:rsid w:val="004116CF"/>
    <w:rsid w:val="00411DB3"/>
    <w:rsid w:val="00412B39"/>
    <w:rsid w:val="00413156"/>
    <w:rsid w:val="00413C09"/>
    <w:rsid w:val="00414671"/>
    <w:rsid w:val="00415B9A"/>
    <w:rsid w:val="0041649A"/>
    <w:rsid w:val="00416FD5"/>
    <w:rsid w:val="00417114"/>
    <w:rsid w:val="0041798A"/>
    <w:rsid w:val="00417D6A"/>
    <w:rsid w:val="004202B7"/>
    <w:rsid w:val="004208BC"/>
    <w:rsid w:val="00421AEC"/>
    <w:rsid w:val="00421BE9"/>
    <w:rsid w:val="00422FF5"/>
    <w:rsid w:val="00423636"/>
    <w:rsid w:val="00423AE9"/>
    <w:rsid w:val="00424B9F"/>
    <w:rsid w:val="00425CD8"/>
    <w:rsid w:val="00426079"/>
    <w:rsid w:val="004270DD"/>
    <w:rsid w:val="00427D95"/>
    <w:rsid w:val="00430A46"/>
    <w:rsid w:val="00430DD0"/>
    <w:rsid w:val="00430F52"/>
    <w:rsid w:val="00431876"/>
    <w:rsid w:val="00432502"/>
    <w:rsid w:val="00432FD7"/>
    <w:rsid w:val="004330A1"/>
    <w:rsid w:val="004341CE"/>
    <w:rsid w:val="00434826"/>
    <w:rsid w:val="00434F18"/>
    <w:rsid w:val="004422F7"/>
    <w:rsid w:val="00444EFE"/>
    <w:rsid w:val="004464D3"/>
    <w:rsid w:val="00446D43"/>
    <w:rsid w:val="004473AC"/>
    <w:rsid w:val="00447BE9"/>
    <w:rsid w:val="00451AD4"/>
    <w:rsid w:val="00452188"/>
    <w:rsid w:val="004541CC"/>
    <w:rsid w:val="00454F5A"/>
    <w:rsid w:val="00457391"/>
    <w:rsid w:val="004607BE"/>
    <w:rsid w:val="00463443"/>
    <w:rsid w:val="004634D2"/>
    <w:rsid w:val="004639D7"/>
    <w:rsid w:val="00464E05"/>
    <w:rsid w:val="00465F65"/>
    <w:rsid w:val="00471825"/>
    <w:rsid w:val="00472317"/>
    <w:rsid w:val="00472B75"/>
    <w:rsid w:val="00473EDF"/>
    <w:rsid w:val="00474636"/>
    <w:rsid w:val="0047483E"/>
    <w:rsid w:val="00475F5B"/>
    <w:rsid w:val="00480FE4"/>
    <w:rsid w:val="0048150A"/>
    <w:rsid w:val="004829CA"/>
    <w:rsid w:val="00482F0F"/>
    <w:rsid w:val="00485291"/>
    <w:rsid w:val="00485606"/>
    <w:rsid w:val="00487F69"/>
    <w:rsid w:val="0049058D"/>
    <w:rsid w:val="004905B0"/>
    <w:rsid w:val="0049134E"/>
    <w:rsid w:val="004921C0"/>
    <w:rsid w:val="004921C7"/>
    <w:rsid w:val="00492EA8"/>
    <w:rsid w:val="00493304"/>
    <w:rsid w:val="00494016"/>
    <w:rsid w:val="00494497"/>
    <w:rsid w:val="0049452D"/>
    <w:rsid w:val="00494683"/>
    <w:rsid w:val="00495FFC"/>
    <w:rsid w:val="00496153"/>
    <w:rsid w:val="004976AB"/>
    <w:rsid w:val="004A02D7"/>
    <w:rsid w:val="004A0356"/>
    <w:rsid w:val="004A1845"/>
    <w:rsid w:val="004A2F79"/>
    <w:rsid w:val="004A3482"/>
    <w:rsid w:val="004A4255"/>
    <w:rsid w:val="004A5182"/>
    <w:rsid w:val="004A5557"/>
    <w:rsid w:val="004A69B6"/>
    <w:rsid w:val="004A702B"/>
    <w:rsid w:val="004B1AD7"/>
    <w:rsid w:val="004B1C09"/>
    <w:rsid w:val="004B1FB1"/>
    <w:rsid w:val="004B489D"/>
    <w:rsid w:val="004B4C82"/>
    <w:rsid w:val="004B5A18"/>
    <w:rsid w:val="004B5BD4"/>
    <w:rsid w:val="004C009D"/>
    <w:rsid w:val="004C030B"/>
    <w:rsid w:val="004C07E0"/>
    <w:rsid w:val="004C157B"/>
    <w:rsid w:val="004C1AE6"/>
    <w:rsid w:val="004C204E"/>
    <w:rsid w:val="004C5600"/>
    <w:rsid w:val="004C5985"/>
    <w:rsid w:val="004C59E7"/>
    <w:rsid w:val="004C5AFE"/>
    <w:rsid w:val="004C5F5B"/>
    <w:rsid w:val="004C63D8"/>
    <w:rsid w:val="004C6C84"/>
    <w:rsid w:val="004C7DAF"/>
    <w:rsid w:val="004D032F"/>
    <w:rsid w:val="004D04FF"/>
    <w:rsid w:val="004D111A"/>
    <w:rsid w:val="004D18EA"/>
    <w:rsid w:val="004D19D7"/>
    <w:rsid w:val="004D1C1F"/>
    <w:rsid w:val="004D2ADA"/>
    <w:rsid w:val="004D4025"/>
    <w:rsid w:val="004D49D1"/>
    <w:rsid w:val="004D4A5B"/>
    <w:rsid w:val="004D57FF"/>
    <w:rsid w:val="004D6300"/>
    <w:rsid w:val="004D7319"/>
    <w:rsid w:val="004D73B9"/>
    <w:rsid w:val="004D769E"/>
    <w:rsid w:val="004D78B8"/>
    <w:rsid w:val="004D7AA2"/>
    <w:rsid w:val="004E1836"/>
    <w:rsid w:val="004E1C73"/>
    <w:rsid w:val="004E2113"/>
    <w:rsid w:val="004E2F9C"/>
    <w:rsid w:val="004E3B14"/>
    <w:rsid w:val="004E3C25"/>
    <w:rsid w:val="004E41DE"/>
    <w:rsid w:val="004E441F"/>
    <w:rsid w:val="004E4688"/>
    <w:rsid w:val="004E48A3"/>
    <w:rsid w:val="004E4A5A"/>
    <w:rsid w:val="004E57AA"/>
    <w:rsid w:val="004E58C9"/>
    <w:rsid w:val="004E6306"/>
    <w:rsid w:val="004F1C29"/>
    <w:rsid w:val="004F31DF"/>
    <w:rsid w:val="004F4558"/>
    <w:rsid w:val="004F507A"/>
    <w:rsid w:val="004F5C29"/>
    <w:rsid w:val="004F7211"/>
    <w:rsid w:val="004F79CF"/>
    <w:rsid w:val="00502D0A"/>
    <w:rsid w:val="00502DB8"/>
    <w:rsid w:val="005033DA"/>
    <w:rsid w:val="005061FA"/>
    <w:rsid w:val="0050656D"/>
    <w:rsid w:val="00507E78"/>
    <w:rsid w:val="0051130E"/>
    <w:rsid w:val="00511339"/>
    <w:rsid w:val="00511877"/>
    <w:rsid w:val="00512008"/>
    <w:rsid w:val="00512F06"/>
    <w:rsid w:val="00512FDC"/>
    <w:rsid w:val="00513610"/>
    <w:rsid w:val="00513FD1"/>
    <w:rsid w:val="00514571"/>
    <w:rsid w:val="0051512B"/>
    <w:rsid w:val="005203D0"/>
    <w:rsid w:val="00520ADD"/>
    <w:rsid w:val="005210C2"/>
    <w:rsid w:val="00521FF1"/>
    <w:rsid w:val="00522247"/>
    <w:rsid w:val="00522810"/>
    <w:rsid w:val="00523612"/>
    <w:rsid w:val="005244A7"/>
    <w:rsid w:val="00524628"/>
    <w:rsid w:val="00524684"/>
    <w:rsid w:val="00524BE2"/>
    <w:rsid w:val="00525B6C"/>
    <w:rsid w:val="00526161"/>
    <w:rsid w:val="005261AE"/>
    <w:rsid w:val="00526FDC"/>
    <w:rsid w:val="00532F79"/>
    <w:rsid w:val="00533B8D"/>
    <w:rsid w:val="0053639A"/>
    <w:rsid w:val="0053700B"/>
    <w:rsid w:val="00537B4A"/>
    <w:rsid w:val="00537C19"/>
    <w:rsid w:val="00540CAF"/>
    <w:rsid w:val="0054343D"/>
    <w:rsid w:val="00544D99"/>
    <w:rsid w:val="00545A77"/>
    <w:rsid w:val="005468F6"/>
    <w:rsid w:val="00546EB0"/>
    <w:rsid w:val="00546F1D"/>
    <w:rsid w:val="00550B34"/>
    <w:rsid w:val="00550DF6"/>
    <w:rsid w:val="00551A2D"/>
    <w:rsid w:val="00552C25"/>
    <w:rsid w:val="00552D7A"/>
    <w:rsid w:val="00552E87"/>
    <w:rsid w:val="00553CF1"/>
    <w:rsid w:val="0055438A"/>
    <w:rsid w:val="005551A7"/>
    <w:rsid w:val="005563A0"/>
    <w:rsid w:val="00556D04"/>
    <w:rsid w:val="00557494"/>
    <w:rsid w:val="00557BF4"/>
    <w:rsid w:val="00557C43"/>
    <w:rsid w:val="005617AB"/>
    <w:rsid w:val="0056378E"/>
    <w:rsid w:val="00564209"/>
    <w:rsid w:val="0056454F"/>
    <w:rsid w:val="005658A3"/>
    <w:rsid w:val="00566DBB"/>
    <w:rsid w:val="00567776"/>
    <w:rsid w:val="0057404D"/>
    <w:rsid w:val="00574410"/>
    <w:rsid w:val="00575A3B"/>
    <w:rsid w:val="005769A6"/>
    <w:rsid w:val="005773F2"/>
    <w:rsid w:val="0058009B"/>
    <w:rsid w:val="00581047"/>
    <w:rsid w:val="005818B8"/>
    <w:rsid w:val="00581AE9"/>
    <w:rsid w:val="00582BAB"/>
    <w:rsid w:val="005836A4"/>
    <w:rsid w:val="00583BD2"/>
    <w:rsid w:val="00584874"/>
    <w:rsid w:val="00584CB2"/>
    <w:rsid w:val="00585FD8"/>
    <w:rsid w:val="00586167"/>
    <w:rsid w:val="005906AB"/>
    <w:rsid w:val="0059089F"/>
    <w:rsid w:val="005924E0"/>
    <w:rsid w:val="00592530"/>
    <w:rsid w:val="00592A57"/>
    <w:rsid w:val="0059323C"/>
    <w:rsid w:val="00593439"/>
    <w:rsid w:val="00594493"/>
    <w:rsid w:val="005944E0"/>
    <w:rsid w:val="005968B8"/>
    <w:rsid w:val="00596BA6"/>
    <w:rsid w:val="00597201"/>
    <w:rsid w:val="00597AE3"/>
    <w:rsid w:val="00597F03"/>
    <w:rsid w:val="005A10EC"/>
    <w:rsid w:val="005A180E"/>
    <w:rsid w:val="005A2D09"/>
    <w:rsid w:val="005A3A53"/>
    <w:rsid w:val="005A3ABE"/>
    <w:rsid w:val="005A663B"/>
    <w:rsid w:val="005A778D"/>
    <w:rsid w:val="005A7B13"/>
    <w:rsid w:val="005B2DCF"/>
    <w:rsid w:val="005B30B5"/>
    <w:rsid w:val="005B42AA"/>
    <w:rsid w:val="005B4B01"/>
    <w:rsid w:val="005B4CDC"/>
    <w:rsid w:val="005B53FB"/>
    <w:rsid w:val="005B6EAA"/>
    <w:rsid w:val="005C0489"/>
    <w:rsid w:val="005C0502"/>
    <w:rsid w:val="005C0C24"/>
    <w:rsid w:val="005C0E1F"/>
    <w:rsid w:val="005C4054"/>
    <w:rsid w:val="005C45AF"/>
    <w:rsid w:val="005C4CD4"/>
    <w:rsid w:val="005C7509"/>
    <w:rsid w:val="005C7CC0"/>
    <w:rsid w:val="005C7D59"/>
    <w:rsid w:val="005D113E"/>
    <w:rsid w:val="005D24B3"/>
    <w:rsid w:val="005D47A8"/>
    <w:rsid w:val="005D4BC9"/>
    <w:rsid w:val="005D4EC0"/>
    <w:rsid w:val="005D5191"/>
    <w:rsid w:val="005D5B1E"/>
    <w:rsid w:val="005D6B52"/>
    <w:rsid w:val="005D7669"/>
    <w:rsid w:val="005D77B2"/>
    <w:rsid w:val="005E1AB9"/>
    <w:rsid w:val="005E2746"/>
    <w:rsid w:val="005E3471"/>
    <w:rsid w:val="005E3AAD"/>
    <w:rsid w:val="005E3B13"/>
    <w:rsid w:val="005E3C0B"/>
    <w:rsid w:val="005E3E83"/>
    <w:rsid w:val="005E4F96"/>
    <w:rsid w:val="005E51D1"/>
    <w:rsid w:val="005E743A"/>
    <w:rsid w:val="005E7859"/>
    <w:rsid w:val="005E7E48"/>
    <w:rsid w:val="005F0063"/>
    <w:rsid w:val="005F09F1"/>
    <w:rsid w:val="005F1477"/>
    <w:rsid w:val="005F2C97"/>
    <w:rsid w:val="005F2FB9"/>
    <w:rsid w:val="005F346A"/>
    <w:rsid w:val="005F3C35"/>
    <w:rsid w:val="005F3CFC"/>
    <w:rsid w:val="005F3DA3"/>
    <w:rsid w:val="005F41CE"/>
    <w:rsid w:val="005F4F91"/>
    <w:rsid w:val="005F6670"/>
    <w:rsid w:val="0060074C"/>
    <w:rsid w:val="0060299A"/>
    <w:rsid w:val="00603C62"/>
    <w:rsid w:val="00610B27"/>
    <w:rsid w:val="006115F3"/>
    <w:rsid w:val="00611DCE"/>
    <w:rsid w:val="00612616"/>
    <w:rsid w:val="00613ED5"/>
    <w:rsid w:val="00614DBA"/>
    <w:rsid w:val="006158DD"/>
    <w:rsid w:val="0061787B"/>
    <w:rsid w:val="00617A5C"/>
    <w:rsid w:val="006211B4"/>
    <w:rsid w:val="006242C4"/>
    <w:rsid w:val="00625410"/>
    <w:rsid w:val="006255AB"/>
    <w:rsid w:val="00625BC5"/>
    <w:rsid w:val="00627A67"/>
    <w:rsid w:val="00627B80"/>
    <w:rsid w:val="00627BCB"/>
    <w:rsid w:val="006305BB"/>
    <w:rsid w:val="00630AF6"/>
    <w:rsid w:val="00631138"/>
    <w:rsid w:val="006311D9"/>
    <w:rsid w:val="00631306"/>
    <w:rsid w:val="00631598"/>
    <w:rsid w:val="00632412"/>
    <w:rsid w:val="00633CCE"/>
    <w:rsid w:val="0063478C"/>
    <w:rsid w:val="00634E78"/>
    <w:rsid w:val="0063575E"/>
    <w:rsid w:val="00635C92"/>
    <w:rsid w:val="00637D90"/>
    <w:rsid w:val="00640BEA"/>
    <w:rsid w:val="00640FED"/>
    <w:rsid w:val="00641142"/>
    <w:rsid w:val="00641983"/>
    <w:rsid w:val="00641A4E"/>
    <w:rsid w:val="00642CF2"/>
    <w:rsid w:val="0064330A"/>
    <w:rsid w:val="006433B4"/>
    <w:rsid w:val="006440EB"/>
    <w:rsid w:val="0064412E"/>
    <w:rsid w:val="006443F8"/>
    <w:rsid w:val="00644627"/>
    <w:rsid w:val="00645A82"/>
    <w:rsid w:val="00645C37"/>
    <w:rsid w:val="00646C35"/>
    <w:rsid w:val="006504EB"/>
    <w:rsid w:val="0065068C"/>
    <w:rsid w:val="006528E7"/>
    <w:rsid w:val="00652C75"/>
    <w:rsid w:val="006538D1"/>
    <w:rsid w:val="00653937"/>
    <w:rsid w:val="006546A9"/>
    <w:rsid w:val="00654D9D"/>
    <w:rsid w:val="0065505E"/>
    <w:rsid w:val="00656D6C"/>
    <w:rsid w:val="006609A4"/>
    <w:rsid w:val="006625D0"/>
    <w:rsid w:val="00663F80"/>
    <w:rsid w:val="00665C03"/>
    <w:rsid w:val="006664B5"/>
    <w:rsid w:val="00666C4C"/>
    <w:rsid w:val="006713D2"/>
    <w:rsid w:val="00673564"/>
    <w:rsid w:val="006737F8"/>
    <w:rsid w:val="00674618"/>
    <w:rsid w:val="006750D8"/>
    <w:rsid w:val="006754C1"/>
    <w:rsid w:val="00676CF6"/>
    <w:rsid w:val="0067795D"/>
    <w:rsid w:val="006779B0"/>
    <w:rsid w:val="00677BF6"/>
    <w:rsid w:val="00680986"/>
    <w:rsid w:val="00680C5E"/>
    <w:rsid w:val="00681079"/>
    <w:rsid w:val="006817EE"/>
    <w:rsid w:val="0068219C"/>
    <w:rsid w:val="00684E95"/>
    <w:rsid w:val="0068621D"/>
    <w:rsid w:val="0068622D"/>
    <w:rsid w:val="00690EF2"/>
    <w:rsid w:val="006912D3"/>
    <w:rsid w:val="006924CB"/>
    <w:rsid w:val="0069255A"/>
    <w:rsid w:val="00692D1A"/>
    <w:rsid w:val="00693666"/>
    <w:rsid w:val="00693CFC"/>
    <w:rsid w:val="00694F08"/>
    <w:rsid w:val="00695591"/>
    <w:rsid w:val="00695CFE"/>
    <w:rsid w:val="006966DF"/>
    <w:rsid w:val="006972A0"/>
    <w:rsid w:val="006974FD"/>
    <w:rsid w:val="006A1543"/>
    <w:rsid w:val="006A3036"/>
    <w:rsid w:val="006A3903"/>
    <w:rsid w:val="006A39EE"/>
    <w:rsid w:val="006A3F64"/>
    <w:rsid w:val="006A47D9"/>
    <w:rsid w:val="006A4D6E"/>
    <w:rsid w:val="006A7472"/>
    <w:rsid w:val="006A7616"/>
    <w:rsid w:val="006B29AA"/>
    <w:rsid w:val="006B2E62"/>
    <w:rsid w:val="006B34A4"/>
    <w:rsid w:val="006B3938"/>
    <w:rsid w:val="006B46ED"/>
    <w:rsid w:val="006B5594"/>
    <w:rsid w:val="006B7A56"/>
    <w:rsid w:val="006C05B3"/>
    <w:rsid w:val="006C1331"/>
    <w:rsid w:val="006C1ACC"/>
    <w:rsid w:val="006C2638"/>
    <w:rsid w:val="006C3C55"/>
    <w:rsid w:val="006C421B"/>
    <w:rsid w:val="006C578A"/>
    <w:rsid w:val="006C7218"/>
    <w:rsid w:val="006C7937"/>
    <w:rsid w:val="006D035B"/>
    <w:rsid w:val="006D2278"/>
    <w:rsid w:val="006D2B65"/>
    <w:rsid w:val="006D4150"/>
    <w:rsid w:val="006D4C3A"/>
    <w:rsid w:val="006D4C57"/>
    <w:rsid w:val="006D4DC4"/>
    <w:rsid w:val="006D52E3"/>
    <w:rsid w:val="006D5D89"/>
    <w:rsid w:val="006D6B04"/>
    <w:rsid w:val="006E089C"/>
    <w:rsid w:val="006E162A"/>
    <w:rsid w:val="006E2DD9"/>
    <w:rsid w:val="006E3E65"/>
    <w:rsid w:val="006E3EF9"/>
    <w:rsid w:val="006F068C"/>
    <w:rsid w:val="006F1B4B"/>
    <w:rsid w:val="006F265E"/>
    <w:rsid w:val="006F3202"/>
    <w:rsid w:val="006F39BD"/>
    <w:rsid w:val="006F48F8"/>
    <w:rsid w:val="006F4FBF"/>
    <w:rsid w:val="006F6CD3"/>
    <w:rsid w:val="006F7438"/>
    <w:rsid w:val="006F7755"/>
    <w:rsid w:val="00705B20"/>
    <w:rsid w:val="0071095D"/>
    <w:rsid w:val="00710B34"/>
    <w:rsid w:val="007144C0"/>
    <w:rsid w:val="00720CCF"/>
    <w:rsid w:val="00721731"/>
    <w:rsid w:val="00721DFC"/>
    <w:rsid w:val="00721F0D"/>
    <w:rsid w:val="00722524"/>
    <w:rsid w:val="0072258B"/>
    <w:rsid w:val="00722AD0"/>
    <w:rsid w:val="00723071"/>
    <w:rsid w:val="00723678"/>
    <w:rsid w:val="0072390C"/>
    <w:rsid w:val="0072522B"/>
    <w:rsid w:val="00727B4A"/>
    <w:rsid w:val="00730D0D"/>
    <w:rsid w:val="00732713"/>
    <w:rsid w:val="00732DE5"/>
    <w:rsid w:val="00734191"/>
    <w:rsid w:val="0073553D"/>
    <w:rsid w:val="00735597"/>
    <w:rsid w:val="00736C9F"/>
    <w:rsid w:val="00741504"/>
    <w:rsid w:val="00741C31"/>
    <w:rsid w:val="00742013"/>
    <w:rsid w:val="00742CD3"/>
    <w:rsid w:val="007507AB"/>
    <w:rsid w:val="007508AD"/>
    <w:rsid w:val="00751076"/>
    <w:rsid w:val="00751896"/>
    <w:rsid w:val="00751DFB"/>
    <w:rsid w:val="00753086"/>
    <w:rsid w:val="00753EEB"/>
    <w:rsid w:val="00754020"/>
    <w:rsid w:val="007566AD"/>
    <w:rsid w:val="00756806"/>
    <w:rsid w:val="0076021F"/>
    <w:rsid w:val="00761319"/>
    <w:rsid w:val="00761449"/>
    <w:rsid w:val="007617D7"/>
    <w:rsid w:val="00762EAF"/>
    <w:rsid w:val="00762F80"/>
    <w:rsid w:val="007644B4"/>
    <w:rsid w:val="00765679"/>
    <w:rsid w:val="007658A1"/>
    <w:rsid w:val="007676BA"/>
    <w:rsid w:val="00770A09"/>
    <w:rsid w:val="00770F7A"/>
    <w:rsid w:val="007712B0"/>
    <w:rsid w:val="007714E5"/>
    <w:rsid w:val="007723DE"/>
    <w:rsid w:val="007736C2"/>
    <w:rsid w:val="00773E70"/>
    <w:rsid w:val="00776213"/>
    <w:rsid w:val="007805F5"/>
    <w:rsid w:val="00780BDA"/>
    <w:rsid w:val="00780E8A"/>
    <w:rsid w:val="007819F1"/>
    <w:rsid w:val="00781CAF"/>
    <w:rsid w:val="00784338"/>
    <w:rsid w:val="007844E6"/>
    <w:rsid w:val="007846E5"/>
    <w:rsid w:val="00785B7C"/>
    <w:rsid w:val="00786E41"/>
    <w:rsid w:val="00787434"/>
    <w:rsid w:val="0078788D"/>
    <w:rsid w:val="00787B22"/>
    <w:rsid w:val="007904F9"/>
    <w:rsid w:val="007908E0"/>
    <w:rsid w:val="00791ED1"/>
    <w:rsid w:val="007928DE"/>
    <w:rsid w:val="00793E21"/>
    <w:rsid w:val="00794535"/>
    <w:rsid w:val="007951A3"/>
    <w:rsid w:val="00795377"/>
    <w:rsid w:val="007A0E6C"/>
    <w:rsid w:val="007A19CB"/>
    <w:rsid w:val="007A31BC"/>
    <w:rsid w:val="007A3EB2"/>
    <w:rsid w:val="007A46CE"/>
    <w:rsid w:val="007A4A86"/>
    <w:rsid w:val="007A53DF"/>
    <w:rsid w:val="007A5D0C"/>
    <w:rsid w:val="007A60EC"/>
    <w:rsid w:val="007A626D"/>
    <w:rsid w:val="007A69D6"/>
    <w:rsid w:val="007A7A55"/>
    <w:rsid w:val="007B0621"/>
    <w:rsid w:val="007B124C"/>
    <w:rsid w:val="007B2052"/>
    <w:rsid w:val="007B220A"/>
    <w:rsid w:val="007B2584"/>
    <w:rsid w:val="007B2EF5"/>
    <w:rsid w:val="007B2F8A"/>
    <w:rsid w:val="007B3B92"/>
    <w:rsid w:val="007B715E"/>
    <w:rsid w:val="007B75D0"/>
    <w:rsid w:val="007B7632"/>
    <w:rsid w:val="007B7638"/>
    <w:rsid w:val="007C1924"/>
    <w:rsid w:val="007C1B5A"/>
    <w:rsid w:val="007C24D3"/>
    <w:rsid w:val="007C274C"/>
    <w:rsid w:val="007C2BCD"/>
    <w:rsid w:val="007C4151"/>
    <w:rsid w:val="007C4A2D"/>
    <w:rsid w:val="007C4C7E"/>
    <w:rsid w:val="007C5268"/>
    <w:rsid w:val="007C5567"/>
    <w:rsid w:val="007C6868"/>
    <w:rsid w:val="007D0B83"/>
    <w:rsid w:val="007D1A75"/>
    <w:rsid w:val="007D2968"/>
    <w:rsid w:val="007D36FE"/>
    <w:rsid w:val="007D3768"/>
    <w:rsid w:val="007D4370"/>
    <w:rsid w:val="007D4BFF"/>
    <w:rsid w:val="007D5DA3"/>
    <w:rsid w:val="007D7B29"/>
    <w:rsid w:val="007E12C3"/>
    <w:rsid w:val="007E1A37"/>
    <w:rsid w:val="007E1A92"/>
    <w:rsid w:val="007E223C"/>
    <w:rsid w:val="007E4013"/>
    <w:rsid w:val="007E4F9A"/>
    <w:rsid w:val="007E5186"/>
    <w:rsid w:val="007E7F04"/>
    <w:rsid w:val="007F0AE8"/>
    <w:rsid w:val="007F114A"/>
    <w:rsid w:val="007F11AF"/>
    <w:rsid w:val="007F1FF3"/>
    <w:rsid w:val="007F20EA"/>
    <w:rsid w:val="007F2E46"/>
    <w:rsid w:val="007F3874"/>
    <w:rsid w:val="007F505E"/>
    <w:rsid w:val="007F59AE"/>
    <w:rsid w:val="007F635E"/>
    <w:rsid w:val="007F6DC6"/>
    <w:rsid w:val="008004DF"/>
    <w:rsid w:val="00800706"/>
    <w:rsid w:val="0080152F"/>
    <w:rsid w:val="0080312E"/>
    <w:rsid w:val="00803D58"/>
    <w:rsid w:val="00804888"/>
    <w:rsid w:val="00804A0E"/>
    <w:rsid w:val="00805179"/>
    <w:rsid w:val="00805299"/>
    <w:rsid w:val="008061BC"/>
    <w:rsid w:val="008076C6"/>
    <w:rsid w:val="00810F07"/>
    <w:rsid w:val="00811129"/>
    <w:rsid w:val="00811B31"/>
    <w:rsid w:val="00813E70"/>
    <w:rsid w:val="008156EB"/>
    <w:rsid w:val="00815838"/>
    <w:rsid w:val="0082044C"/>
    <w:rsid w:val="00820A2D"/>
    <w:rsid w:val="008214F8"/>
    <w:rsid w:val="00821B45"/>
    <w:rsid w:val="00822E28"/>
    <w:rsid w:val="00823313"/>
    <w:rsid w:val="008236D2"/>
    <w:rsid w:val="00823A24"/>
    <w:rsid w:val="00825345"/>
    <w:rsid w:val="00825E78"/>
    <w:rsid w:val="008270DB"/>
    <w:rsid w:val="00830592"/>
    <w:rsid w:val="008312C4"/>
    <w:rsid w:val="008313FD"/>
    <w:rsid w:val="00831DF6"/>
    <w:rsid w:val="00832BE4"/>
    <w:rsid w:val="00835487"/>
    <w:rsid w:val="0083619E"/>
    <w:rsid w:val="0084042C"/>
    <w:rsid w:val="00841A06"/>
    <w:rsid w:val="00842347"/>
    <w:rsid w:val="008426C6"/>
    <w:rsid w:val="00842A2D"/>
    <w:rsid w:val="008439B7"/>
    <w:rsid w:val="00843A5D"/>
    <w:rsid w:val="00844213"/>
    <w:rsid w:val="008446F3"/>
    <w:rsid w:val="00844F24"/>
    <w:rsid w:val="00845209"/>
    <w:rsid w:val="008455CA"/>
    <w:rsid w:val="00845A2A"/>
    <w:rsid w:val="00847073"/>
    <w:rsid w:val="008476E2"/>
    <w:rsid w:val="00851333"/>
    <w:rsid w:val="00851385"/>
    <w:rsid w:val="008514F6"/>
    <w:rsid w:val="00855DE9"/>
    <w:rsid w:val="0085772B"/>
    <w:rsid w:val="008607AE"/>
    <w:rsid w:val="00861917"/>
    <w:rsid w:val="00861995"/>
    <w:rsid w:val="0086259E"/>
    <w:rsid w:val="00862B21"/>
    <w:rsid w:val="008648EB"/>
    <w:rsid w:val="00865577"/>
    <w:rsid w:val="00865EB5"/>
    <w:rsid w:val="00866623"/>
    <w:rsid w:val="00867507"/>
    <w:rsid w:val="00867F68"/>
    <w:rsid w:val="00870354"/>
    <w:rsid w:val="0087088E"/>
    <w:rsid w:val="008734EA"/>
    <w:rsid w:val="0087698E"/>
    <w:rsid w:val="00876A2D"/>
    <w:rsid w:val="00876C99"/>
    <w:rsid w:val="0087791B"/>
    <w:rsid w:val="008800DB"/>
    <w:rsid w:val="00881DF2"/>
    <w:rsid w:val="0088394F"/>
    <w:rsid w:val="00883CC4"/>
    <w:rsid w:val="0088599E"/>
    <w:rsid w:val="00887CC7"/>
    <w:rsid w:val="00891206"/>
    <w:rsid w:val="00893B76"/>
    <w:rsid w:val="00894704"/>
    <w:rsid w:val="00895D6F"/>
    <w:rsid w:val="00897075"/>
    <w:rsid w:val="00897366"/>
    <w:rsid w:val="008A0816"/>
    <w:rsid w:val="008A30D9"/>
    <w:rsid w:val="008A5D61"/>
    <w:rsid w:val="008B0311"/>
    <w:rsid w:val="008B1D30"/>
    <w:rsid w:val="008B272E"/>
    <w:rsid w:val="008B27C4"/>
    <w:rsid w:val="008B2B2F"/>
    <w:rsid w:val="008B2D1E"/>
    <w:rsid w:val="008B304E"/>
    <w:rsid w:val="008B3157"/>
    <w:rsid w:val="008B3816"/>
    <w:rsid w:val="008B4BC0"/>
    <w:rsid w:val="008B56F8"/>
    <w:rsid w:val="008B5A89"/>
    <w:rsid w:val="008B62C6"/>
    <w:rsid w:val="008B6A7A"/>
    <w:rsid w:val="008B75FF"/>
    <w:rsid w:val="008C19DC"/>
    <w:rsid w:val="008C1AAD"/>
    <w:rsid w:val="008C2056"/>
    <w:rsid w:val="008C3F5C"/>
    <w:rsid w:val="008C4977"/>
    <w:rsid w:val="008C4D85"/>
    <w:rsid w:val="008C540C"/>
    <w:rsid w:val="008C5606"/>
    <w:rsid w:val="008C60AE"/>
    <w:rsid w:val="008D3AF8"/>
    <w:rsid w:val="008D492C"/>
    <w:rsid w:val="008D5948"/>
    <w:rsid w:val="008D6DDA"/>
    <w:rsid w:val="008D7212"/>
    <w:rsid w:val="008D786F"/>
    <w:rsid w:val="008E0EF8"/>
    <w:rsid w:val="008E10E0"/>
    <w:rsid w:val="008E196D"/>
    <w:rsid w:val="008E389A"/>
    <w:rsid w:val="008E456F"/>
    <w:rsid w:val="008F038E"/>
    <w:rsid w:val="008F142A"/>
    <w:rsid w:val="008F1DD1"/>
    <w:rsid w:val="008F2479"/>
    <w:rsid w:val="008F330A"/>
    <w:rsid w:val="008F3C7A"/>
    <w:rsid w:val="008F41C7"/>
    <w:rsid w:val="008F432D"/>
    <w:rsid w:val="008F45AE"/>
    <w:rsid w:val="008F4606"/>
    <w:rsid w:val="008F4778"/>
    <w:rsid w:val="008F5CF2"/>
    <w:rsid w:val="008F719E"/>
    <w:rsid w:val="00900CD8"/>
    <w:rsid w:val="00902048"/>
    <w:rsid w:val="0090342E"/>
    <w:rsid w:val="0090391A"/>
    <w:rsid w:val="00903BFB"/>
    <w:rsid w:val="00905353"/>
    <w:rsid w:val="009065C7"/>
    <w:rsid w:val="00906E26"/>
    <w:rsid w:val="009108E3"/>
    <w:rsid w:val="0091238E"/>
    <w:rsid w:val="00912640"/>
    <w:rsid w:val="00912A5F"/>
    <w:rsid w:val="00912A84"/>
    <w:rsid w:val="00912C0D"/>
    <w:rsid w:val="00912DF3"/>
    <w:rsid w:val="009140A6"/>
    <w:rsid w:val="0091723D"/>
    <w:rsid w:val="0091724A"/>
    <w:rsid w:val="00917F63"/>
    <w:rsid w:val="0092294F"/>
    <w:rsid w:val="0092319D"/>
    <w:rsid w:val="00925495"/>
    <w:rsid w:val="009260FC"/>
    <w:rsid w:val="00927B08"/>
    <w:rsid w:val="0093068D"/>
    <w:rsid w:val="00931934"/>
    <w:rsid w:val="00932079"/>
    <w:rsid w:val="00932B1C"/>
    <w:rsid w:val="00933B17"/>
    <w:rsid w:val="009356A3"/>
    <w:rsid w:val="00935F2A"/>
    <w:rsid w:val="009360FF"/>
    <w:rsid w:val="009415E9"/>
    <w:rsid w:val="0094184D"/>
    <w:rsid w:val="00941EA5"/>
    <w:rsid w:val="009425B3"/>
    <w:rsid w:val="009425F9"/>
    <w:rsid w:val="00944C59"/>
    <w:rsid w:val="00946054"/>
    <w:rsid w:val="00946C75"/>
    <w:rsid w:val="00946FF6"/>
    <w:rsid w:val="00947237"/>
    <w:rsid w:val="009474B3"/>
    <w:rsid w:val="00947606"/>
    <w:rsid w:val="009506EF"/>
    <w:rsid w:val="009511A1"/>
    <w:rsid w:val="009528DC"/>
    <w:rsid w:val="0095496A"/>
    <w:rsid w:val="00956DBE"/>
    <w:rsid w:val="0095768A"/>
    <w:rsid w:val="00960117"/>
    <w:rsid w:val="00961736"/>
    <w:rsid w:val="00962398"/>
    <w:rsid w:val="00964AD5"/>
    <w:rsid w:val="00966B5E"/>
    <w:rsid w:val="00971F51"/>
    <w:rsid w:val="009726F1"/>
    <w:rsid w:val="00973E8A"/>
    <w:rsid w:val="009746DD"/>
    <w:rsid w:val="00974E1F"/>
    <w:rsid w:val="00975C5B"/>
    <w:rsid w:val="00975D88"/>
    <w:rsid w:val="00975E62"/>
    <w:rsid w:val="00976145"/>
    <w:rsid w:val="0097786D"/>
    <w:rsid w:val="0098015F"/>
    <w:rsid w:val="009805C8"/>
    <w:rsid w:val="00981159"/>
    <w:rsid w:val="009815E1"/>
    <w:rsid w:val="0098419E"/>
    <w:rsid w:val="009842A3"/>
    <w:rsid w:val="009844D6"/>
    <w:rsid w:val="00984A2E"/>
    <w:rsid w:val="00985889"/>
    <w:rsid w:val="00985E2A"/>
    <w:rsid w:val="00986BB0"/>
    <w:rsid w:val="00987836"/>
    <w:rsid w:val="00991594"/>
    <w:rsid w:val="00991FDB"/>
    <w:rsid w:val="009929AE"/>
    <w:rsid w:val="00993845"/>
    <w:rsid w:val="009939C6"/>
    <w:rsid w:val="00993EA5"/>
    <w:rsid w:val="00995F86"/>
    <w:rsid w:val="00996FAC"/>
    <w:rsid w:val="0099781E"/>
    <w:rsid w:val="009A05D1"/>
    <w:rsid w:val="009A1175"/>
    <w:rsid w:val="009A1498"/>
    <w:rsid w:val="009A2EF6"/>
    <w:rsid w:val="009A57A4"/>
    <w:rsid w:val="009A6216"/>
    <w:rsid w:val="009A658B"/>
    <w:rsid w:val="009A69F4"/>
    <w:rsid w:val="009A7A91"/>
    <w:rsid w:val="009B29D6"/>
    <w:rsid w:val="009B2B7E"/>
    <w:rsid w:val="009B3A2C"/>
    <w:rsid w:val="009B6A48"/>
    <w:rsid w:val="009B6F5C"/>
    <w:rsid w:val="009C2713"/>
    <w:rsid w:val="009C2EBB"/>
    <w:rsid w:val="009C305C"/>
    <w:rsid w:val="009C3544"/>
    <w:rsid w:val="009C414E"/>
    <w:rsid w:val="009C51BB"/>
    <w:rsid w:val="009C548E"/>
    <w:rsid w:val="009C5BBB"/>
    <w:rsid w:val="009C5F7D"/>
    <w:rsid w:val="009D06D6"/>
    <w:rsid w:val="009D1310"/>
    <w:rsid w:val="009D1964"/>
    <w:rsid w:val="009D1DFB"/>
    <w:rsid w:val="009D2F40"/>
    <w:rsid w:val="009D353E"/>
    <w:rsid w:val="009D4316"/>
    <w:rsid w:val="009D45FC"/>
    <w:rsid w:val="009D4FDB"/>
    <w:rsid w:val="009D5A63"/>
    <w:rsid w:val="009E4AEF"/>
    <w:rsid w:val="009E4BB3"/>
    <w:rsid w:val="009E4DC4"/>
    <w:rsid w:val="009E5DFA"/>
    <w:rsid w:val="009E5F78"/>
    <w:rsid w:val="009E624E"/>
    <w:rsid w:val="009F0A8C"/>
    <w:rsid w:val="009F0D44"/>
    <w:rsid w:val="009F1F5D"/>
    <w:rsid w:val="009F30FF"/>
    <w:rsid w:val="009F424C"/>
    <w:rsid w:val="009F5EFC"/>
    <w:rsid w:val="009F5F5A"/>
    <w:rsid w:val="009F6AAE"/>
    <w:rsid w:val="009F7283"/>
    <w:rsid w:val="009F7609"/>
    <w:rsid w:val="00A008B5"/>
    <w:rsid w:val="00A00911"/>
    <w:rsid w:val="00A02BBB"/>
    <w:rsid w:val="00A032F4"/>
    <w:rsid w:val="00A03B14"/>
    <w:rsid w:val="00A0438F"/>
    <w:rsid w:val="00A04F1E"/>
    <w:rsid w:val="00A04FEC"/>
    <w:rsid w:val="00A05E22"/>
    <w:rsid w:val="00A06287"/>
    <w:rsid w:val="00A1028A"/>
    <w:rsid w:val="00A107C7"/>
    <w:rsid w:val="00A10B3D"/>
    <w:rsid w:val="00A10C6B"/>
    <w:rsid w:val="00A12810"/>
    <w:rsid w:val="00A141ED"/>
    <w:rsid w:val="00A143A9"/>
    <w:rsid w:val="00A153FF"/>
    <w:rsid w:val="00A1690A"/>
    <w:rsid w:val="00A17057"/>
    <w:rsid w:val="00A214FB"/>
    <w:rsid w:val="00A22AE2"/>
    <w:rsid w:val="00A22E70"/>
    <w:rsid w:val="00A2547D"/>
    <w:rsid w:val="00A25ADA"/>
    <w:rsid w:val="00A25E3A"/>
    <w:rsid w:val="00A25F97"/>
    <w:rsid w:val="00A26D95"/>
    <w:rsid w:val="00A31157"/>
    <w:rsid w:val="00A325D5"/>
    <w:rsid w:val="00A337F9"/>
    <w:rsid w:val="00A33D1F"/>
    <w:rsid w:val="00A3408E"/>
    <w:rsid w:val="00A3425F"/>
    <w:rsid w:val="00A34658"/>
    <w:rsid w:val="00A34663"/>
    <w:rsid w:val="00A352DB"/>
    <w:rsid w:val="00A35324"/>
    <w:rsid w:val="00A35C87"/>
    <w:rsid w:val="00A36DEF"/>
    <w:rsid w:val="00A374C6"/>
    <w:rsid w:val="00A37E9D"/>
    <w:rsid w:val="00A40805"/>
    <w:rsid w:val="00A4273B"/>
    <w:rsid w:val="00A42F48"/>
    <w:rsid w:val="00A43009"/>
    <w:rsid w:val="00A433F4"/>
    <w:rsid w:val="00A43F00"/>
    <w:rsid w:val="00A45CC7"/>
    <w:rsid w:val="00A45E52"/>
    <w:rsid w:val="00A46EB2"/>
    <w:rsid w:val="00A47BFB"/>
    <w:rsid w:val="00A47D5B"/>
    <w:rsid w:val="00A517E2"/>
    <w:rsid w:val="00A54430"/>
    <w:rsid w:val="00A5446B"/>
    <w:rsid w:val="00A547B8"/>
    <w:rsid w:val="00A547EF"/>
    <w:rsid w:val="00A54ED3"/>
    <w:rsid w:val="00A55557"/>
    <w:rsid w:val="00A56092"/>
    <w:rsid w:val="00A56796"/>
    <w:rsid w:val="00A56FCE"/>
    <w:rsid w:val="00A60EDF"/>
    <w:rsid w:val="00A614E3"/>
    <w:rsid w:val="00A632CD"/>
    <w:rsid w:val="00A64104"/>
    <w:rsid w:val="00A64A3A"/>
    <w:rsid w:val="00A65E8E"/>
    <w:rsid w:val="00A66FA6"/>
    <w:rsid w:val="00A6786D"/>
    <w:rsid w:val="00A71958"/>
    <w:rsid w:val="00A71C23"/>
    <w:rsid w:val="00A75EEB"/>
    <w:rsid w:val="00A76A82"/>
    <w:rsid w:val="00A772A2"/>
    <w:rsid w:val="00A80612"/>
    <w:rsid w:val="00A80DD0"/>
    <w:rsid w:val="00A81818"/>
    <w:rsid w:val="00A81F95"/>
    <w:rsid w:val="00A83716"/>
    <w:rsid w:val="00A8381F"/>
    <w:rsid w:val="00A84A8D"/>
    <w:rsid w:val="00A84F3B"/>
    <w:rsid w:val="00A852C9"/>
    <w:rsid w:val="00A85E09"/>
    <w:rsid w:val="00A863B3"/>
    <w:rsid w:val="00A86480"/>
    <w:rsid w:val="00A8678B"/>
    <w:rsid w:val="00A8724B"/>
    <w:rsid w:val="00A90E03"/>
    <w:rsid w:val="00A91763"/>
    <w:rsid w:val="00A91C9C"/>
    <w:rsid w:val="00A91D2D"/>
    <w:rsid w:val="00A932B8"/>
    <w:rsid w:val="00A96061"/>
    <w:rsid w:val="00A961EE"/>
    <w:rsid w:val="00A9631C"/>
    <w:rsid w:val="00A97BCB"/>
    <w:rsid w:val="00A97F24"/>
    <w:rsid w:val="00AA08D3"/>
    <w:rsid w:val="00AA55C9"/>
    <w:rsid w:val="00AA757B"/>
    <w:rsid w:val="00AA790B"/>
    <w:rsid w:val="00AA7D08"/>
    <w:rsid w:val="00AB0A40"/>
    <w:rsid w:val="00AB0D99"/>
    <w:rsid w:val="00AB1F4F"/>
    <w:rsid w:val="00AB33CF"/>
    <w:rsid w:val="00AB6844"/>
    <w:rsid w:val="00AB7900"/>
    <w:rsid w:val="00AB7ACC"/>
    <w:rsid w:val="00AC0572"/>
    <w:rsid w:val="00AC059B"/>
    <w:rsid w:val="00AC0F55"/>
    <w:rsid w:val="00AC24B5"/>
    <w:rsid w:val="00AC4057"/>
    <w:rsid w:val="00AC443D"/>
    <w:rsid w:val="00AC4A20"/>
    <w:rsid w:val="00AC6329"/>
    <w:rsid w:val="00AC723A"/>
    <w:rsid w:val="00AC7477"/>
    <w:rsid w:val="00AD307E"/>
    <w:rsid w:val="00AD460A"/>
    <w:rsid w:val="00AD4D28"/>
    <w:rsid w:val="00AD51E6"/>
    <w:rsid w:val="00AD5299"/>
    <w:rsid w:val="00AD5F24"/>
    <w:rsid w:val="00AD6E35"/>
    <w:rsid w:val="00AD7072"/>
    <w:rsid w:val="00AE0430"/>
    <w:rsid w:val="00AE06D1"/>
    <w:rsid w:val="00AE11F4"/>
    <w:rsid w:val="00AE125D"/>
    <w:rsid w:val="00AE2BC6"/>
    <w:rsid w:val="00AE2F80"/>
    <w:rsid w:val="00AE3F5C"/>
    <w:rsid w:val="00AE40BB"/>
    <w:rsid w:val="00AE47D0"/>
    <w:rsid w:val="00AE5160"/>
    <w:rsid w:val="00AF0012"/>
    <w:rsid w:val="00AF010A"/>
    <w:rsid w:val="00AF0F5E"/>
    <w:rsid w:val="00AF1284"/>
    <w:rsid w:val="00AF14E0"/>
    <w:rsid w:val="00AF154E"/>
    <w:rsid w:val="00AF33E0"/>
    <w:rsid w:val="00AF4EE9"/>
    <w:rsid w:val="00AF536D"/>
    <w:rsid w:val="00AF6671"/>
    <w:rsid w:val="00AF6740"/>
    <w:rsid w:val="00AF7412"/>
    <w:rsid w:val="00B00C57"/>
    <w:rsid w:val="00B016CD"/>
    <w:rsid w:val="00B0171A"/>
    <w:rsid w:val="00B01EA5"/>
    <w:rsid w:val="00B0268C"/>
    <w:rsid w:val="00B0294A"/>
    <w:rsid w:val="00B05ABC"/>
    <w:rsid w:val="00B05D95"/>
    <w:rsid w:val="00B06469"/>
    <w:rsid w:val="00B1159C"/>
    <w:rsid w:val="00B1208B"/>
    <w:rsid w:val="00B12ECE"/>
    <w:rsid w:val="00B13239"/>
    <w:rsid w:val="00B149DD"/>
    <w:rsid w:val="00B16FBA"/>
    <w:rsid w:val="00B179CC"/>
    <w:rsid w:val="00B206B4"/>
    <w:rsid w:val="00B20BA4"/>
    <w:rsid w:val="00B215D4"/>
    <w:rsid w:val="00B21DFB"/>
    <w:rsid w:val="00B23150"/>
    <w:rsid w:val="00B240CB"/>
    <w:rsid w:val="00B24218"/>
    <w:rsid w:val="00B24581"/>
    <w:rsid w:val="00B26073"/>
    <w:rsid w:val="00B26DA6"/>
    <w:rsid w:val="00B26E39"/>
    <w:rsid w:val="00B30269"/>
    <w:rsid w:val="00B32545"/>
    <w:rsid w:val="00B32FB7"/>
    <w:rsid w:val="00B32FC9"/>
    <w:rsid w:val="00B333B8"/>
    <w:rsid w:val="00B35453"/>
    <w:rsid w:val="00B360B6"/>
    <w:rsid w:val="00B36EA5"/>
    <w:rsid w:val="00B36EFF"/>
    <w:rsid w:val="00B37C8B"/>
    <w:rsid w:val="00B37FCE"/>
    <w:rsid w:val="00B420F8"/>
    <w:rsid w:val="00B43171"/>
    <w:rsid w:val="00B433B9"/>
    <w:rsid w:val="00B43CB0"/>
    <w:rsid w:val="00B447EC"/>
    <w:rsid w:val="00B44823"/>
    <w:rsid w:val="00B45051"/>
    <w:rsid w:val="00B466E6"/>
    <w:rsid w:val="00B46AD2"/>
    <w:rsid w:val="00B47753"/>
    <w:rsid w:val="00B47CF2"/>
    <w:rsid w:val="00B52635"/>
    <w:rsid w:val="00B538BD"/>
    <w:rsid w:val="00B54209"/>
    <w:rsid w:val="00B55F55"/>
    <w:rsid w:val="00B56738"/>
    <w:rsid w:val="00B5676D"/>
    <w:rsid w:val="00B56EE1"/>
    <w:rsid w:val="00B578A4"/>
    <w:rsid w:val="00B654C8"/>
    <w:rsid w:val="00B65EA4"/>
    <w:rsid w:val="00B66169"/>
    <w:rsid w:val="00B6677B"/>
    <w:rsid w:val="00B66CEF"/>
    <w:rsid w:val="00B728AF"/>
    <w:rsid w:val="00B72B38"/>
    <w:rsid w:val="00B744F7"/>
    <w:rsid w:val="00B7585E"/>
    <w:rsid w:val="00B76C4B"/>
    <w:rsid w:val="00B805A9"/>
    <w:rsid w:val="00B80DE9"/>
    <w:rsid w:val="00B82287"/>
    <w:rsid w:val="00B83404"/>
    <w:rsid w:val="00B83C99"/>
    <w:rsid w:val="00B87552"/>
    <w:rsid w:val="00B87F43"/>
    <w:rsid w:val="00B9045F"/>
    <w:rsid w:val="00B91BA1"/>
    <w:rsid w:val="00B94667"/>
    <w:rsid w:val="00B9490C"/>
    <w:rsid w:val="00B94FB8"/>
    <w:rsid w:val="00B95455"/>
    <w:rsid w:val="00B95FD6"/>
    <w:rsid w:val="00B970D4"/>
    <w:rsid w:val="00B97BB4"/>
    <w:rsid w:val="00BA017A"/>
    <w:rsid w:val="00BA38D9"/>
    <w:rsid w:val="00BA3C4A"/>
    <w:rsid w:val="00BA61DA"/>
    <w:rsid w:val="00BA6AF2"/>
    <w:rsid w:val="00BA7258"/>
    <w:rsid w:val="00BB0378"/>
    <w:rsid w:val="00BB0527"/>
    <w:rsid w:val="00BB0982"/>
    <w:rsid w:val="00BB0ABA"/>
    <w:rsid w:val="00BB0AD2"/>
    <w:rsid w:val="00BB1DBB"/>
    <w:rsid w:val="00BB2C34"/>
    <w:rsid w:val="00BB3603"/>
    <w:rsid w:val="00BB459F"/>
    <w:rsid w:val="00BB514A"/>
    <w:rsid w:val="00BB547B"/>
    <w:rsid w:val="00BB55A8"/>
    <w:rsid w:val="00BB72EA"/>
    <w:rsid w:val="00BC189B"/>
    <w:rsid w:val="00BC2059"/>
    <w:rsid w:val="00BC283A"/>
    <w:rsid w:val="00BC29AC"/>
    <w:rsid w:val="00BC3E06"/>
    <w:rsid w:val="00BC5990"/>
    <w:rsid w:val="00BC6150"/>
    <w:rsid w:val="00BC673E"/>
    <w:rsid w:val="00BC716E"/>
    <w:rsid w:val="00BC78C5"/>
    <w:rsid w:val="00BD02F3"/>
    <w:rsid w:val="00BD21D0"/>
    <w:rsid w:val="00BD37F2"/>
    <w:rsid w:val="00BD3838"/>
    <w:rsid w:val="00BD40E2"/>
    <w:rsid w:val="00BD427A"/>
    <w:rsid w:val="00BD572E"/>
    <w:rsid w:val="00BD5F40"/>
    <w:rsid w:val="00BD6EED"/>
    <w:rsid w:val="00BD7BC4"/>
    <w:rsid w:val="00BE3C33"/>
    <w:rsid w:val="00BE55A4"/>
    <w:rsid w:val="00BE6A85"/>
    <w:rsid w:val="00BE6EC5"/>
    <w:rsid w:val="00BF310E"/>
    <w:rsid w:val="00BF5A9B"/>
    <w:rsid w:val="00BF6AFF"/>
    <w:rsid w:val="00BF72CA"/>
    <w:rsid w:val="00C0097A"/>
    <w:rsid w:val="00C00A47"/>
    <w:rsid w:val="00C00C19"/>
    <w:rsid w:val="00C01261"/>
    <w:rsid w:val="00C017E6"/>
    <w:rsid w:val="00C01803"/>
    <w:rsid w:val="00C02A45"/>
    <w:rsid w:val="00C02C14"/>
    <w:rsid w:val="00C03ACC"/>
    <w:rsid w:val="00C1149E"/>
    <w:rsid w:val="00C115C0"/>
    <w:rsid w:val="00C1276C"/>
    <w:rsid w:val="00C14633"/>
    <w:rsid w:val="00C14D72"/>
    <w:rsid w:val="00C14FDF"/>
    <w:rsid w:val="00C15C0A"/>
    <w:rsid w:val="00C16902"/>
    <w:rsid w:val="00C20789"/>
    <w:rsid w:val="00C20EDD"/>
    <w:rsid w:val="00C22BB0"/>
    <w:rsid w:val="00C23C47"/>
    <w:rsid w:val="00C258A6"/>
    <w:rsid w:val="00C26E65"/>
    <w:rsid w:val="00C26ED7"/>
    <w:rsid w:val="00C31993"/>
    <w:rsid w:val="00C333F1"/>
    <w:rsid w:val="00C36A0B"/>
    <w:rsid w:val="00C36D9E"/>
    <w:rsid w:val="00C372ED"/>
    <w:rsid w:val="00C400C3"/>
    <w:rsid w:val="00C40852"/>
    <w:rsid w:val="00C41344"/>
    <w:rsid w:val="00C41B85"/>
    <w:rsid w:val="00C4351C"/>
    <w:rsid w:val="00C443FB"/>
    <w:rsid w:val="00C44934"/>
    <w:rsid w:val="00C44F87"/>
    <w:rsid w:val="00C46291"/>
    <w:rsid w:val="00C47F53"/>
    <w:rsid w:val="00C50208"/>
    <w:rsid w:val="00C5036E"/>
    <w:rsid w:val="00C51DA3"/>
    <w:rsid w:val="00C52748"/>
    <w:rsid w:val="00C52E1D"/>
    <w:rsid w:val="00C52ECF"/>
    <w:rsid w:val="00C535C6"/>
    <w:rsid w:val="00C53EA9"/>
    <w:rsid w:val="00C5451C"/>
    <w:rsid w:val="00C54EF5"/>
    <w:rsid w:val="00C56052"/>
    <w:rsid w:val="00C5774A"/>
    <w:rsid w:val="00C60EA4"/>
    <w:rsid w:val="00C61022"/>
    <w:rsid w:val="00C61887"/>
    <w:rsid w:val="00C63A7F"/>
    <w:rsid w:val="00C63E06"/>
    <w:rsid w:val="00C64E7C"/>
    <w:rsid w:val="00C663BC"/>
    <w:rsid w:val="00C677C6"/>
    <w:rsid w:val="00C67E6F"/>
    <w:rsid w:val="00C67FCB"/>
    <w:rsid w:val="00C706BC"/>
    <w:rsid w:val="00C7146E"/>
    <w:rsid w:val="00C719FD"/>
    <w:rsid w:val="00C72CBD"/>
    <w:rsid w:val="00C73B1B"/>
    <w:rsid w:val="00C74072"/>
    <w:rsid w:val="00C746C5"/>
    <w:rsid w:val="00C77881"/>
    <w:rsid w:val="00C8018F"/>
    <w:rsid w:val="00C8118C"/>
    <w:rsid w:val="00C820FE"/>
    <w:rsid w:val="00C82C89"/>
    <w:rsid w:val="00C83A7F"/>
    <w:rsid w:val="00C84C3D"/>
    <w:rsid w:val="00C84D1D"/>
    <w:rsid w:val="00C87FE4"/>
    <w:rsid w:val="00C908F9"/>
    <w:rsid w:val="00C90929"/>
    <w:rsid w:val="00C90D37"/>
    <w:rsid w:val="00C931EB"/>
    <w:rsid w:val="00C94B5C"/>
    <w:rsid w:val="00C973AF"/>
    <w:rsid w:val="00CA3C68"/>
    <w:rsid w:val="00CA7342"/>
    <w:rsid w:val="00CB15E0"/>
    <w:rsid w:val="00CB1E21"/>
    <w:rsid w:val="00CB2176"/>
    <w:rsid w:val="00CB2279"/>
    <w:rsid w:val="00CB3515"/>
    <w:rsid w:val="00CB4907"/>
    <w:rsid w:val="00CB6657"/>
    <w:rsid w:val="00CB6677"/>
    <w:rsid w:val="00CB6895"/>
    <w:rsid w:val="00CB6CFC"/>
    <w:rsid w:val="00CB7E04"/>
    <w:rsid w:val="00CB7EEB"/>
    <w:rsid w:val="00CC00A0"/>
    <w:rsid w:val="00CC1252"/>
    <w:rsid w:val="00CC24FB"/>
    <w:rsid w:val="00CC25C0"/>
    <w:rsid w:val="00CC3A79"/>
    <w:rsid w:val="00CC4FEF"/>
    <w:rsid w:val="00CC513F"/>
    <w:rsid w:val="00CD0908"/>
    <w:rsid w:val="00CD25B7"/>
    <w:rsid w:val="00CD2DF8"/>
    <w:rsid w:val="00CD34EA"/>
    <w:rsid w:val="00CD4890"/>
    <w:rsid w:val="00CD534A"/>
    <w:rsid w:val="00CD5B46"/>
    <w:rsid w:val="00CD5EE8"/>
    <w:rsid w:val="00CD61E8"/>
    <w:rsid w:val="00CD6BEC"/>
    <w:rsid w:val="00CD7646"/>
    <w:rsid w:val="00CE027C"/>
    <w:rsid w:val="00CE1023"/>
    <w:rsid w:val="00CE18FA"/>
    <w:rsid w:val="00CE1A96"/>
    <w:rsid w:val="00CE234F"/>
    <w:rsid w:val="00CE26FA"/>
    <w:rsid w:val="00CE3353"/>
    <w:rsid w:val="00CE3417"/>
    <w:rsid w:val="00CE349C"/>
    <w:rsid w:val="00CE3C21"/>
    <w:rsid w:val="00CE3CCE"/>
    <w:rsid w:val="00CE448B"/>
    <w:rsid w:val="00CE72CA"/>
    <w:rsid w:val="00CE776F"/>
    <w:rsid w:val="00CF0D0F"/>
    <w:rsid w:val="00CF2B9D"/>
    <w:rsid w:val="00CF2D5C"/>
    <w:rsid w:val="00CF4620"/>
    <w:rsid w:val="00CF5C6B"/>
    <w:rsid w:val="00CF6F70"/>
    <w:rsid w:val="00CF76F4"/>
    <w:rsid w:val="00D00362"/>
    <w:rsid w:val="00D01ED8"/>
    <w:rsid w:val="00D02400"/>
    <w:rsid w:val="00D03B50"/>
    <w:rsid w:val="00D04397"/>
    <w:rsid w:val="00D0487B"/>
    <w:rsid w:val="00D0508F"/>
    <w:rsid w:val="00D05B7A"/>
    <w:rsid w:val="00D06439"/>
    <w:rsid w:val="00D06AE3"/>
    <w:rsid w:val="00D0752D"/>
    <w:rsid w:val="00D10A67"/>
    <w:rsid w:val="00D10CFD"/>
    <w:rsid w:val="00D113D3"/>
    <w:rsid w:val="00D11BAF"/>
    <w:rsid w:val="00D13D83"/>
    <w:rsid w:val="00D14728"/>
    <w:rsid w:val="00D1489E"/>
    <w:rsid w:val="00D14F33"/>
    <w:rsid w:val="00D1683A"/>
    <w:rsid w:val="00D16C15"/>
    <w:rsid w:val="00D17575"/>
    <w:rsid w:val="00D21B92"/>
    <w:rsid w:val="00D22069"/>
    <w:rsid w:val="00D2225E"/>
    <w:rsid w:val="00D22511"/>
    <w:rsid w:val="00D234C9"/>
    <w:rsid w:val="00D23604"/>
    <w:rsid w:val="00D23B80"/>
    <w:rsid w:val="00D2514C"/>
    <w:rsid w:val="00D3080C"/>
    <w:rsid w:val="00D309D3"/>
    <w:rsid w:val="00D3116C"/>
    <w:rsid w:val="00D31315"/>
    <w:rsid w:val="00D316E9"/>
    <w:rsid w:val="00D32397"/>
    <w:rsid w:val="00D33CA2"/>
    <w:rsid w:val="00D33DB1"/>
    <w:rsid w:val="00D34FDF"/>
    <w:rsid w:val="00D36F7A"/>
    <w:rsid w:val="00D37073"/>
    <w:rsid w:val="00D371E8"/>
    <w:rsid w:val="00D376BE"/>
    <w:rsid w:val="00D4007D"/>
    <w:rsid w:val="00D40A49"/>
    <w:rsid w:val="00D41B99"/>
    <w:rsid w:val="00D42BFE"/>
    <w:rsid w:val="00D42E40"/>
    <w:rsid w:val="00D44659"/>
    <w:rsid w:val="00D45003"/>
    <w:rsid w:val="00D45891"/>
    <w:rsid w:val="00D46769"/>
    <w:rsid w:val="00D47CB8"/>
    <w:rsid w:val="00D504EF"/>
    <w:rsid w:val="00D51D8B"/>
    <w:rsid w:val="00D527D0"/>
    <w:rsid w:val="00D52868"/>
    <w:rsid w:val="00D54F15"/>
    <w:rsid w:val="00D552D9"/>
    <w:rsid w:val="00D55A37"/>
    <w:rsid w:val="00D576F2"/>
    <w:rsid w:val="00D61115"/>
    <w:rsid w:val="00D615A3"/>
    <w:rsid w:val="00D625CC"/>
    <w:rsid w:val="00D62B34"/>
    <w:rsid w:val="00D635BB"/>
    <w:rsid w:val="00D64510"/>
    <w:rsid w:val="00D6496C"/>
    <w:rsid w:val="00D677ED"/>
    <w:rsid w:val="00D67DE8"/>
    <w:rsid w:val="00D718AB"/>
    <w:rsid w:val="00D71A3B"/>
    <w:rsid w:val="00D71C96"/>
    <w:rsid w:val="00D72579"/>
    <w:rsid w:val="00D73209"/>
    <w:rsid w:val="00D73B5E"/>
    <w:rsid w:val="00D748A0"/>
    <w:rsid w:val="00D74CBB"/>
    <w:rsid w:val="00D767EE"/>
    <w:rsid w:val="00D76C07"/>
    <w:rsid w:val="00D7701B"/>
    <w:rsid w:val="00D774A1"/>
    <w:rsid w:val="00D77D4C"/>
    <w:rsid w:val="00D801E1"/>
    <w:rsid w:val="00D8179A"/>
    <w:rsid w:val="00D8359E"/>
    <w:rsid w:val="00D8363C"/>
    <w:rsid w:val="00D84253"/>
    <w:rsid w:val="00D84E85"/>
    <w:rsid w:val="00D85749"/>
    <w:rsid w:val="00D85E56"/>
    <w:rsid w:val="00D86526"/>
    <w:rsid w:val="00D870A7"/>
    <w:rsid w:val="00D87837"/>
    <w:rsid w:val="00D92409"/>
    <w:rsid w:val="00D9415C"/>
    <w:rsid w:val="00D95030"/>
    <w:rsid w:val="00D95686"/>
    <w:rsid w:val="00D96686"/>
    <w:rsid w:val="00D96689"/>
    <w:rsid w:val="00D96859"/>
    <w:rsid w:val="00D96B26"/>
    <w:rsid w:val="00D979ED"/>
    <w:rsid w:val="00DA00CA"/>
    <w:rsid w:val="00DA069C"/>
    <w:rsid w:val="00DA0F0D"/>
    <w:rsid w:val="00DA1E77"/>
    <w:rsid w:val="00DA26A1"/>
    <w:rsid w:val="00DA688E"/>
    <w:rsid w:val="00DA6DF9"/>
    <w:rsid w:val="00DA6EF7"/>
    <w:rsid w:val="00DA7E31"/>
    <w:rsid w:val="00DB054F"/>
    <w:rsid w:val="00DB1CE8"/>
    <w:rsid w:val="00DB3352"/>
    <w:rsid w:val="00DB3B4F"/>
    <w:rsid w:val="00DB4680"/>
    <w:rsid w:val="00DB5B1E"/>
    <w:rsid w:val="00DB69B4"/>
    <w:rsid w:val="00DB72F0"/>
    <w:rsid w:val="00DB77D0"/>
    <w:rsid w:val="00DC02DD"/>
    <w:rsid w:val="00DC048E"/>
    <w:rsid w:val="00DC090B"/>
    <w:rsid w:val="00DC0B97"/>
    <w:rsid w:val="00DC3B43"/>
    <w:rsid w:val="00DC4306"/>
    <w:rsid w:val="00DC4BCC"/>
    <w:rsid w:val="00DC7530"/>
    <w:rsid w:val="00DC76E9"/>
    <w:rsid w:val="00DD0321"/>
    <w:rsid w:val="00DD365F"/>
    <w:rsid w:val="00DD426C"/>
    <w:rsid w:val="00DD526B"/>
    <w:rsid w:val="00DD71AB"/>
    <w:rsid w:val="00DE06D8"/>
    <w:rsid w:val="00DE11C2"/>
    <w:rsid w:val="00DE13CE"/>
    <w:rsid w:val="00DE18D2"/>
    <w:rsid w:val="00DE3596"/>
    <w:rsid w:val="00DE3AC0"/>
    <w:rsid w:val="00DE3D07"/>
    <w:rsid w:val="00DE3D71"/>
    <w:rsid w:val="00DE3F8B"/>
    <w:rsid w:val="00DE5621"/>
    <w:rsid w:val="00DE58AF"/>
    <w:rsid w:val="00DE770D"/>
    <w:rsid w:val="00DF077D"/>
    <w:rsid w:val="00DF0FF2"/>
    <w:rsid w:val="00DF136C"/>
    <w:rsid w:val="00DF1BBA"/>
    <w:rsid w:val="00DF2902"/>
    <w:rsid w:val="00DF3971"/>
    <w:rsid w:val="00DF4809"/>
    <w:rsid w:val="00DF498E"/>
    <w:rsid w:val="00DF5578"/>
    <w:rsid w:val="00DF5EB4"/>
    <w:rsid w:val="00DF6303"/>
    <w:rsid w:val="00DF640D"/>
    <w:rsid w:val="00DF714A"/>
    <w:rsid w:val="00DF720C"/>
    <w:rsid w:val="00E002C0"/>
    <w:rsid w:val="00E00634"/>
    <w:rsid w:val="00E00B57"/>
    <w:rsid w:val="00E01B6E"/>
    <w:rsid w:val="00E0266C"/>
    <w:rsid w:val="00E051A4"/>
    <w:rsid w:val="00E072A9"/>
    <w:rsid w:val="00E1080F"/>
    <w:rsid w:val="00E10A8A"/>
    <w:rsid w:val="00E123A2"/>
    <w:rsid w:val="00E12FD1"/>
    <w:rsid w:val="00E1373D"/>
    <w:rsid w:val="00E13ADD"/>
    <w:rsid w:val="00E148DE"/>
    <w:rsid w:val="00E1794E"/>
    <w:rsid w:val="00E2146A"/>
    <w:rsid w:val="00E214B2"/>
    <w:rsid w:val="00E220C4"/>
    <w:rsid w:val="00E2698F"/>
    <w:rsid w:val="00E3067B"/>
    <w:rsid w:val="00E33534"/>
    <w:rsid w:val="00E34B0C"/>
    <w:rsid w:val="00E34FA1"/>
    <w:rsid w:val="00E35632"/>
    <w:rsid w:val="00E35930"/>
    <w:rsid w:val="00E36363"/>
    <w:rsid w:val="00E36E31"/>
    <w:rsid w:val="00E377FD"/>
    <w:rsid w:val="00E37A95"/>
    <w:rsid w:val="00E40C6F"/>
    <w:rsid w:val="00E42131"/>
    <w:rsid w:val="00E4235B"/>
    <w:rsid w:val="00E43564"/>
    <w:rsid w:val="00E4517D"/>
    <w:rsid w:val="00E45CD3"/>
    <w:rsid w:val="00E46710"/>
    <w:rsid w:val="00E46A61"/>
    <w:rsid w:val="00E51154"/>
    <w:rsid w:val="00E51A91"/>
    <w:rsid w:val="00E51D58"/>
    <w:rsid w:val="00E55C46"/>
    <w:rsid w:val="00E561B6"/>
    <w:rsid w:val="00E56419"/>
    <w:rsid w:val="00E5719A"/>
    <w:rsid w:val="00E614B4"/>
    <w:rsid w:val="00E62509"/>
    <w:rsid w:val="00E62D2B"/>
    <w:rsid w:val="00E65166"/>
    <w:rsid w:val="00E6574E"/>
    <w:rsid w:val="00E664C5"/>
    <w:rsid w:val="00E666A3"/>
    <w:rsid w:val="00E66D7E"/>
    <w:rsid w:val="00E67364"/>
    <w:rsid w:val="00E67F43"/>
    <w:rsid w:val="00E67FEF"/>
    <w:rsid w:val="00E7033B"/>
    <w:rsid w:val="00E712E5"/>
    <w:rsid w:val="00E71D05"/>
    <w:rsid w:val="00E72C8C"/>
    <w:rsid w:val="00E7319D"/>
    <w:rsid w:val="00E737D6"/>
    <w:rsid w:val="00E73C2E"/>
    <w:rsid w:val="00E74362"/>
    <w:rsid w:val="00E74436"/>
    <w:rsid w:val="00E7458B"/>
    <w:rsid w:val="00E74D82"/>
    <w:rsid w:val="00E75356"/>
    <w:rsid w:val="00E776FB"/>
    <w:rsid w:val="00E77CBD"/>
    <w:rsid w:val="00E801FA"/>
    <w:rsid w:val="00E8089B"/>
    <w:rsid w:val="00E80C4F"/>
    <w:rsid w:val="00E811B0"/>
    <w:rsid w:val="00E814D4"/>
    <w:rsid w:val="00E8248E"/>
    <w:rsid w:val="00E834CF"/>
    <w:rsid w:val="00E8551A"/>
    <w:rsid w:val="00E85DE5"/>
    <w:rsid w:val="00E860D1"/>
    <w:rsid w:val="00E8691C"/>
    <w:rsid w:val="00E869F2"/>
    <w:rsid w:val="00E86B16"/>
    <w:rsid w:val="00E872C3"/>
    <w:rsid w:val="00E90059"/>
    <w:rsid w:val="00E902B5"/>
    <w:rsid w:val="00E905AC"/>
    <w:rsid w:val="00E9265C"/>
    <w:rsid w:val="00E937FA"/>
    <w:rsid w:val="00E94192"/>
    <w:rsid w:val="00E964BE"/>
    <w:rsid w:val="00E96A76"/>
    <w:rsid w:val="00E96B5B"/>
    <w:rsid w:val="00E96C1A"/>
    <w:rsid w:val="00E97294"/>
    <w:rsid w:val="00EA042E"/>
    <w:rsid w:val="00EA23C9"/>
    <w:rsid w:val="00EA2BCA"/>
    <w:rsid w:val="00EA4999"/>
    <w:rsid w:val="00EA589F"/>
    <w:rsid w:val="00EA5B8A"/>
    <w:rsid w:val="00EA72FE"/>
    <w:rsid w:val="00EB04D9"/>
    <w:rsid w:val="00EB05B6"/>
    <w:rsid w:val="00EB0CAC"/>
    <w:rsid w:val="00EB3EF8"/>
    <w:rsid w:val="00EB3F49"/>
    <w:rsid w:val="00EB4F40"/>
    <w:rsid w:val="00EB5C1E"/>
    <w:rsid w:val="00EB63D6"/>
    <w:rsid w:val="00EB66E8"/>
    <w:rsid w:val="00EB6811"/>
    <w:rsid w:val="00EB77AA"/>
    <w:rsid w:val="00EC0998"/>
    <w:rsid w:val="00EC0C1C"/>
    <w:rsid w:val="00EC0D27"/>
    <w:rsid w:val="00EC0FEF"/>
    <w:rsid w:val="00EC1323"/>
    <w:rsid w:val="00EC38CE"/>
    <w:rsid w:val="00EC47DB"/>
    <w:rsid w:val="00EC538A"/>
    <w:rsid w:val="00EC571E"/>
    <w:rsid w:val="00EC5F80"/>
    <w:rsid w:val="00EC6CB0"/>
    <w:rsid w:val="00ED0C04"/>
    <w:rsid w:val="00ED39BF"/>
    <w:rsid w:val="00ED67A0"/>
    <w:rsid w:val="00ED796A"/>
    <w:rsid w:val="00EE0BAB"/>
    <w:rsid w:val="00EE1C48"/>
    <w:rsid w:val="00EE231D"/>
    <w:rsid w:val="00EE387C"/>
    <w:rsid w:val="00EE3CA6"/>
    <w:rsid w:val="00EE4768"/>
    <w:rsid w:val="00EE5AF6"/>
    <w:rsid w:val="00EE7335"/>
    <w:rsid w:val="00EE7D54"/>
    <w:rsid w:val="00EF018D"/>
    <w:rsid w:val="00EF130C"/>
    <w:rsid w:val="00EF1323"/>
    <w:rsid w:val="00EF1D61"/>
    <w:rsid w:val="00EF41C4"/>
    <w:rsid w:val="00EF7786"/>
    <w:rsid w:val="00EF795F"/>
    <w:rsid w:val="00EF7BAB"/>
    <w:rsid w:val="00EF7FB8"/>
    <w:rsid w:val="00F00ED9"/>
    <w:rsid w:val="00F01107"/>
    <w:rsid w:val="00F0188B"/>
    <w:rsid w:val="00F03A3E"/>
    <w:rsid w:val="00F041F1"/>
    <w:rsid w:val="00F04405"/>
    <w:rsid w:val="00F04BB5"/>
    <w:rsid w:val="00F0604E"/>
    <w:rsid w:val="00F06081"/>
    <w:rsid w:val="00F07DA7"/>
    <w:rsid w:val="00F10B77"/>
    <w:rsid w:val="00F1291C"/>
    <w:rsid w:val="00F12CC3"/>
    <w:rsid w:val="00F15A43"/>
    <w:rsid w:val="00F15DA7"/>
    <w:rsid w:val="00F17E57"/>
    <w:rsid w:val="00F22347"/>
    <w:rsid w:val="00F22D5D"/>
    <w:rsid w:val="00F25471"/>
    <w:rsid w:val="00F2679B"/>
    <w:rsid w:val="00F26A58"/>
    <w:rsid w:val="00F27031"/>
    <w:rsid w:val="00F274F0"/>
    <w:rsid w:val="00F30526"/>
    <w:rsid w:val="00F3111A"/>
    <w:rsid w:val="00F31D00"/>
    <w:rsid w:val="00F3215C"/>
    <w:rsid w:val="00F32A53"/>
    <w:rsid w:val="00F32C0B"/>
    <w:rsid w:val="00F336D5"/>
    <w:rsid w:val="00F34164"/>
    <w:rsid w:val="00F34D30"/>
    <w:rsid w:val="00F37688"/>
    <w:rsid w:val="00F37AA0"/>
    <w:rsid w:val="00F447E4"/>
    <w:rsid w:val="00F46E97"/>
    <w:rsid w:val="00F47213"/>
    <w:rsid w:val="00F47C99"/>
    <w:rsid w:val="00F47F58"/>
    <w:rsid w:val="00F47F69"/>
    <w:rsid w:val="00F510BC"/>
    <w:rsid w:val="00F51462"/>
    <w:rsid w:val="00F5155D"/>
    <w:rsid w:val="00F55477"/>
    <w:rsid w:val="00F569A3"/>
    <w:rsid w:val="00F56A6A"/>
    <w:rsid w:val="00F56F26"/>
    <w:rsid w:val="00F57D9D"/>
    <w:rsid w:val="00F6492D"/>
    <w:rsid w:val="00F65949"/>
    <w:rsid w:val="00F66395"/>
    <w:rsid w:val="00F67252"/>
    <w:rsid w:val="00F674DD"/>
    <w:rsid w:val="00F67502"/>
    <w:rsid w:val="00F67AB0"/>
    <w:rsid w:val="00F702CB"/>
    <w:rsid w:val="00F703B9"/>
    <w:rsid w:val="00F71132"/>
    <w:rsid w:val="00F71D13"/>
    <w:rsid w:val="00F723C4"/>
    <w:rsid w:val="00F730C6"/>
    <w:rsid w:val="00F733A7"/>
    <w:rsid w:val="00F73435"/>
    <w:rsid w:val="00F736E1"/>
    <w:rsid w:val="00F7423C"/>
    <w:rsid w:val="00F74DAC"/>
    <w:rsid w:val="00F772F2"/>
    <w:rsid w:val="00F82F8F"/>
    <w:rsid w:val="00F84C8D"/>
    <w:rsid w:val="00F84E7D"/>
    <w:rsid w:val="00F85D3A"/>
    <w:rsid w:val="00F860E2"/>
    <w:rsid w:val="00F875F8"/>
    <w:rsid w:val="00F87EB6"/>
    <w:rsid w:val="00F9104C"/>
    <w:rsid w:val="00F912B3"/>
    <w:rsid w:val="00F91D19"/>
    <w:rsid w:val="00F9238A"/>
    <w:rsid w:val="00F924DD"/>
    <w:rsid w:val="00F924E5"/>
    <w:rsid w:val="00F92509"/>
    <w:rsid w:val="00F94037"/>
    <w:rsid w:val="00F96B19"/>
    <w:rsid w:val="00F96DDB"/>
    <w:rsid w:val="00F97D9D"/>
    <w:rsid w:val="00F97DED"/>
    <w:rsid w:val="00FA1C80"/>
    <w:rsid w:val="00FA209D"/>
    <w:rsid w:val="00FA44A7"/>
    <w:rsid w:val="00FA4FBD"/>
    <w:rsid w:val="00FB079B"/>
    <w:rsid w:val="00FB214B"/>
    <w:rsid w:val="00FB232B"/>
    <w:rsid w:val="00FB2D51"/>
    <w:rsid w:val="00FB2EB2"/>
    <w:rsid w:val="00FB7EE9"/>
    <w:rsid w:val="00FC0542"/>
    <w:rsid w:val="00FC108F"/>
    <w:rsid w:val="00FC128E"/>
    <w:rsid w:val="00FC1442"/>
    <w:rsid w:val="00FC2B0B"/>
    <w:rsid w:val="00FC4E85"/>
    <w:rsid w:val="00FC5578"/>
    <w:rsid w:val="00FC67AB"/>
    <w:rsid w:val="00FC7213"/>
    <w:rsid w:val="00FC7ADE"/>
    <w:rsid w:val="00FD006E"/>
    <w:rsid w:val="00FD25A5"/>
    <w:rsid w:val="00FD34FF"/>
    <w:rsid w:val="00FD35E6"/>
    <w:rsid w:val="00FD4250"/>
    <w:rsid w:val="00FD5944"/>
    <w:rsid w:val="00FD600A"/>
    <w:rsid w:val="00FD73C5"/>
    <w:rsid w:val="00FD79E8"/>
    <w:rsid w:val="00FD7D2E"/>
    <w:rsid w:val="00FE064C"/>
    <w:rsid w:val="00FE1E4F"/>
    <w:rsid w:val="00FE211E"/>
    <w:rsid w:val="00FE38B9"/>
    <w:rsid w:val="00FE3F7E"/>
    <w:rsid w:val="00FE4670"/>
    <w:rsid w:val="00FE4681"/>
    <w:rsid w:val="00FE48B7"/>
    <w:rsid w:val="00FE52E4"/>
    <w:rsid w:val="00FE72A0"/>
    <w:rsid w:val="00FF1B4D"/>
    <w:rsid w:val="00FF1FD3"/>
    <w:rsid w:val="00FF2DBC"/>
    <w:rsid w:val="00FF3B12"/>
    <w:rsid w:val="00FF3C66"/>
    <w:rsid w:val="00FF52E9"/>
    <w:rsid w:val="00FF53A9"/>
    <w:rsid w:val="00FF68F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DEAB"/>
  <w15:chartTrackingRefBased/>
  <w15:docId w15:val="{C634F4EB-FDE0-4943-86B6-7F9B916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D2AC6"/>
    <w:rPr>
      <w:sz w:val="24"/>
      <w:szCs w:val="24"/>
    </w:rPr>
  </w:style>
  <w:style w:type="paragraph" w:styleId="Naslov1">
    <w:name w:val="heading 1"/>
    <w:basedOn w:val="Navaden"/>
    <w:next w:val="Navaden"/>
    <w:qFormat/>
    <w:rsid w:val="000D2AC6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0D2AC6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qFormat/>
    <w:rsid w:val="000D2AC6"/>
    <w:pPr>
      <w:keepNext/>
      <w:ind w:left="57"/>
      <w:jc w:val="both"/>
      <w:outlineLvl w:val="2"/>
    </w:pPr>
    <w:rPr>
      <w:rFonts w:ascii="Arial" w:hAnsi="Arial" w:cs="Arial"/>
      <w:b/>
      <w:bCs/>
      <w:sz w:val="22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295E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rsid w:val="000D2AC6"/>
    <w:pPr>
      <w:jc w:val="both"/>
    </w:pPr>
    <w:rPr>
      <w:rFonts w:ascii="Arial" w:hAnsi="Arial" w:cs="Arial"/>
      <w:b/>
      <w:bCs/>
      <w:sz w:val="22"/>
    </w:rPr>
  </w:style>
  <w:style w:type="character" w:styleId="Hiperpovezava">
    <w:name w:val="Hyperlink"/>
    <w:rsid w:val="000D2AC6"/>
    <w:rPr>
      <w:color w:val="0000FF"/>
      <w:u w:val="single"/>
    </w:rPr>
  </w:style>
  <w:style w:type="paragraph" w:styleId="Naslov">
    <w:name w:val="Title"/>
    <w:basedOn w:val="Navaden"/>
    <w:qFormat/>
    <w:rsid w:val="000D2AC6"/>
    <w:pPr>
      <w:jc w:val="center"/>
    </w:pPr>
    <w:rPr>
      <w:b/>
      <w:szCs w:val="20"/>
    </w:rPr>
  </w:style>
  <w:style w:type="paragraph" w:styleId="Telobesedila">
    <w:name w:val="Body Text"/>
    <w:basedOn w:val="Navaden"/>
    <w:link w:val="TelobesedilaZnak"/>
    <w:rsid w:val="000D2AC6"/>
    <w:pPr>
      <w:jc w:val="both"/>
    </w:pPr>
  </w:style>
  <w:style w:type="paragraph" w:styleId="Telobesedila2">
    <w:name w:val="Body Text 2"/>
    <w:basedOn w:val="Navaden"/>
    <w:link w:val="Telobesedila2Znak"/>
    <w:rsid w:val="000D2AC6"/>
    <w:pPr>
      <w:jc w:val="both"/>
    </w:pPr>
    <w:rPr>
      <w:b/>
      <w:bCs/>
    </w:rPr>
  </w:style>
  <w:style w:type="paragraph" w:styleId="HTML-oblikovano">
    <w:name w:val="HTML Preformatted"/>
    <w:basedOn w:val="Navaden"/>
    <w:rsid w:val="000D2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</w:rPr>
  </w:style>
  <w:style w:type="character" w:styleId="tevilkastrani">
    <w:name w:val="page number"/>
    <w:basedOn w:val="Privzetapisavaodstavka"/>
    <w:rsid w:val="000D2AC6"/>
  </w:style>
  <w:style w:type="paragraph" w:styleId="Noga">
    <w:name w:val="footer"/>
    <w:basedOn w:val="Navaden"/>
    <w:rsid w:val="000D2AC6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46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D365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D365F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770F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70F7A"/>
    <w:rPr>
      <w:rFonts w:ascii="Segoe UI" w:hAnsi="Segoe UI" w:cs="Segoe UI"/>
      <w:sz w:val="18"/>
      <w:szCs w:val="18"/>
    </w:rPr>
  </w:style>
  <w:style w:type="paragraph" w:styleId="Brezrazmikov">
    <w:name w:val="No Spacing"/>
    <w:aliases w:val="odlok-besedilo"/>
    <w:link w:val="BrezrazmikovZnak"/>
    <w:uiPriority w:val="1"/>
    <w:qFormat/>
    <w:rsid w:val="00493304"/>
    <w:rPr>
      <w:rFonts w:ascii="Calibri" w:eastAsia="Calibri" w:hAnsi="Calibri"/>
      <w:sz w:val="22"/>
      <w:szCs w:val="22"/>
      <w:lang w:eastAsia="en-US"/>
    </w:rPr>
  </w:style>
  <w:style w:type="character" w:customStyle="1" w:styleId="TelobesedilaZnak">
    <w:name w:val="Telo besedila Znak"/>
    <w:link w:val="Telobesedila"/>
    <w:rsid w:val="00552C25"/>
    <w:rPr>
      <w:sz w:val="24"/>
      <w:szCs w:val="24"/>
    </w:rPr>
  </w:style>
  <w:style w:type="character" w:customStyle="1" w:styleId="Telobesedila2Znak">
    <w:name w:val="Telo besedila 2 Znak"/>
    <w:link w:val="Telobesedila2"/>
    <w:rsid w:val="00552C25"/>
    <w:rPr>
      <w:b/>
      <w:bCs/>
      <w:sz w:val="24"/>
      <w:szCs w:val="24"/>
    </w:rPr>
  </w:style>
  <w:style w:type="paragraph" w:customStyle="1" w:styleId="Telobesedila31">
    <w:name w:val="Telo besedila 31"/>
    <w:basedOn w:val="Navaden"/>
    <w:rsid w:val="00552C25"/>
    <w:pPr>
      <w:jc w:val="both"/>
    </w:pPr>
    <w:rPr>
      <w:b/>
    </w:rPr>
  </w:style>
  <w:style w:type="character" w:customStyle="1" w:styleId="BrezrazmikovZnak">
    <w:name w:val="Brez razmikov Znak"/>
    <w:aliases w:val="odlok-besedilo Znak"/>
    <w:link w:val="Brezrazmikov"/>
    <w:uiPriority w:val="1"/>
    <w:rsid w:val="008607AE"/>
    <w:rPr>
      <w:rFonts w:ascii="Calibri" w:eastAsia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451AD4"/>
    <w:pPr>
      <w:spacing w:after="12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k">
    <w:name w:val="Odstavek"/>
    <w:basedOn w:val="Navaden"/>
    <w:link w:val="OdstavekZnak"/>
    <w:qFormat/>
    <w:rsid w:val="00451AD4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451AD4"/>
    <w:rPr>
      <w:rFonts w:ascii="Arial" w:hAnsi="Arial" w:cs="Arial"/>
      <w:sz w:val="22"/>
      <w:szCs w:val="22"/>
    </w:rPr>
  </w:style>
  <w:style w:type="character" w:customStyle="1" w:styleId="Naslov6Znak">
    <w:name w:val="Naslov 6 Znak"/>
    <w:link w:val="Naslov6"/>
    <w:semiHidden/>
    <w:rsid w:val="00295E1F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odstavek0">
    <w:name w:val="odstavek"/>
    <w:basedOn w:val="Navaden"/>
    <w:rsid w:val="00C973AF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AC4A20"/>
    <w:pPr>
      <w:spacing w:before="100" w:beforeAutospacing="1" w:after="100" w:afterAutospacing="1"/>
    </w:pPr>
    <w:rPr>
      <w:rFonts w:eastAsia="Calibri"/>
    </w:rPr>
  </w:style>
  <w:style w:type="character" w:customStyle="1" w:styleId="x193iq5w">
    <w:name w:val="x193iq5w"/>
    <w:rsid w:val="00C31993"/>
  </w:style>
  <w:style w:type="table" w:styleId="Tabelamrea">
    <w:name w:val="Table Grid"/>
    <w:basedOn w:val="Navadnatabela"/>
    <w:rsid w:val="009418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580F10-1612-49AD-97EF-610AED9F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8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KOMEN</vt:lpstr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KOMEN</dc:title>
  <dc:subject/>
  <dc:creator>Občina Komen</dc:creator>
  <cp:keywords/>
  <dc:description/>
  <cp:lastModifiedBy>Tanja Strnad</cp:lastModifiedBy>
  <cp:revision>987</cp:revision>
  <cp:lastPrinted>2023-08-25T05:40:00Z</cp:lastPrinted>
  <dcterms:created xsi:type="dcterms:W3CDTF">2025-10-16T05:12:00Z</dcterms:created>
  <dcterms:modified xsi:type="dcterms:W3CDTF">2025-12-22T12:45:00Z</dcterms:modified>
</cp:coreProperties>
</file>