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DD365F" w:rsidRPr="00770F7A" w14:paraId="6A660215" w14:textId="77777777" w:rsidTr="00C84C3D">
        <w:trPr>
          <w:trHeight w:val="567"/>
        </w:trPr>
        <w:tc>
          <w:tcPr>
            <w:tcW w:w="3240" w:type="dxa"/>
            <w:tcBorders>
              <w:top w:val="nil"/>
              <w:left w:val="nil"/>
              <w:bottom w:val="single" w:sz="4" w:space="0" w:color="auto"/>
              <w:right w:val="nil"/>
            </w:tcBorders>
          </w:tcPr>
          <w:p w14:paraId="5ED69D86" w14:textId="5A169F80" w:rsidR="00DD365F" w:rsidRPr="00770F7A" w:rsidRDefault="00492EA8" w:rsidP="00C84C3D">
            <w:pPr>
              <w:jc w:val="center"/>
              <w:rPr>
                <w:rFonts w:ascii="Arial" w:hAnsi="Arial" w:cs="Arial"/>
                <w:b/>
                <w:sz w:val="22"/>
                <w:szCs w:val="22"/>
              </w:rPr>
            </w:pPr>
            <w:r w:rsidRPr="00770F7A">
              <w:rPr>
                <w:rFonts w:ascii="Arial" w:hAnsi="Arial" w:cs="Arial"/>
                <w:i/>
                <w:noProof/>
                <w:sz w:val="22"/>
                <w:szCs w:val="22"/>
              </w:rPr>
              <w:drawing>
                <wp:inline distT="0" distB="0" distL="0" distR="0" wp14:anchorId="397FE7F2" wp14:editId="1DF1A368">
                  <wp:extent cx="762000" cy="92519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5195"/>
                          </a:xfrm>
                          <a:prstGeom prst="rect">
                            <a:avLst/>
                          </a:prstGeom>
                          <a:noFill/>
                          <a:ln>
                            <a:noFill/>
                          </a:ln>
                        </pic:spPr>
                      </pic:pic>
                    </a:graphicData>
                  </a:graphic>
                </wp:inline>
              </w:drawing>
            </w:r>
          </w:p>
        </w:tc>
      </w:tr>
      <w:tr w:rsidR="00DD365F" w:rsidRPr="00770F7A" w14:paraId="29A467E3" w14:textId="77777777" w:rsidTr="00C84C3D">
        <w:tc>
          <w:tcPr>
            <w:tcW w:w="3240" w:type="dxa"/>
            <w:tcBorders>
              <w:top w:val="single" w:sz="4" w:space="0" w:color="auto"/>
              <w:left w:val="nil"/>
              <w:bottom w:val="single" w:sz="6" w:space="0" w:color="auto"/>
              <w:right w:val="nil"/>
            </w:tcBorders>
          </w:tcPr>
          <w:p w14:paraId="666AC8C0"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55E0844F" w14:textId="77777777" w:rsidTr="00C84C3D">
        <w:tc>
          <w:tcPr>
            <w:tcW w:w="3240" w:type="dxa"/>
            <w:tcBorders>
              <w:top w:val="nil"/>
              <w:left w:val="nil"/>
              <w:bottom w:val="single" w:sz="6" w:space="0" w:color="auto"/>
              <w:right w:val="nil"/>
            </w:tcBorders>
          </w:tcPr>
          <w:p w14:paraId="233225CA"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72D1C479" w14:textId="77777777" w:rsidTr="00C84C3D">
        <w:tc>
          <w:tcPr>
            <w:tcW w:w="3240" w:type="dxa"/>
          </w:tcPr>
          <w:p w14:paraId="2140A0F2" w14:textId="77777777" w:rsidR="005773F2" w:rsidRDefault="00DD365F" w:rsidP="00C84C3D">
            <w:pPr>
              <w:jc w:val="center"/>
              <w:rPr>
                <w:rFonts w:ascii="Arial" w:hAnsi="Arial" w:cs="Arial"/>
                <w:sz w:val="20"/>
                <w:szCs w:val="20"/>
              </w:rPr>
            </w:pPr>
            <w:r w:rsidRPr="00770F7A">
              <w:rPr>
                <w:rFonts w:ascii="Arial" w:hAnsi="Arial" w:cs="Arial"/>
                <w:sz w:val="20"/>
                <w:szCs w:val="20"/>
              </w:rPr>
              <w:t xml:space="preserve">Komen 86, </w:t>
            </w:r>
          </w:p>
          <w:p w14:paraId="476B1A03"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6223 Komen</w:t>
            </w:r>
          </w:p>
        </w:tc>
      </w:tr>
    </w:tbl>
    <w:p w14:paraId="746B388F" w14:textId="77777777" w:rsidR="00DB1CE8" w:rsidRDefault="00DB1CE8" w:rsidP="000D2AC6">
      <w:pPr>
        <w:rPr>
          <w:rFonts w:ascii="Arial" w:hAnsi="Arial" w:cs="Arial"/>
          <w:sz w:val="20"/>
        </w:rPr>
      </w:pPr>
    </w:p>
    <w:p w14:paraId="5065C7A6" w14:textId="77777777" w:rsidR="005773F2" w:rsidRPr="00770F7A" w:rsidRDefault="005773F2" w:rsidP="000D2AC6">
      <w:pPr>
        <w:rPr>
          <w:rFonts w:ascii="Arial" w:hAnsi="Arial" w:cs="Arial"/>
          <w:sz w:val="20"/>
        </w:rPr>
      </w:pPr>
    </w:p>
    <w:p w14:paraId="6BA91553" w14:textId="780253F2" w:rsidR="000D2AC6" w:rsidRPr="009842A3" w:rsidRDefault="00AF7412" w:rsidP="000D2AC6">
      <w:pPr>
        <w:rPr>
          <w:rFonts w:ascii="Arial" w:hAnsi="Arial" w:cs="Arial"/>
          <w:sz w:val="20"/>
        </w:rPr>
      </w:pPr>
      <w:r w:rsidRPr="00A65E8E">
        <w:rPr>
          <w:rFonts w:ascii="Arial" w:hAnsi="Arial" w:cs="Arial"/>
          <w:sz w:val="20"/>
        </w:rPr>
        <w:t>Š</w:t>
      </w:r>
      <w:r w:rsidR="00DB1CE8" w:rsidRPr="00A65E8E">
        <w:rPr>
          <w:rFonts w:ascii="Arial" w:hAnsi="Arial" w:cs="Arial"/>
          <w:sz w:val="20"/>
        </w:rPr>
        <w:t>tevilk</w:t>
      </w:r>
      <w:r w:rsidRPr="00A65E8E">
        <w:rPr>
          <w:rFonts w:ascii="Arial" w:hAnsi="Arial" w:cs="Arial"/>
          <w:sz w:val="20"/>
        </w:rPr>
        <w:t>a:</w:t>
      </w:r>
      <w:r w:rsidRPr="00A65E8E">
        <w:rPr>
          <w:rFonts w:ascii="Arial" w:hAnsi="Arial" w:cs="Arial"/>
          <w:sz w:val="20"/>
        </w:rPr>
        <w:tab/>
      </w:r>
      <w:r w:rsidR="00861917" w:rsidRPr="00A65E8E">
        <w:rPr>
          <w:rFonts w:ascii="Arial" w:hAnsi="Arial" w:cs="Arial"/>
          <w:sz w:val="20"/>
        </w:rPr>
        <w:t>032-</w:t>
      </w:r>
      <w:r w:rsidR="00F67252">
        <w:rPr>
          <w:rFonts w:ascii="Arial" w:hAnsi="Arial" w:cs="Arial"/>
          <w:sz w:val="20"/>
        </w:rPr>
        <w:t>0</w:t>
      </w:r>
      <w:r w:rsidR="00B966DC">
        <w:rPr>
          <w:rFonts w:ascii="Arial" w:hAnsi="Arial" w:cs="Arial"/>
          <w:sz w:val="20"/>
        </w:rPr>
        <w:t>0</w:t>
      </w:r>
      <w:r w:rsidR="00B06E70">
        <w:rPr>
          <w:rFonts w:ascii="Arial" w:hAnsi="Arial" w:cs="Arial"/>
          <w:sz w:val="20"/>
        </w:rPr>
        <w:t>7</w:t>
      </w:r>
      <w:r w:rsidR="00F67252">
        <w:rPr>
          <w:rFonts w:ascii="Arial" w:hAnsi="Arial" w:cs="Arial"/>
          <w:sz w:val="20"/>
        </w:rPr>
        <w:t>/202</w:t>
      </w:r>
      <w:r w:rsidR="00DE4822">
        <w:rPr>
          <w:rFonts w:ascii="Arial" w:hAnsi="Arial" w:cs="Arial"/>
          <w:sz w:val="20"/>
        </w:rPr>
        <w:t>6</w:t>
      </w:r>
      <w:r w:rsidR="00D0487B" w:rsidRPr="00A65E8E">
        <w:rPr>
          <w:rFonts w:ascii="Arial" w:hAnsi="Arial" w:cs="Arial"/>
          <w:sz w:val="20"/>
        </w:rPr>
        <w:t>-</w:t>
      </w:r>
    </w:p>
    <w:p w14:paraId="50A4122E" w14:textId="6A18FB4D" w:rsidR="000D2AC6" w:rsidRPr="00770F7A" w:rsidRDefault="000D2AC6" w:rsidP="000D2AC6">
      <w:pPr>
        <w:rPr>
          <w:rFonts w:ascii="Arial" w:hAnsi="Arial" w:cs="Arial"/>
          <w:sz w:val="20"/>
        </w:rPr>
      </w:pPr>
      <w:r w:rsidRPr="009842A3">
        <w:rPr>
          <w:rFonts w:ascii="Arial" w:hAnsi="Arial" w:cs="Arial"/>
          <w:sz w:val="20"/>
        </w:rPr>
        <w:t xml:space="preserve">Datum: </w:t>
      </w:r>
      <w:r w:rsidRPr="009842A3">
        <w:rPr>
          <w:rFonts w:ascii="Arial" w:hAnsi="Arial" w:cs="Arial"/>
          <w:sz w:val="20"/>
        </w:rPr>
        <w:tab/>
      </w:r>
      <w:r w:rsidRPr="009842A3">
        <w:rPr>
          <w:rFonts w:ascii="Arial" w:hAnsi="Arial" w:cs="Arial"/>
          <w:sz w:val="20"/>
        </w:rPr>
        <w:tab/>
      </w:r>
      <w:r w:rsidR="00B06E70">
        <w:rPr>
          <w:rFonts w:ascii="Arial" w:hAnsi="Arial" w:cs="Arial"/>
          <w:sz w:val="20"/>
        </w:rPr>
        <w:t>20. 5. 2026</w:t>
      </w:r>
    </w:p>
    <w:p w14:paraId="29C5F064" w14:textId="77777777" w:rsidR="005D7669" w:rsidRPr="00770F7A" w:rsidRDefault="005D7669" w:rsidP="000D2AC6">
      <w:pPr>
        <w:rPr>
          <w:rFonts w:ascii="Arial" w:hAnsi="Arial" w:cs="Arial"/>
          <w:sz w:val="22"/>
        </w:rPr>
      </w:pPr>
    </w:p>
    <w:p w14:paraId="29A3F875" w14:textId="77777777" w:rsidR="000D2AC6" w:rsidRPr="00770F7A" w:rsidRDefault="000D2AC6" w:rsidP="000D2AC6">
      <w:pPr>
        <w:pStyle w:val="Naslov1"/>
        <w:rPr>
          <w:rFonts w:ascii="Arial" w:hAnsi="Arial" w:cs="Arial"/>
        </w:rPr>
      </w:pPr>
      <w:r w:rsidRPr="00770F7A">
        <w:rPr>
          <w:rFonts w:ascii="Arial" w:hAnsi="Arial" w:cs="Arial"/>
        </w:rPr>
        <w:t>ZAPISNIK</w:t>
      </w:r>
    </w:p>
    <w:p w14:paraId="127F68F6" w14:textId="77777777" w:rsidR="000D2AC6" w:rsidRPr="00260901" w:rsidRDefault="000D2AC6" w:rsidP="000D2AC6">
      <w:pPr>
        <w:rPr>
          <w:rFonts w:ascii="Arial" w:hAnsi="Arial" w:cs="Arial"/>
          <w:sz w:val="22"/>
          <w:szCs w:val="22"/>
        </w:rPr>
      </w:pPr>
    </w:p>
    <w:p w14:paraId="3CEA71A5" w14:textId="1A757F8A" w:rsidR="000D2AC6" w:rsidRPr="00260901" w:rsidRDefault="00B966DC" w:rsidP="00C51DA3">
      <w:pPr>
        <w:pStyle w:val="Telobesedila"/>
        <w:rPr>
          <w:rFonts w:ascii="Arial" w:hAnsi="Arial" w:cs="Arial"/>
          <w:sz w:val="22"/>
          <w:szCs w:val="22"/>
        </w:rPr>
      </w:pPr>
      <w:r>
        <w:rPr>
          <w:rFonts w:ascii="Arial" w:hAnsi="Arial" w:cs="Arial"/>
          <w:sz w:val="22"/>
          <w:szCs w:val="22"/>
        </w:rPr>
        <w:t>2</w:t>
      </w:r>
      <w:r w:rsidR="00B06E70">
        <w:rPr>
          <w:rFonts w:ascii="Arial" w:hAnsi="Arial" w:cs="Arial"/>
          <w:sz w:val="22"/>
          <w:szCs w:val="22"/>
        </w:rPr>
        <w:t>2</w:t>
      </w:r>
      <w:r w:rsidR="00C51DA3" w:rsidRPr="00260901">
        <w:rPr>
          <w:rFonts w:ascii="Arial" w:hAnsi="Arial" w:cs="Arial"/>
          <w:sz w:val="22"/>
          <w:szCs w:val="22"/>
        </w:rPr>
        <w:t>.</w:t>
      </w:r>
      <w:r w:rsidR="00A874AE">
        <w:rPr>
          <w:rFonts w:ascii="Arial" w:hAnsi="Arial" w:cs="Arial"/>
          <w:sz w:val="22"/>
          <w:szCs w:val="22"/>
        </w:rPr>
        <w:t xml:space="preserve"> </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sidR="00B06E70">
        <w:rPr>
          <w:rFonts w:ascii="Arial" w:hAnsi="Arial" w:cs="Arial"/>
          <w:sz w:val="22"/>
          <w:szCs w:val="22"/>
        </w:rPr>
        <w:t>20. 5.</w:t>
      </w:r>
      <w:r>
        <w:rPr>
          <w:rFonts w:ascii="Arial" w:hAnsi="Arial" w:cs="Arial"/>
          <w:sz w:val="22"/>
          <w:szCs w:val="22"/>
        </w:rPr>
        <w:t xml:space="preserve"> 2026</w:t>
      </w:r>
      <w:r w:rsidR="00F67252">
        <w:rPr>
          <w:rFonts w:ascii="Arial" w:hAnsi="Arial" w:cs="Arial"/>
          <w:sz w:val="22"/>
          <w:szCs w:val="22"/>
        </w:rPr>
        <w:t xml:space="preserve">, ob 17.00 uri v </w:t>
      </w:r>
      <w:r w:rsidR="003B6B40">
        <w:rPr>
          <w:rFonts w:ascii="Arial" w:hAnsi="Arial" w:cs="Arial"/>
          <w:sz w:val="22"/>
          <w:szCs w:val="22"/>
        </w:rPr>
        <w:t xml:space="preserve">sejni sobi </w:t>
      </w:r>
      <w:r w:rsidR="00F67252">
        <w:rPr>
          <w:rFonts w:ascii="Arial" w:hAnsi="Arial" w:cs="Arial"/>
          <w:sz w:val="22"/>
          <w:szCs w:val="22"/>
        </w:rPr>
        <w:t>Občine Komen.</w:t>
      </w:r>
      <w:r w:rsidR="0035460B">
        <w:rPr>
          <w:rFonts w:ascii="Arial" w:hAnsi="Arial" w:cs="Arial"/>
          <w:sz w:val="22"/>
          <w:szCs w:val="22"/>
        </w:rPr>
        <w:t>.</w:t>
      </w:r>
    </w:p>
    <w:p w14:paraId="09169D56" w14:textId="77777777" w:rsidR="000D2AC6" w:rsidRPr="00260901" w:rsidRDefault="000D2AC6" w:rsidP="000D2AC6">
      <w:pPr>
        <w:rPr>
          <w:rFonts w:ascii="Arial" w:hAnsi="Arial" w:cs="Arial"/>
          <w:sz w:val="22"/>
          <w:szCs w:val="22"/>
        </w:rPr>
      </w:pPr>
    </w:p>
    <w:p w14:paraId="439EB047"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39DD6AEF" w14:textId="77777777" w:rsidR="006E2DD9" w:rsidRPr="00260901" w:rsidRDefault="003D7C75" w:rsidP="000D2AC6">
      <w:pPr>
        <w:rPr>
          <w:rFonts w:ascii="Arial" w:hAnsi="Arial" w:cs="Arial"/>
          <w:b/>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p>
    <w:tbl>
      <w:tblPr>
        <w:tblW w:w="0" w:type="auto"/>
        <w:tblInd w:w="790" w:type="dxa"/>
        <w:tblCellMar>
          <w:left w:w="70" w:type="dxa"/>
          <w:right w:w="70" w:type="dxa"/>
        </w:tblCellMar>
        <w:tblLook w:val="0000" w:firstRow="0" w:lastRow="0" w:firstColumn="0" w:lastColumn="0" w:noHBand="0" w:noVBand="0"/>
      </w:tblPr>
      <w:tblGrid>
        <w:gridCol w:w="8282"/>
      </w:tblGrid>
      <w:tr w:rsidR="00EE5AF6" w:rsidRPr="00260901" w14:paraId="32975702" w14:textId="77777777" w:rsidTr="00CE26FA">
        <w:tc>
          <w:tcPr>
            <w:tcW w:w="8422" w:type="dxa"/>
          </w:tcPr>
          <w:p w14:paraId="7E5C362D" w14:textId="0EA08506" w:rsidR="00EE5AF6" w:rsidRPr="00260901" w:rsidRDefault="00F67252" w:rsidP="00CE26FA">
            <w:pPr>
              <w:rPr>
                <w:rFonts w:ascii="Arial" w:hAnsi="Arial" w:cs="Arial"/>
                <w:sz w:val="22"/>
                <w:szCs w:val="22"/>
              </w:rPr>
            </w:pPr>
            <w:r>
              <w:rPr>
                <w:rFonts w:ascii="Arial" w:hAnsi="Arial" w:cs="Arial"/>
                <w:sz w:val="22"/>
                <w:szCs w:val="22"/>
              </w:rPr>
              <w:t xml:space="preserve">Alenka Tavčar, </w:t>
            </w:r>
            <w:r w:rsidR="00EE5AF6" w:rsidRPr="00260901">
              <w:rPr>
                <w:rFonts w:ascii="Arial" w:hAnsi="Arial" w:cs="Arial"/>
                <w:sz w:val="22"/>
                <w:szCs w:val="22"/>
              </w:rPr>
              <w:t xml:space="preserve">Marko Bandelli, Damjan Grmek, </w:t>
            </w:r>
            <w:r w:rsidR="000257EC">
              <w:rPr>
                <w:rFonts w:ascii="Arial" w:hAnsi="Arial" w:cs="Arial"/>
                <w:sz w:val="22"/>
                <w:szCs w:val="22"/>
              </w:rPr>
              <w:t>Adrijana Konjedič</w:t>
            </w:r>
            <w:r w:rsidR="00BB3603">
              <w:rPr>
                <w:rFonts w:ascii="Arial" w:hAnsi="Arial" w:cs="Arial"/>
                <w:sz w:val="22"/>
                <w:szCs w:val="22"/>
              </w:rPr>
              <w:t xml:space="preserve">, </w:t>
            </w:r>
            <w:r w:rsidR="00EE5AF6" w:rsidRPr="00260901">
              <w:rPr>
                <w:rFonts w:ascii="Arial" w:hAnsi="Arial" w:cs="Arial"/>
                <w:sz w:val="22"/>
                <w:szCs w:val="22"/>
              </w:rPr>
              <w:t>Urban Grmek Masi</w:t>
            </w:r>
            <w:r w:rsidR="00DB3B4F">
              <w:rPr>
                <w:rFonts w:ascii="Arial" w:hAnsi="Arial" w:cs="Arial"/>
                <w:sz w:val="22"/>
                <w:szCs w:val="22"/>
              </w:rPr>
              <w:t>č,</w:t>
            </w:r>
            <w:r w:rsidR="00EE5AF6" w:rsidRPr="00260901">
              <w:rPr>
                <w:rFonts w:ascii="Arial" w:hAnsi="Arial" w:cs="Arial"/>
                <w:sz w:val="22"/>
                <w:szCs w:val="22"/>
              </w:rPr>
              <w:t xml:space="preserve"> Stojan Kosmina, Jožef S</w:t>
            </w:r>
            <w:r w:rsidR="005A3ABE">
              <w:rPr>
                <w:rFonts w:ascii="Arial" w:hAnsi="Arial" w:cs="Arial"/>
                <w:sz w:val="22"/>
                <w:szCs w:val="22"/>
              </w:rPr>
              <w:t>trnad,</w:t>
            </w:r>
            <w:r w:rsidR="009842A3">
              <w:rPr>
                <w:rFonts w:ascii="Arial" w:hAnsi="Arial" w:cs="Arial"/>
                <w:sz w:val="22"/>
                <w:szCs w:val="22"/>
              </w:rPr>
              <w:t xml:space="preserve"> Goran Živec</w:t>
            </w:r>
            <w:r w:rsidR="007F1FF3">
              <w:rPr>
                <w:rFonts w:ascii="Arial" w:hAnsi="Arial" w:cs="Arial"/>
                <w:sz w:val="22"/>
                <w:szCs w:val="22"/>
              </w:rPr>
              <w:t>, David Zega</w:t>
            </w:r>
            <w:r w:rsidR="0035460B">
              <w:rPr>
                <w:rFonts w:ascii="Arial" w:hAnsi="Arial" w:cs="Arial"/>
                <w:sz w:val="22"/>
                <w:szCs w:val="22"/>
              </w:rPr>
              <w:t>, Ivo Kobal,</w:t>
            </w:r>
            <w:r w:rsidR="00E62D2B">
              <w:rPr>
                <w:rFonts w:ascii="Arial" w:hAnsi="Arial" w:cs="Arial"/>
                <w:sz w:val="22"/>
                <w:szCs w:val="22"/>
              </w:rPr>
              <w:t xml:space="preserve"> Ivo Kobal</w:t>
            </w:r>
            <w:r w:rsidR="000073FF">
              <w:rPr>
                <w:rFonts w:ascii="Arial" w:hAnsi="Arial" w:cs="Arial"/>
                <w:sz w:val="22"/>
                <w:szCs w:val="22"/>
              </w:rPr>
              <w:t>, Dunja Peric</w:t>
            </w:r>
            <w:r w:rsidR="00E54A99">
              <w:rPr>
                <w:rFonts w:ascii="Arial" w:hAnsi="Arial" w:cs="Arial"/>
                <w:sz w:val="22"/>
                <w:szCs w:val="22"/>
              </w:rPr>
              <w:t>, Bojan Žlebnik</w:t>
            </w:r>
          </w:p>
        </w:tc>
      </w:tr>
    </w:tbl>
    <w:p w14:paraId="72F1A889" w14:textId="77777777" w:rsidR="00E36363" w:rsidRPr="00260901" w:rsidRDefault="00E36363" w:rsidP="00F860E2">
      <w:pPr>
        <w:rPr>
          <w:rFonts w:ascii="Arial" w:hAnsi="Arial" w:cs="Arial"/>
          <w:b/>
          <w:bCs/>
          <w:sz w:val="22"/>
          <w:szCs w:val="22"/>
        </w:rPr>
      </w:pPr>
    </w:p>
    <w:p w14:paraId="3BDB948B" w14:textId="38F4C35D" w:rsidR="00422FF5" w:rsidRPr="0068014B" w:rsidRDefault="00422FF5" w:rsidP="00F860E2">
      <w:pPr>
        <w:rPr>
          <w:rFonts w:ascii="Arial" w:hAnsi="Arial" w:cs="Arial"/>
          <w:sz w:val="22"/>
          <w:szCs w:val="22"/>
        </w:rPr>
      </w:pPr>
      <w:r w:rsidRPr="00260901">
        <w:rPr>
          <w:rFonts w:ascii="Arial" w:hAnsi="Arial" w:cs="Arial"/>
          <w:b/>
          <w:bCs/>
          <w:sz w:val="22"/>
          <w:szCs w:val="22"/>
        </w:rPr>
        <w:t>ODSOTNI:</w:t>
      </w:r>
      <w:r w:rsidR="0068014B">
        <w:rPr>
          <w:rFonts w:ascii="Arial" w:hAnsi="Arial" w:cs="Arial"/>
          <w:b/>
          <w:bCs/>
          <w:sz w:val="22"/>
          <w:szCs w:val="22"/>
        </w:rPr>
        <w:t xml:space="preserve"> </w:t>
      </w:r>
      <w:r w:rsidR="00024F69">
        <w:rPr>
          <w:rFonts w:ascii="Arial" w:hAnsi="Arial" w:cs="Arial"/>
          <w:b/>
          <w:bCs/>
          <w:sz w:val="22"/>
          <w:szCs w:val="22"/>
        </w:rPr>
        <w:t>Metka Zver</w:t>
      </w:r>
    </w:p>
    <w:p w14:paraId="71DE6D3D" w14:textId="77777777" w:rsidR="00422FF5" w:rsidRPr="00260901" w:rsidRDefault="00422FF5" w:rsidP="00F860E2">
      <w:pPr>
        <w:rPr>
          <w:rFonts w:ascii="Arial" w:hAnsi="Arial" w:cs="Arial"/>
          <w:b/>
          <w:bCs/>
          <w:sz w:val="22"/>
          <w:szCs w:val="22"/>
        </w:rPr>
      </w:pPr>
    </w:p>
    <w:p w14:paraId="7D11A7B4" w14:textId="06345F25" w:rsidR="004A5557" w:rsidRPr="009842A3" w:rsidRDefault="004A5557" w:rsidP="00E36363">
      <w:pPr>
        <w:rPr>
          <w:rFonts w:ascii="Arial" w:hAnsi="Arial" w:cs="Arial"/>
          <w:sz w:val="22"/>
          <w:szCs w:val="22"/>
        </w:rPr>
      </w:pPr>
      <w:r w:rsidRPr="00E214B2">
        <w:rPr>
          <w:rFonts w:ascii="Arial" w:hAnsi="Arial" w:cs="Arial"/>
          <w:b/>
          <w:sz w:val="22"/>
          <w:szCs w:val="22"/>
        </w:rPr>
        <w:t>Občins</w:t>
      </w:r>
      <w:r w:rsidR="00422FF5" w:rsidRPr="00E214B2">
        <w:rPr>
          <w:rFonts w:ascii="Arial" w:hAnsi="Arial" w:cs="Arial"/>
          <w:b/>
          <w:sz w:val="22"/>
          <w:szCs w:val="22"/>
        </w:rPr>
        <w:t>ka uprava</w:t>
      </w:r>
      <w:r w:rsidRPr="0068014B">
        <w:rPr>
          <w:rFonts w:ascii="Arial" w:hAnsi="Arial" w:cs="Arial"/>
          <w:b/>
          <w:sz w:val="22"/>
          <w:szCs w:val="22"/>
        </w:rPr>
        <w:t>:</w:t>
      </w:r>
      <w:r w:rsidR="00524628" w:rsidRPr="0068014B">
        <w:rPr>
          <w:rFonts w:ascii="Arial" w:hAnsi="Arial" w:cs="Arial"/>
          <w:sz w:val="22"/>
          <w:szCs w:val="22"/>
        </w:rPr>
        <w:t xml:space="preserve"> </w:t>
      </w:r>
      <w:r w:rsidR="00D8359E" w:rsidRPr="0068014B">
        <w:rPr>
          <w:rFonts w:ascii="Arial" w:hAnsi="Arial" w:cs="Arial"/>
          <w:sz w:val="22"/>
          <w:szCs w:val="22"/>
        </w:rPr>
        <w:t xml:space="preserve">Iztok Felicjan (direktor OU), </w:t>
      </w:r>
      <w:r w:rsidR="00917F63" w:rsidRPr="0068014B">
        <w:rPr>
          <w:rFonts w:ascii="Arial" w:hAnsi="Arial" w:cs="Arial"/>
          <w:sz w:val="22"/>
          <w:szCs w:val="22"/>
        </w:rPr>
        <w:t>Tanja Saražin Strnad</w:t>
      </w:r>
      <w:r w:rsidR="00B23150" w:rsidRPr="0068014B">
        <w:rPr>
          <w:rFonts w:ascii="Arial" w:hAnsi="Arial" w:cs="Arial"/>
          <w:sz w:val="22"/>
          <w:szCs w:val="22"/>
        </w:rPr>
        <w:t xml:space="preserve">, Soraja Balantič, </w:t>
      </w:r>
      <w:r w:rsidR="0051130E" w:rsidRPr="0068014B">
        <w:rPr>
          <w:rFonts w:ascii="Arial" w:hAnsi="Arial" w:cs="Arial"/>
          <w:sz w:val="22"/>
          <w:szCs w:val="22"/>
        </w:rPr>
        <w:t>Kristina Zeg</w:t>
      </w:r>
      <w:r w:rsidR="00973E8A" w:rsidRPr="0068014B">
        <w:rPr>
          <w:rFonts w:ascii="Arial" w:hAnsi="Arial" w:cs="Arial"/>
          <w:sz w:val="22"/>
          <w:szCs w:val="22"/>
        </w:rPr>
        <w:t>a</w:t>
      </w:r>
    </w:p>
    <w:p w14:paraId="295BAFFC" w14:textId="77777777" w:rsidR="00422FF5" w:rsidRPr="009842A3" w:rsidRDefault="00422FF5" w:rsidP="00E36363">
      <w:pPr>
        <w:rPr>
          <w:rFonts w:ascii="Arial" w:hAnsi="Arial" w:cs="Arial"/>
          <w:b/>
          <w:sz w:val="22"/>
          <w:szCs w:val="22"/>
        </w:rPr>
      </w:pPr>
    </w:p>
    <w:p w14:paraId="3D7B194F" w14:textId="77777777" w:rsidR="00583BD2" w:rsidRDefault="005906AB" w:rsidP="00F2679B">
      <w:pPr>
        <w:rPr>
          <w:rFonts w:ascii="Arial" w:hAnsi="Arial" w:cs="Arial"/>
          <w:b/>
          <w:sz w:val="22"/>
          <w:szCs w:val="22"/>
        </w:rPr>
      </w:pPr>
      <w:r w:rsidRPr="009842A3">
        <w:rPr>
          <w:rFonts w:ascii="Arial" w:hAnsi="Arial" w:cs="Arial"/>
          <w:b/>
          <w:sz w:val="22"/>
          <w:szCs w:val="22"/>
        </w:rPr>
        <w:t>Vabljeni:</w:t>
      </w:r>
    </w:p>
    <w:p w14:paraId="59DC40BF" w14:textId="4369E0EF" w:rsidR="005C67A4" w:rsidRPr="005C67A4" w:rsidRDefault="007218E3" w:rsidP="007218E3">
      <w:pPr>
        <w:numPr>
          <w:ilvl w:val="0"/>
          <w:numId w:val="1"/>
        </w:numPr>
        <w:jc w:val="both"/>
        <w:rPr>
          <w:rFonts w:ascii="Arial" w:hAnsi="Arial" w:cs="Arial"/>
          <w:sz w:val="18"/>
          <w:szCs w:val="18"/>
        </w:rPr>
      </w:pPr>
      <w:r w:rsidRPr="005C67A4">
        <w:rPr>
          <w:rFonts w:ascii="Arial" w:hAnsi="Arial" w:cs="Arial"/>
          <w:sz w:val="22"/>
          <w:szCs w:val="22"/>
        </w:rPr>
        <w:t xml:space="preserve">Robert Toman (PP Sežana), </w:t>
      </w:r>
      <w:r w:rsidR="005C67A4" w:rsidRPr="005C67A4">
        <w:rPr>
          <w:rFonts w:ascii="Arial" w:hAnsi="Arial" w:cs="Arial"/>
          <w:sz w:val="22"/>
          <w:szCs w:val="22"/>
        </w:rPr>
        <w:t>k tč. 4</w:t>
      </w:r>
    </w:p>
    <w:p w14:paraId="03218086" w14:textId="57790C5D" w:rsidR="007218E3" w:rsidRPr="005C67A4" w:rsidRDefault="007218E3" w:rsidP="007218E3">
      <w:pPr>
        <w:numPr>
          <w:ilvl w:val="0"/>
          <w:numId w:val="1"/>
        </w:numPr>
        <w:jc w:val="both"/>
        <w:rPr>
          <w:rFonts w:ascii="Arial" w:hAnsi="Arial" w:cs="Arial"/>
          <w:sz w:val="18"/>
          <w:szCs w:val="18"/>
        </w:rPr>
      </w:pPr>
      <w:r w:rsidRPr="005C67A4">
        <w:rPr>
          <w:rFonts w:ascii="Arial" w:hAnsi="Arial" w:cs="Arial"/>
          <w:sz w:val="22"/>
          <w:szCs w:val="22"/>
        </w:rPr>
        <w:t>Dean Stepančič (MIR Občin Divača, Hrpelje Kozina, Komen in Sežana) k tč. 4</w:t>
      </w:r>
      <w:r w:rsidRPr="005C67A4">
        <w:rPr>
          <w:rFonts w:ascii="Arial" w:hAnsi="Arial" w:cs="Arial"/>
          <w:sz w:val="18"/>
          <w:szCs w:val="18"/>
        </w:rPr>
        <w:t>.</w:t>
      </w:r>
    </w:p>
    <w:p w14:paraId="2B31F57A" w14:textId="77777777" w:rsidR="00EE0BAB" w:rsidRPr="00EE0BAB" w:rsidRDefault="00EE0BAB" w:rsidP="00EE0BAB">
      <w:pPr>
        <w:ind w:left="720"/>
        <w:rPr>
          <w:rFonts w:ascii="Arial" w:hAnsi="Arial" w:cs="Arial"/>
          <w:sz w:val="22"/>
          <w:szCs w:val="22"/>
        </w:rPr>
      </w:pPr>
    </w:p>
    <w:p w14:paraId="36A3027E" w14:textId="15D38C74"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F2679B" w:rsidRPr="00F2679B">
        <w:rPr>
          <w:rFonts w:ascii="Arial" w:hAnsi="Arial" w:cs="Arial"/>
          <w:sz w:val="22"/>
          <w:szCs w:val="22"/>
        </w:rPr>
        <w:t xml:space="preserve"> </w:t>
      </w:r>
      <w:r w:rsidR="005C67A4">
        <w:rPr>
          <w:rFonts w:ascii="Arial" w:hAnsi="Arial" w:cs="Arial"/>
          <w:sz w:val="22"/>
          <w:szCs w:val="22"/>
        </w:rPr>
        <w:t>/</w:t>
      </w:r>
    </w:p>
    <w:p w14:paraId="26A365F4" w14:textId="77777777" w:rsidR="00627B80" w:rsidRPr="00260901" w:rsidRDefault="00627B80" w:rsidP="00422FF5">
      <w:pPr>
        <w:rPr>
          <w:rFonts w:ascii="Arial" w:hAnsi="Arial" w:cs="Arial"/>
          <w:sz w:val="22"/>
          <w:szCs w:val="22"/>
        </w:rPr>
      </w:pPr>
    </w:p>
    <w:p w14:paraId="658B14BC" w14:textId="258BEC76" w:rsidR="00E214B2" w:rsidRPr="0014402B" w:rsidRDefault="00627B80" w:rsidP="00E214B2">
      <w:pPr>
        <w:rPr>
          <w:rFonts w:ascii="Arial" w:hAnsi="Arial" w:cs="Arial"/>
          <w:sz w:val="22"/>
          <w:szCs w:val="22"/>
        </w:rPr>
      </w:pPr>
      <w:r w:rsidRPr="00260901">
        <w:rPr>
          <w:rFonts w:ascii="Arial" w:hAnsi="Arial" w:cs="Arial"/>
          <w:b/>
          <w:sz w:val="22"/>
          <w:szCs w:val="22"/>
        </w:rPr>
        <w:t xml:space="preserve">Predstavniki </w:t>
      </w:r>
      <w:r w:rsidRPr="00EE5122">
        <w:rPr>
          <w:rFonts w:ascii="Arial" w:hAnsi="Arial" w:cs="Arial"/>
          <w:b/>
          <w:sz w:val="22"/>
          <w:szCs w:val="22"/>
        </w:rPr>
        <w:t>medijev</w:t>
      </w:r>
      <w:r w:rsidR="00E214B2" w:rsidRPr="00EE5122">
        <w:rPr>
          <w:rFonts w:ascii="Arial" w:hAnsi="Arial" w:cs="Arial"/>
          <w:sz w:val="22"/>
          <w:szCs w:val="22"/>
        </w:rPr>
        <w:t xml:space="preserve"> </w:t>
      </w:r>
      <w:r w:rsidR="00E214B2" w:rsidRPr="005C67A4">
        <w:rPr>
          <w:rFonts w:ascii="Arial" w:hAnsi="Arial" w:cs="Arial"/>
          <w:sz w:val="22"/>
          <w:szCs w:val="22"/>
        </w:rPr>
        <w:t>Irena Cunja, RTV SLO (TV in radio Koper)</w:t>
      </w:r>
    </w:p>
    <w:p w14:paraId="23A75AFF" w14:textId="77777777" w:rsidR="00627B80" w:rsidRPr="00260901" w:rsidRDefault="00627B80" w:rsidP="000D2AC6">
      <w:pPr>
        <w:rPr>
          <w:rFonts w:ascii="Arial" w:hAnsi="Arial" w:cs="Arial"/>
          <w:b/>
          <w:sz w:val="22"/>
          <w:szCs w:val="22"/>
        </w:rPr>
      </w:pPr>
    </w:p>
    <w:p w14:paraId="665AB549" w14:textId="4EB77DBB" w:rsidR="00552C25" w:rsidRPr="00260901" w:rsidRDefault="000A1259" w:rsidP="0068621D">
      <w:pPr>
        <w:jc w:val="both"/>
        <w:rPr>
          <w:rFonts w:ascii="Arial" w:hAnsi="Arial" w:cs="Arial"/>
          <w:sz w:val="22"/>
          <w:szCs w:val="22"/>
        </w:rPr>
      </w:pPr>
      <w:r w:rsidRPr="00260901">
        <w:rPr>
          <w:rFonts w:ascii="Arial" w:hAnsi="Arial" w:cs="Arial"/>
          <w:sz w:val="22"/>
          <w:szCs w:val="22"/>
        </w:rPr>
        <w:t>S</w:t>
      </w:r>
      <w:r w:rsidR="00552C25" w:rsidRPr="00260901">
        <w:rPr>
          <w:rFonts w:ascii="Arial" w:hAnsi="Arial" w:cs="Arial"/>
          <w:sz w:val="22"/>
          <w:szCs w:val="22"/>
        </w:rPr>
        <w:t>eji predseduje mag. Erik Modic, župan.</w:t>
      </w:r>
      <w:r w:rsidR="0068621D" w:rsidRPr="00260901">
        <w:rPr>
          <w:rFonts w:ascii="Arial" w:hAnsi="Arial" w:cs="Arial"/>
          <w:sz w:val="22"/>
          <w:szCs w:val="22"/>
        </w:rPr>
        <w:t xml:space="preserve"> </w:t>
      </w:r>
      <w:r w:rsidR="004508BD">
        <w:rPr>
          <w:rFonts w:ascii="Arial" w:hAnsi="Arial" w:cs="Arial"/>
          <w:sz w:val="22"/>
          <w:szCs w:val="22"/>
        </w:rPr>
        <w:t xml:space="preserve">Pove, da </w:t>
      </w:r>
      <w:r w:rsidR="00472BF8">
        <w:rPr>
          <w:rFonts w:ascii="Arial" w:hAnsi="Arial" w:cs="Arial"/>
          <w:sz w:val="22"/>
          <w:szCs w:val="22"/>
        </w:rPr>
        <w:t>se seja</w:t>
      </w:r>
      <w:r w:rsidR="00EC6CB0">
        <w:rPr>
          <w:rFonts w:ascii="Arial" w:hAnsi="Arial" w:cs="Arial"/>
          <w:sz w:val="22"/>
          <w:szCs w:val="22"/>
        </w:rPr>
        <w:t xml:space="preserve"> občinskega sveta snema</w:t>
      </w:r>
      <w:r w:rsidR="0068621D" w:rsidRPr="00260901">
        <w:rPr>
          <w:rFonts w:ascii="Arial" w:hAnsi="Arial" w:cs="Arial"/>
          <w:sz w:val="22"/>
          <w:szCs w:val="22"/>
        </w:rPr>
        <w:t>.</w:t>
      </w:r>
    </w:p>
    <w:p w14:paraId="40E9AAC1" w14:textId="77777777" w:rsidR="00552C25" w:rsidRPr="00260901" w:rsidRDefault="00552C25" w:rsidP="00552C25">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7BF9344B" w14:textId="77777777" w:rsidTr="00417114">
        <w:tc>
          <w:tcPr>
            <w:tcW w:w="9212" w:type="dxa"/>
          </w:tcPr>
          <w:p w14:paraId="5F4883E8"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2258195C" w14:textId="4E72FCF0" w:rsidR="00552C25" w:rsidRPr="00260901" w:rsidRDefault="00552C25" w:rsidP="00552C25">
      <w:pPr>
        <w:pStyle w:val="Telobesedila"/>
        <w:rPr>
          <w:rFonts w:ascii="Arial" w:hAnsi="Arial" w:cs="Arial"/>
          <w:sz w:val="22"/>
          <w:szCs w:val="22"/>
        </w:rPr>
      </w:pPr>
      <w:r w:rsidRPr="00260901">
        <w:rPr>
          <w:rFonts w:ascii="Arial" w:hAnsi="Arial" w:cs="Arial"/>
          <w:sz w:val="22"/>
          <w:szCs w:val="22"/>
        </w:rPr>
        <w:t>Vse navzoče je pozdravi</w:t>
      </w:r>
      <w:r w:rsidR="001C212A">
        <w:rPr>
          <w:rFonts w:ascii="Arial" w:hAnsi="Arial" w:cs="Arial"/>
          <w:sz w:val="22"/>
          <w:szCs w:val="22"/>
        </w:rPr>
        <w:t>l župan,</w:t>
      </w:r>
      <w:r w:rsidRPr="00260901">
        <w:rPr>
          <w:rFonts w:ascii="Arial" w:hAnsi="Arial" w:cs="Arial"/>
          <w:sz w:val="22"/>
          <w:szCs w:val="22"/>
        </w:rPr>
        <w:t xml:space="preserve"> mag. Erik Modic</w:t>
      </w:r>
      <w:r w:rsidR="001C212A">
        <w:rPr>
          <w:rFonts w:ascii="Arial" w:hAnsi="Arial" w:cs="Arial"/>
          <w:sz w:val="22"/>
          <w:szCs w:val="22"/>
        </w:rPr>
        <w:t>. Ugotovi</w:t>
      </w:r>
      <w:r w:rsidR="00B23150">
        <w:rPr>
          <w:rFonts w:ascii="Arial" w:hAnsi="Arial" w:cs="Arial"/>
          <w:sz w:val="22"/>
          <w:szCs w:val="22"/>
        </w:rPr>
        <w:t>, da se seje</w:t>
      </w:r>
      <w:r w:rsidR="00644627">
        <w:rPr>
          <w:rFonts w:ascii="Arial" w:hAnsi="Arial" w:cs="Arial"/>
          <w:sz w:val="22"/>
          <w:szCs w:val="22"/>
        </w:rPr>
        <w:t xml:space="preserve"> </w:t>
      </w:r>
      <w:r w:rsidRPr="00472BF8">
        <w:rPr>
          <w:rFonts w:ascii="Arial" w:hAnsi="Arial" w:cs="Arial"/>
          <w:sz w:val="22"/>
          <w:szCs w:val="22"/>
        </w:rPr>
        <w:t xml:space="preserve">udeležuje </w:t>
      </w:r>
      <w:r w:rsidR="00F67252" w:rsidRPr="00472BF8">
        <w:rPr>
          <w:rFonts w:ascii="Arial" w:hAnsi="Arial" w:cs="Arial"/>
          <w:sz w:val="22"/>
          <w:szCs w:val="22"/>
        </w:rPr>
        <w:t>1</w:t>
      </w:r>
      <w:r w:rsidR="00EE0BAB" w:rsidRPr="00472BF8">
        <w:rPr>
          <w:rFonts w:ascii="Arial" w:hAnsi="Arial" w:cs="Arial"/>
          <w:sz w:val="22"/>
          <w:szCs w:val="22"/>
        </w:rPr>
        <w:t>2</w:t>
      </w:r>
      <w:r w:rsidR="00F2679B" w:rsidRPr="00472BF8">
        <w:rPr>
          <w:rFonts w:ascii="Arial" w:hAnsi="Arial" w:cs="Arial"/>
          <w:sz w:val="22"/>
          <w:szCs w:val="22"/>
        </w:rPr>
        <w:t xml:space="preserve"> </w:t>
      </w:r>
      <w:r w:rsidRPr="00472BF8">
        <w:rPr>
          <w:rFonts w:ascii="Arial" w:hAnsi="Arial" w:cs="Arial"/>
          <w:sz w:val="22"/>
          <w:szCs w:val="22"/>
        </w:rPr>
        <w:t>članov</w:t>
      </w:r>
      <w:r w:rsidRPr="00B23150">
        <w:rPr>
          <w:rFonts w:ascii="Arial" w:hAnsi="Arial" w:cs="Arial"/>
          <w:sz w:val="22"/>
          <w:szCs w:val="22"/>
        </w:rPr>
        <w:t xml:space="preserve"> občinskega sveta ter da je sklepčnost zagotovljena.</w:t>
      </w:r>
    </w:p>
    <w:p w14:paraId="28D1987E" w14:textId="77777777" w:rsidR="00B23150" w:rsidRDefault="00B23150" w:rsidP="00FF3B12">
      <w:pPr>
        <w:rPr>
          <w:rFonts w:ascii="Arial" w:hAnsi="Arial" w:cs="Arial"/>
          <w:color w:val="000000"/>
          <w:sz w:val="22"/>
          <w:szCs w:val="22"/>
        </w:rPr>
      </w:pPr>
    </w:p>
    <w:p w14:paraId="28330F40" w14:textId="44DC836D" w:rsidR="004C29EC" w:rsidRPr="00E50E31" w:rsidRDefault="007E1A92" w:rsidP="00A95B69">
      <w:pPr>
        <w:pStyle w:val="Brezrazmikov"/>
        <w:rPr>
          <w:rFonts w:ascii="Arial" w:hAnsi="Arial" w:cs="Arial"/>
        </w:rPr>
      </w:pPr>
      <w:r>
        <w:rPr>
          <w:rFonts w:ascii="Arial" w:hAnsi="Arial" w:cs="Arial"/>
          <w:b/>
          <w:bCs/>
          <w:color w:val="FF0000"/>
        </w:rPr>
        <w:t xml:space="preserve">Točka </w:t>
      </w:r>
      <w:r w:rsidR="00DF4809">
        <w:rPr>
          <w:rFonts w:ascii="Arial" w:hAnsi="Arial" w:cs="Arial"/>
          <w:b/>
          <w:bCs/>
          <w:color w:val="FF0000"/>
        </w:rPr>
        <w:t>2</w:t>
      </w:r>
      <w:r w:rsidR="00B23150" w:rsidRPr="00260901">
        <w:rPr>
          <w:rFonts w:ascii="Arial" w:hAnsi="Arial" w:cs="Arial"/>
          <w:b/>
          <w:bCs/>
          <w:color w:val="FF0000"/>
        </w:rPr>
        <w:t xml:space="preserve">: Pregled realizacije </w:t>
      </w:r>
      <w:r w:rsidR="00B23150">
        <w:rPr>
          <w:rFonts w:ascii="Arial" w:hAnsi="Arial" w:cs="Arial"/>
          <w:b/>
          <w:bCs/>
          <w:color w:val="FF0000"/>
        </w:rPr>
        <w:t xml:space="preserve">sklepov in potrditev zapisnika </w:t>
      </w:r>
      <w:r w:rsidR="004C29EC" w:rsidRPr="001461CB">
        <w:rPr>
          <w:rFonts w:ascii="Arial" w:hAnsi="Arial" w:cs="Arial"/>
          <w:b/>
          <w:bCs/>
          <w:color w:val="EE0000"/>
        </w:rPr>
        <w:t>2</w:t>
      </w:r>
      <w:r w:rsidR="00147054">
        <w:rPr>
          <w:rFonts w:ascii="Arial" w:hAnsi="Arial" w:cs="Arial"/>
          <w:b/>
          <w:bCs/>
          <w:color w:val="EE0000"/>
        </w:rPr>
        <w:t>1</w:t>
      </w:r>
      <w:r w:rsidR="004C29EC" w:rsidRPr="001461CB">
        <w:rPr>
          <w:rFonts w:ascii="Arial" w:hAnsi="Arial" w:cs="Arial"/>
          <w:b/>
          <w:bCs/>
          <w:color w:val="EE0000"/>
        </w:rPr>
        <w:t xml:space="preserve">. redne seje občinskega sveta z dne </w:t>
      </w:r>
      <w:r w:rsidR="00147054">
        <w:rPr>
          <w:rFonts w:ascii="Arial" w:hAnsi="Arial" w:cs="Arial"/>
          <w:b/>
          <w:bCs/>
          <w:color w:val="EE0000"/>
        </w:rPr>
        <w:t>1. 4.</w:t>
      </w:r>
      <w:r w:rsidR="004C29EC" w:rsidRPr="001461CB">
        <w:rPr>
          <w:rFonts w:ascii="Arial" w:hAnsi="Arial" w:cs="Arial"/>
          <w:b/>
          <w:bCs/>
          <w:color w:val="EE0000"/>
        </w:rPr>
        <w:t xml:space="preserve"> 2026</w:t>
      </w:r>
      <w:r w:rsidR="00147054">
        <w:rPr>
          <w:rFonts w:ascii="Arial" w:hAnsi="Arial" w:cs="Arial"/>
          <w:b/>
          <w:bCs/>
          <w:color w:val="EE0000"/>
        </w:rPr>
        <w:t>.</w:t>
      </w:r>
    </w:p>
    <w:p w14:paraId="5BE54ED6" w14:textId="3E2EA853" w:rsidR="00B23150" w:rsidRDefault="00B23150" w:rsidP="003B6AEF">
      <w:pPr>
        <w:jc w:val="both"/>
        <w:rPr>
          <w:rFonts w:ascii="Arial" w:hAnsi="Arial" w:cs="Arial"/>
          <w:color w:val="000000"/>
          <w:sz w:val="22"/>
          <w:szCs w:val="22"/>
        </w:rPr>
      </w:pPr>
      <w:r w:rsidRPr="006232EC">
        <w:rPr>
          <w:rFonts w:ascii="Arial" w:hAnsi="Arial" w:cs="Arial"/>
          <w:color w:val="000000"/>
          <w:sz w:val="22"/>
          <w:szCs w:val="22"/>
        </w:rPr>
        <w:t xml:space="preserve">Člani občinskega sveta so z gradivom prejeli osnutek zapisnika </w:t>
      </w:r>
      <w:r w:rsidR="00B41DCA" w:rsidRPr="006232EC">
        <w:rPr>
          <w:rFonts w:ascii="Arial" w:hAnsi="Arial" w:cs="Arial"/>
          <w:color w:val="000000"/>
          <w:sz w:val="22"/>
          <w:szCs w:val="22"/>
        </w:rPr>
        <w:t>2</w:t>
      </w:r>
      <w:r w:rsidR="00147054">
        <w:rPr>
          <w:rFonts w:ascii="Arial" w:hAnsi="Arial" w:cs="Arial"/>
          <w:color w:val="000000"/>
          <w:sz w:val="22"/>
          <w:szCs w:val="22"/>
        </w:rPr>
        <w:t>1</w:t>
      </w:r>
      <w:r w:rsidRPr="006232EC">
        <w:rPr>
          <w:rFonts w:ascii="Arial" w:hAnsi="Arial" w:cs="Arial"/>
          <w:color w:val="000000"/>
          <w:sz w:val="22"/>
          <w:szCs w:val="22"/>
        </w:rPr>
        <w:t xml:space="preserve">. redne seje z dne </w:t>
      </w:r>
      <w:r w:rsidR="00147054">
        <w:rPr>
          <w:rFonts w:ascii="Arial" w:hAnsi="Arial" w:cs="Arial"/>
          <w:color w:val="000000"/>
          <w:sz w:val="22"/>
          <w:szCs w:val="22"/>
        </w:rPr>
        <w:t>1. 4. 202</w:t>
      </w:r>
      <w:r w:rsidR="00E6738F">
        <w:rPr>
          <w:rFonts w:ascii="Arial" w:hAnsi="Arial" w:cs="Arial"/>
          <w:color w:val="000000"/>
          <w:sz w:val="22"/>
          <w:szCs w:val="22"/>
        </w:rPr>
        <w:t>6</w:t>
      </w:r>
      <w:r w:rsidR="00670F32">
        <w:rPr>
          <w:rFonts w:ascii="Arial" w:hAnsi="Arial" w:cs="Arial"/>
          <w:color w:val="000000"/>
          <w:sz w:val="22"/>
          <w:szCs w:val="22"/>
        </w:rPr>
        <w:t xml:space="preserve">. </w:t>
      </w:r>
      <w:r w:rsidR="00E96B5B" w:rsidRPr="006232EC">
        <w:rPr>
          <w:rFonts w:ascii="Arial" w:hAnsi="Arial" w:cs="Arial"/>
          <w:color w:val="000000"/>
          <w:sz w:val="22"/>
          <w:szCs w:val="22"/>
        </w:rPr>
        <w:t xml:space="preserve">Po e-pošti </w:t>
      </w:r>
      <w:r w:rsidR="00E214B2" w:rsidRPr="006232EC">
        <w:rPr>
          <w:rFonts w:ascii="Arial" w:hAnsi="Arial" w:cs="Arial"/>
          <w:color w:val="000000"/>
          <w:sz w:val="22"/>
          <w:szCs w:val="22"/>
        </w:rPr>
        <w:t xml:space="preserve">in na mizo </w:t>
      </w:r>
      <w:r w:rsidR="00E96B5B" w:rsidRPr="006232EC">
        <w:rPr>
          <w:rFonts w:ascii="Arial" w:hAnsi="Arial" w:cs="Arial"/>
          <w:color w:val="000000"/>
          <w:sz w:val="22"/>
          <w:szCs w:val="22"/>
        </w:rPr>
        <w:t xml:space="preserve">so prejeli zapisnike delovnih teles (Odbora za negospodarstvo in družbene dejavnosti, </w:t>
      </w:r>
      <w:r w:rsidR="00E214B2" w:rsidRPr="006232EC">
        <w:rPr>
          <w:rFonts w:ascii="Arial" w:hAnsi="Arial" w:cs="Arial"/>
          <w:color w:val="000000"/>
          <w:sz w:val="22"/>
          <w:szCs w:val="22"/>
        </w:rPr>
        <w:t>Odbora za proračun, finance, premoženjske in splošne zadeve</w:t>
      </w:r>
      <w:r w:rsidR="004A5751">
        <w:rPr>
          <w:rFonts w:ascii="Arial" w:hAnsi="Arial" w:cs="Arial"/>
          <w:color w:val="000000"/>
          <w:sz w:val="22"/>
          <w:szCs w:val="22"/>
        </w:rPr>
        <w:t xml:space="preserve">, </w:t>
      </w:r>
      <w:r w:rsidR="00041900">
        <w:rPr>
          <w:rFonts w:ascii="Arial" w:hAnsi="Arial" w:cs="Arial"/>
          <w:color w:val="000000"/>
          <w:sz w:val="22"/>
          <w:szCs w:val="22"/>
        </w:rPr>
        <w:t>Odbora za gospodarstvo, okolje in prostor ter gospodarske javne službe ter</w:t>
      </w:r>
      <w:r w:rsidR="00D97D7F">
        <w:rPr>
          <w:rFonts w:ascii="Arial" w:hAnsi="Arial" w:cs="Arial"/>
          <w:color w:val="000000"/>
          <w:sz w:val="22"/>
          <w:szCs w:val="22"/>
        </w:rPr>
        <w:t xml:space="preserve"> </w:t>
      </w:r>
      <w:r w:rsidR="004A5751">
        <w:rPr>
          <w:rFonts w:ascii="Arial" w:hAnsi="Arial" w:cs="Arial"/>
          <w:color w:val="000000"/>
          <w:sz w:val="22"/>
          <w:szCs w:val="22"/>
        </w:rPr>
        <w:t>zapisnik Statutarno pravne komisije</w:t>
      </w:r>
      <w:r w:rsidR="00AB6844" w:rsidRPr="006232EC">
        <w:rPr>
          <w:rFonts w:ascii="Arial" w:hAnsi="Arial" w:cs="Arial"/>
          <w:color w:val="000000"/>
          <w:sz w:val="22"/>
          <w:szCs w:val="22"/>
        </w:rPr>
        <w:t xml:space="preserve"> </w:t>
      </w:r>
      <w:r w:rsidR="007E1A92" w:rsidRPr="00D97D7F">
        <w:rPr>
          <w:rFonts w:ascii="Arial" w:hAnsi="Arial" w:cs="Arial"/>
          <w:color w:val="000000"/>
          <w:sz w:val="22"/>
          <w:szCs w:val="22"/>
        </w:rPr>
        <w:t>Vsi zapisniki</w:t>
      </w:r>
      <w:r w:rsidR="007E1A92" w:rsidRPr="006232EC">
        <w:rPr>
          <w:rFonts w:ascii="Arial" w:hAnsi="Arial" w:cs="Arial"/>
          <w:color w:val="000000"/>
          <w:sz w:val="22"/>
          <w:szCs w:val="22"/>
        </w:rPr>
        <w:t xml:space="preserve"> so priloženi sejnemu gradivu.</w:t>
      </w:r>
    </w:p>
    <w:p w14:paraId="2E2810CA" w14:textId="77777777" w:rsidR="00286B3C" w:rsidRPr="006232EC" w:rsidRDefault="00286B3C" w:rsidP="003B6AEF">
      <w:pPr>
        <w:jc w:val="both"/>
        <w:rPr>
          <w:rFonts w:ascii="Arial" w:hAnsi="Arial" w:cs="Arial"/>
          <w:color w:val="000000"/>
          <w:sz w:val="22"/>
          <w:szCs w:val="22"/>
        </w:rPr>
      </w:pPr>
    </w:p>
    <w:p w14:paraId="2E6B13A5" w14:textId="7C327C43" w:rsidR="00815150" w:rsidRPr="00FB6FF0" w:rsidRDefault="00EF0592" w:rsidP="00FB6FF0">
      <w:pPr>
        <w:shd w:val="clear" w:color="auto" w:fill="FFFFFF"/>
        <w:spacing w:after="160" w:line="259" w:lineRule="auto"/>
        <w:jc w:val="both"/>
        <w:rPr>
          <w:rFonts w:ascii="Arial" w:eastAsia="Calibri" w:hAnsi="Arial" w:cs="Arial"/>
          <w:sz w:val="22"/>
          <w:szCs w:val="22"/>
        </w:rPr>
      </w:pPr>
      <w:r w:rsidRPr="00FB6FF0">
        <w:rPr>
          <w:rFonts w:ascii="Arial" w:hAnsi="Arial" w:cs="Arial"/>
          <w:bCs/>
          <w:sz w:val="22"/>
          <w:szCs w:val="22"/>
        </w:rPr>
        <w:t xml:space="preserve">Stojan Kosmina poda pripombo </w:t>
      </w:r>
      <w:r w:rsidR="005C467D">
        <w:rPr>
          <w:rFonts w:ascii="Arial" w:hAnsi="Arial" w:cs="Arial"/>
          <w:bCs/>
          <w:sz w:val="22"/>
          <w:szCs w:val="22"/>
        </w:rPr>
        <w:t xml:space="preserve">na </w:t>
      </w:r>
      <w:r w:rsidRPr="00FB6FF0">
        <w:rPr>
          <w:rFonts w:ascii="Arial" w:hAnsi="Arial" w:cs="Arial"/>
          <w:bCs/>
          <w:sz w:val="22"/>
          <w:szCs w:val="22"/>
        </w:rPr>
        <w:t>10. tč</w:t>
      </w:r>
      <w:r w:rsidR="00DB41EE" w:rsidRPr="00FB6FF0">
        <w:rPr>
          <w:rFonts w:ascii="Arial" w:hAnsi="Arial" w:cs="Arial"/>
          <w:bCs/>
          <w:sz w:val="22"/>
          <w:szCs w:val="22"/>
        </w:rPr>
        <w:t>.</w:t>
      </w:r>
      <w:r w:rsidR="00357A90">
        <w:rPr>
          <w:rFonts w:ascii="Arial" w:hAnsi="Arial" w:cs="Arial"/>
          <w:bCs/>
          <w:sz w:val="22"/>
          <w:szCs w:val="22"/>
        </w:rPr>
        <w:t>(razprava)</w:t>
      </w:r>
      <w:r w:rsidR="00BD64D1">
        <w:rPr>
          <w:rFonts w:ascii="Arial" w:hAnsi="Arial" w:cs="Arial"/>
          <w:bCs/>
          <w:sz w:val="22"/>
          <w:szCs w:val="22"/>
        </w:rPr>
        <w:t>:</w:t>
      </w:r>
      <w:r w:rsidR="00815150" w:rsidRPr="00FB6FF0">
        <w:rPr>
          <w:rFonts w:eastAsia="Calibri"/>
          <w:sz w:val="22"/>
          <w:szCs w:val="22"/>
        </w:rPr>
        <w:t xml:space="preserve"> </w:t>
      </w:r>
      <w:r w:rsidR="00FB6FF0">
        <w:rPr>
          <w:rFonts w:eastAsia="Calibri"/>
          <w:sz w:val="22"/>
          <w:szCs w:val="22"/>
        </w:rPr>
        <w:t>»</w:t>
      </w:r>
      <w:r w:rsidR="00815150" w:rsidRPr="00FB6FF0">
        <w:rPr>
          <w:rFonts w:ascii="Arial" w:eastAsia="Calibri" w:hAnsi="Arial" w:cs="Arial"/>
          <w:i/>
          <w:iCs/>
          <w:sz w:val="22"/>
          <w:szCs w:val="22"/>
        </w:rPr>
        <w:t>Predlog Sklepa o potrditvi Elaborata o oblikovanju cen storitev javne službe ravnanja s komunalnimi odpadki v občinah Sežana, Hrpelje – Kozina, Komen, Divača</w:t>
      </w:r>
      <w:r w:rsidR="00FB6FF0">
        <w:rPr>
          <w:rFonts w:ascii="Arial" w:eastAsia="Calibri" w:hAnsi="Arial" w:cs="Arial"/>
          <w:i/>
          <w:iCs/>
          <w:sz w:val="22"/>
          <w:szCs w:val="22"/>
        </w:rPr>
        <w:t>«.</w:t>
      </w:r>
    </w:p>
    <w:p w14:paraId="758A9081" w14:textId="24C65FD9" w:rsidR="00E214B2" w:rsidRDefault="00962F6A" w:rsidP="00DB054F">
      <w:pPr>
        <w:pStyle w:val="Telobesedila"/>
        <w:jc w:val="left"/>
        <w:rPr>
          <w:rFonts w:ascii="Arial" w:hAnsi="Arial" w:cs="Arial"/>
          <w:bCs/>
          <w:sz w:val="22"/>
          <w:szCs w:val="22"/>
        </w:rPr>
      </w:pPr>
      <w:r>
        <w:rPr>
          <w:rFonts w:ascii="Arial" w:hAnsi="Arial" w:cs="Arial"/>
          <w:bCs/>
          <w:sz w:val="22"/>
          <w:szCs w:val="22"/>
        </w:rPr>
        <w:lastRenderedPageBreak/>
        <w:t>Zapis se dopolni tako, da se glasi</w:t>
      </w:r>
      <w:r w:rsidR="00BE751F">
        <w:rPr>
          <w:rFonts w:ascii="Arial" w:hAnsi="Arial" w:cs="Arial"/>
          <w:bCs/>
          <w:sz w:val="22"/>
          <w:szCs w:val="22"/>
        </w:rPr>
        <w:t>:</w:t>
      </w:r>
    </w:p>
    <w:p w14:paraId="6B1A796C" w14:textId="57531318" w:rsidR="00BE751F" w:rsidRDefault="00BE751F" w:rsidP="00DB054F">
      <w:pPr>
        <w:pStyle w:val="Telobesedila"/>
        <w:jc w:val="left"/>
        <w:rPr>
          <w:rFonts w:ascii="Arial" w:hAnsi="Arial" w:cs="Arial"/>
          <w:bCs/>
          <w:sz w:val="22"/>
          <w:szCs w:val="22"/>
        </w:rPr>
      </w:pPr>
      <w:r w:rsidRPr="00BE751F">
        <w:rPr>
          <w:rFonts w:ascii="Arial" w:hAnsi="Arial" w:cs="Arial"/>
          <w:b/>
          <w:sz w:val="22"/>
          <w:szCs w:val="22"/>
        </w:rPr>
        <w:t>Stojan Kosmina</w:t>
      </w:r>
      <w:r>
        <w:rPr>
          <w:rFonts w:ascii="Arial" w:hAnsi="Arial" w:cs="Arial"/>
          <w:bCs/>
          <w:sz w:val="22"/>
          <w:szCs w:val="22"/>
        </w:rPr>
        <w:t xml:space="preserve"> se zahvali predstavnikom Komunale za </w:t>
      </w:r>
      <w:r w:rsidR="00DE6203">
        <w:rPr>
          <w:rFonts w:ascii="Arial" w:hAnsi="Arial" w:cs="Arial"/>
          <w:bCs/>
          <w:sz w:val="22"/>
          <w:szCs w:val="22"/>
        </w:rPr>
        <w:t>sodelovanje pri »projektu« zasaditve sončnic</w:t>
      </w:r>
    </w:p>
    <w:p w14:paraId="7456C876" w14:textId="53615DD7" w:rsidR="00DE6203" w:rsidRDefault="00C86776" w:rsidP="00DE6203">
      <w:pPr>
        <w:pStyle w:val="Telobesedila"/>
        <w:numPr>
          <w:ilvl w:val="0"/>
          <w:numId w:val="1"/>
        </w:numPr>
        <w:jc w:val="left"/>
        <w:rPr>
          <w:rFonts w:ascii="Arial" w:hAnsi="Arial" w:cs="Arial"/>
          <w:bCs/>
          <w:sz w:val="22"/>
          <w:szCs w:val="22"/>
        </w:rPr>
      </w:pPr>
      <w:r>
        <w:rPr>
          <w:rFonts w:ascii="Arial" w:hAnsi="Arial" w:cs="Arial"/>
          <w:bCs/>
          <w:sz w:val="22"/>
          <w:szCs w:val="22"/>
        </w:rPr>
        <w:t>V</w:t>
      </w:r>
      <w:r w:rsidR="00DE6203">
        <w:rPr>
          <w:rFonts w:ascii="Arial" w:hAnsi="Arial" w:cs="Arial"/>
          <w:bCs/>
          <w:sz w:val="22"/>
          <w:szCs w:val="22"/>
        </w:rPr>
        <w:t>praša</w:t>
      </w:r>
      <w:r>
        <w:rPr>
          <w:rFonts w:ascii="Arial" w:hAnsi="Arial" w:cs="Arial"/>
          <w:bCs/>
          <w:sz w:val="22"/>
          <w:szCs w:val="22"/>
        </w:rPr>
        <w:t>.</w:t>
      </w:r>
      <w:r w:rsidR="00DE6203">
        <w:rPr>
          <w:rFonts w:ascii="Arial" w:hAnsi="Arial" w:cs="Arial"/>
          <w:bCs/>
          <w:sz w:val="22"/>
          <w:szCs w:val="22"/>
        </w:rPr>
        <w:t xml:space="preserve"> </w:t>
      </w:r>
      <w:r w:rsidR="00F71534">
        <w:rPr>
          <w:rFonts w:ascii="Arial" w:hAnsi="Arial" w:cs="Arial"/>
          <w:bCs/>
          <w:sz w:val="22"/>
          <w:szCs w:val="22"/>
        </w:rPr>
        <w:t>kdaj in kako se bodo oblikovale nove cene embalažnine</w:t>
      </w:r>
    </w:p>
    <w:p w14:paraId="4720455F" w14:textId="427F5FF5" w:rsidR="00F71534" w:rsidRDefault="00C86776" w:rsidP="00DE6203">
      <w:pPr>
        <w:pStyle w:val="Telobesedila"/>
        <w:numPr>
          <w:ilvl w:val="0"/>
          <w:numId w:val="1"/>
        </w:numPr>
        <w:jc w:val="left"/>
        <w:rPr>
          <w:rFonts w:ascii="Arial" w:hAnsi="Arial" w:cs="Arial"/>
          <w:bCs/>
          <w:sz w:val="22"/>
          <w:szCs w:val="22"/>
        </w:rPr>
      </w:pPr>
      <w:r>
        <w:rPr>
          <w:rFonts w:ascii="Arial" w:hAnsi="Arial" w:cs="Arial"/>
          <w:bCs/>
          <w:sz w:val="22"/>
          <w:szCs w:val="22"/>
        </w:rPr>
        <w:t>V</w:t>
      </w:r>
      <w:r w:rsidR="00F71534">
        <w:rPr>
          <w:rFonts w:ascii="Arial" w:hAnsi="Arial" w:cs="Arial"/>
          <w:bCs/>
          <w:sz w:val="22"/>
          <w:szCs w:val="22"/>
        </w:rPr>
        <w:t>praša</w:t>
      </w:r>
      <w:r>
        <w:rPr>
          <w:rFonts w:ascii="Arial" w:hAnsi="Arial" w:cs="Arial"/>
          <w:bCs/>
          <w:sz w:val="22"/>
          <w:szCs w:val="22"/>
        </w:rPr>
        <w:t>,</w:t>
      </w:r>
      <w:r w:rsidR="00F71534">
        <w:rPr>
          <w:rFonts w:ascii="Arial" w:hAnsi="Arial" w:cs="Arial"/>
          <w:bCs/>
          <w:sz w:val="22"/>
          <w:szCs w:val="22"/>
        </w:rPr>
        <w:t xml:space="preserve"> kdaj bo v centru Komna </w:t>
      </w:r>
      <w:r w:rsidR="00EE05BA">
        <w:rPr>
          <w:rFonts w:ascii="Arial" w:hAnsi="Arial" w:cs="Arial"/>
          <w:bCs/>
          <w:sz w:val="22"/>
          <w:szCs w:val="22"/>
        </w:rPr>
        <w:t>vzpostavljen prostor za odlaganje uporabnih odpadkov</w:t>
      </w:r>
    </w:p>
    <w:p w14:paraId="78B5CB80" w14:textId="76E016CC" w:rsidR="00C86776" w:rsidRPr="003B6AEF" w:rsidRDefault="00C86776" w:rsidP="00DE6203">
      <w:pPr>
        <w:pStyle w:val="Telobesedila"/>
        <w:numPr>
          <w:ilvl w:val="0"/>
          <w:numId w:val="1"/>
        </w:numPr>
        <w:jc w:val="left"/>
        <w:rPr>
          <w:rFonts w:ascii="Arial" w:hAnsi="Arial" w:cs="Arial"/>
          <w:bCs/>
          <w:sz w:val="22"/>
          <w:szCs w:val="22"/>
        </w:rPr>
      </w:pPr>
      <w:r>
        <w:rPr>
          <w:rFonts w:ascii="Arial" w:hAnsi="Arial" w:cs="Arial"/>
          <w:bCs/>
          <w:sz w:val="22"/>
          <w:szCs w:val="22"/>
        </w:rPr>
        <w:t>Vpraša, zakaj svetniki ne prejemajo več osnutkov zapisnikov sej v roku 10 dni</w:t>
      </w:r>
    </w:p>
    <w:p w14:paraId="0E527997" w14:textId="77777777" w:rsidR="003B6AEF" w:rsidRPr="00E214B2" w:rsidRDefault="003B6AEF" w:rsidP="00DB054F">
      <w:pPr>
        <w:pStyle w:val="Telobesedila"/>
        <w:jc w:val="left"/>
        <w:rPr>
          <w:rFonts w:ascii="Arial" w:hAnsi="Arial" w:cs="Arial"/>
          <w:bCs/>
          <w:i/>
          <w:iCs/>
          <w:sz w:val="22"/>
          <w:szCs w:val="22"/>
        </w:rPr>
      </w:pPr>
    </w:p>
    <w:p w14:paraId="5FD6AB48" w14:textId="77777777" w:rsidR="004330A1" w:rsidRDefault="004330A1" w:rsidP="00DB054F">
      <w:pPr>
        <w:pStyle w:val="Telobesedila"/>
        <w:jc w:val="left"/>
        <w:rPr>
          <w:rFonts w:ascii="Arial" w:hAnsi="Arial" w:cs="Arial"/>
          <w:sz w:val="22"/>
          <w:szCs w:val="22"/>
        </w:rPr>
      </w:pPr>
      <w:r>
        <w:rPr>
          <w:rFonts w:ascii="Arial" w:hAnsi="Arial" w:cs="Arial"/>
          <w:sz w:val="22"/>
          <w:szCs w:val="22"/>
        </w:rPr>
        <w:t>Župan da na glasovanje</w:t>
      </w:r>
      <w:r w:rsidR="0022520D">
        <w:rPr>
          <w:rFonts w:ascii="Arial" w:hAnsi="Arial" w:cs="Arial"/>
          <w:sz w:val="22"/>
          <w:szCs w:val="22"/>
        </w:rPr>
        <w:t xml:space="preserve"> naslednj</w:t>
      </w:r>
      <w:r w:rsidR="0018117E">
        <w:rPr>
          <w:rFonts w:ascii="Arial" w:hAnsi="Arial" w:cs="Arial"/>
          <w:sz w:val="22"/>
          <w:szCs w:val="22"/>
        </w:rPr>
        <w:t xml:space="preserve">a </w:t>
      </w:r>
      <w:r w:rsidR="0022520D">
        <w:rPr>
          <w:rFonts w:ascii="Arial" w:hAnsi="Arial" w:cs="Arial"/>
          <w:sz w:val="22"/>
          <w:szCs w:val="22"/>
        </w:rPr>
        <w:t>sklep</w:t>
      </w:r>
      <w:r w:rsidR="0018117E">
        <w:rPr>
          <w:rFonts w:ascii="Arial" w:hAnsi="Arial" w:cs="Arial"/>
          <w:sz w:val="22"/>
          <w:szCs w:val="22"/>
        </w:rPr>
        <w:t>a</w:t>
      </w:r>
    </w:p>
    <w:p w14:paraId="4975E443" w14:textId="77777777" w:rsidR="004330A1" w:rsidRDefault="004330A1" w:rsidP="00DB054F">
      <w:pPr>
        <w:pStyle w:val="Telobesedila"/>
        <w:jc w:val="left"/>
        <w:rPr>
          <w:rFonts w:ascii="Arial" w:hAnsi="Arial" w:cs="Arial"/>
          <w:sz w:val="22"/>
          <w:szCs w:val="22"/>
        </w:rPr>
      </w:pPr>
    </w:p>
    <w:p w14:paraId="4AC2C8E3" w14:textId="77777777" w:rsidR="001F5EC9" w:rsidRDefault="00FF3B12" w:rsidP="001F5EC9">
      <w:pPr>
        <w:pStyle w:val="Telobesedila2"/>
        <w:rPr>
          <w:rFonts w:ascii="Arial" w:hAnsi="Arial" w:cs="Arial"/>
          <w:color w:val="00B050"/>
          <w:sz w:val="22"/>
          <w:szCs w:val="22"/>
        </w:rPr>
      </w:pPr>
      <w:r>
        <w:rPr>
          <w:rFonts w:ascii="Arial" w:hAnsi="Arial" w:cs="Arial"/>
          <w:color w:val="00B050"/>
          <w:sz w:val="22"/>
          <w:szCs w:val="22"/>
        </w:rPr>
        <w:t>SKLEP št. 1</w:t>
      </w:r>
    </w:p>
    <w:p w14:paraId="2DA1918B" w14:textId="7C212629" w:rsidR="00BF6AFF" w:rsidRPr="00E96B5B" w:rsidRDefault="00BF6AFF" w:rsidP="00BF6AFF">
      <w:pPr>
        <w:pStyle w:val="Brezrazmikov"/>
        <w:spacing w:line="276" w:lineRule="auto"/>
        <w:jc w:val="both"/>
        <w:rPr>
          <w:rFonts w:ascii="Arial" w:hAnsi="Arial" w:cs="Arial"/>
          <w:b/>
          <w:bCs/>
          <w:i/>
        </w:rPr>
      </w:pPr>
      <w:r w:rsidRPr="00D34FDF">
        <w:rPr>
          <w:rFonts w:ascii="Arial" w:hAnsi="Arial" w:cs="Arial"/>
          <w:b/>
          <w:i/>
        </w:rPr>
        <w:t xml:space="preserve">Potrdi se zapisnik </w:t>
      </w:r>
      <w:r w:rsidR="000D0E08">
        <w:rPr>
          <w:rFonts w:ascii="Arial" w:hAnsi="Arial" w:cs="Arial"/>
          <w:b/>
          <w:bCs/>
          <w:i/>
        </w:rPr>
        <w:t>2</w:t>
      </w:r>
      <w:r w:rsidR="005C0765">
        <w:rPr>
          <w:rFonts w:ascii="Arial" w:hAnsi="Arial" w:cs="Arial"/>
          <w:b/>
          <w:bCs/>
          <w:i/>
        </w:rPr>
        <w:t>1</w:t>
      </w:r>
      <w:r w:rsidRPr="00D34FDF">
        <w:rPr>
          <w:rFonts w:ascii="Arial" w:hAnsi="Arial" w:cs="Arial"/>
          <w:b/>
          <w:bCs/>
          <w:i/>
        </w:rPr>
        <w:t xml:space="preserve">. redne seje z dne </w:t>
      </w:r>
      <w:r w:rsidR="008F36DE">
        <w:rPr>
          <w:rFonts w:ascii="Arial" w:hAnsi="Arial" w:cs="Arial"/>
          <w:b/>
          <w:bCs/>
          <w:i/>
        </w:rPr>
        <w:t>1. 4. 2026</w:t>
      </w:r>
      <w:r w:rsidRPr="00D34FDF">
        <w:rPr>
          <w:rFonts w:ascii="Arial" w:hAnsi="Arial" w:cs="Arial"/>
          <w:b/>
          <w:bCs/>
          <w:i/>
        </w:rPr>
        <w:t xml:space="preserve"> </w:t>
      </w:r>
      <w:r w:rsidR="005B67D1">
        <w:rPr>
          <w:rFonts w:ascii="Arial" w:hAnsi="Arial" w:cs="Arial"/>
          <w:b/>
          <w:bCs/>
          <w:i/>
        </w:rPr>
        <w:t>z upoštevanjem pripomb Stojana Kosmine</w:t>
      </w:r>
    </w:p>
    <w:p w14:paraId="576180C6" w14:textId="77777777" w:rsidR="004330A1" w:rsidRDefault="004330A1" w:rsidP="007F635E">
      <w:pPr>
        <w:pStyle w:val="Brezrazmikov"/>
        <w:spacing w:line="276" w:lineRule="auto"/>
        <w:jc w:val="both"/>
        <w:rPr>
          <w:rFonts w:ascii="Arial" w:hAnsi="Arial" w:cs="Arial"/>
          <w:b/>
          <w:bCs/>
        </w:rPr>
      </w:pPr>
    </w:p>
    <w:p w14:paraId="3DC8F9F5" w14:textId="77777777" w:rsidR="00124FA6" w:rsidRPr="00260901" w:rsidRDefault="00124FA6" w:rsidP="00124FA6">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22A0A90" w14:textId="77777777" w:rsidR="00124FA6" w:rsidRDefault="00124FA6" w:rsidP="00124FA6">
      <w:pPr>
        <w:jc w:val="both"/>
        <w:rPr>
          <w:rFonts w:ascii="Arial" w:hAnsi="Arial" w:cs="Arial"/>
          <w:sz w:val="22"/>
          <w:szCs w:val="22"/>
        </w:rPr>
      </w:pPr>
      <w:r>
        <w:rPr>
          <w:rFonts w:ascii="Arial" w:hAnsi="Arial" w:cs="Arial"/>
          <w:sz w:val="22"/>
          <w:szCs w:val="22"/>
        </w:rPr>
        <w:t>Sklep je bil soglasno, z 12 glasovi ZA sprejet.</w:t>
      </w:r>
    </w:p>
    <w:p w14:paraId="3A508346" w14:textId="77777777" w:rsidR="00124FA6" w:rsidRDefault="00124FA6" w:rsidP="007F635E">
      <w:pPr>
        <w:pStyle w:val="Brezrazmikov"/>
        <w:spacing w:line="276" w:lineRule="auto"/>
        <w:jc w:val="both"/>
        <w:rPr>
          <w:rFonts w:ascii="Arial" w:hAnsi="Arial" w:cs="Arial"/>
          <w:b/>
          <w:bCs/>
        </w:rPr>
      </w:pPr>
    </w:p>
    <w:p w14:paraId="529603AB" w14:textId="77777777" w:rsidR="006C05B3" w:rsidRDefault="007E1A92" w:rsidP="006C05B3">
      <w:pPr>
        <w:rPr>
          <w:rFonts w:ascii="Arial" w:hAnsi="Arial" w:cs="Arial"/>
          <w:b/>
          <w:bCs/>
          <w:color w:val="FF0000"/>
          <w:sz w:val="22"/>
          <w:szCs w:val="22"/>
        </w:rPr>
      </w:pPr>
      <w:r>
        <w:rPr>
          <w:rFonts w:ascii="Arial" w:hAnsi="Arial" w:cs="Arial"/>
          <w:b/>
          <w:bCs/>
          <w:color w:val="FF0000"/>
          <w:sz w:val="22"/>
          <w:szCs w:val="22"/>
        </w:rPr>
        <w:t xml:space="preserve">Točka </w:t>
      </w:r>
      <w:r w:rsidR="00DF4809">
        <w:rPr>
          <w:rFonts w:ascii="Arial" w:hAnsi="Arial" w:cs="Arial"/>
          <w:b/>
          <w:bCs/>
          <w:color w:val="FF0000"/>
          <w:sz w:val="22"/>
          <w:szCs w:val="22"/>
        </w:rPr>
        <w:t>3</w:t>
      </w:r>
      <w:r w:rsidR="006C05B3">
        <w:rPr>
          <w:rFonts w:ascii="Arial" w:hAnsi="Arial" w:cs="Arial"/>
          <w:b/>
          <w:bCs/>
          <w:color w:val="FF0000"/>
          <w:sz w:val="22"/>
          <w:szCs w:val="22"/>
        </w:rPr>
        <w:t xml:space="preserve">: Določitev in potrditev dnevnega reda </w:t>
      </w:r>
    </w:p>
    <w:p w14:paraId="35F6E7F7" w14:textId="77777777" w:rsidR="00CE4B52" w:rsidRDefault="006C05B3" w:rsidP="00AC723A">
      <w:pPr>
        <w:rPr>
          <w:rFonts w:ascii="Arial" w:hAnsi="Arial" w:cs="Arial"/>
          <w:bCs/>
          <w:color w:val="000000"/>
          <w:sz w:val="22"/>
          <w:szCs w:val="22"/>
        </w:rPr>
      </w:pPr>
      <w:r w:rsidRPr="00851385">
        <w:rPr>
          <w:rFonts w:ascii="Arial" w:hAnsi="Arial" w:cs="Arial"/>
          <w:bCs/>
          <w:color w:val="000000"/>
          <w:sz w:val="22"/>
          <w:szCs w:val="22"/>
        </w:rPr>
        <w:t>Člani OS so predlog dnevnega reda prej</w:t>
      </w:r>
      <w:r w:rsidR="00B94667" w:rsidRPr="00851385">
        <w:rPr>
          <w:rFonts w:ascii="Arial" w:hAnsi="Arial" w:cs="Arial"/>
          <w:bCs/>
          <w:color w:val="000000"/>
          <w:sz w:val="22"/>
          <w:szCs w:val="22"/>
        </w:rPr>
        <w:t>eli s sklicem seje</w:t>
      </w:r>
      <w:r w:rsidR="00851385" w:rsidRPr="00851385">
        <w:rPr>
          <w:rFonts w:ascii="Arial" w:hAnsi="Arial" w:cs="Arial"/>
          <w:bCs/>
          <w:color w:val="000000"/>
          <w:sz w:val="22"/>
          <w:szCs w:val="22"/>
        </w:rPr>
        <w:t>.</w:t>
      </w:r>
    </w:p>
    <w:p w14:paraId="50D4AA69" w14:textId="77777777" w:rsidR="00A91D39" w:rsidRDefault="00A91D39" w:rsidP="00A91D39">
      <w:pPr>
        <w:pStyle w:val="Brezrazmikov"/>
        <w:rPr>
          <w:rFonts w:ascii="Arial" w:hAnsi="Arial" w:cs="Arial"/>
          <w:bCs/>
          <w:i/>
          <w:iCs/>
          <w:color w:val="000000"/>
        </w:rPr>
      </w:pPr>
    </w:p>
    <w:p w14:paraId="3E28226C" w14:textId="42FABCAB" w:rsidR="00A91D39" w:rsidRPr="00A252C2" w:rsidRDefault="00CE4B52" w:rsidP="00A91D39">
      <w:pPr>
        <w:pStyle w:val="Brezrazmikov"/>
        <w:rPr>
          <w:rFonts w:ascii="Arial" w:hAnsi="Arial" w:cs="Arial"/>
        </w:rPr>
      </w:pPr>
      <w:r w:rsidRPr="004E1345">
        <w:rPr>
          <w:rFonts w:ascii="Arial" w:hAnsi="Arial" w:cs="Arial"/>
          <w:b/>
          <w:color w:val="000000"/>
        </w:rPr>
        <w:t>Goran Živec</w:t>
      </w:r>
      <w:r w:rsidRPr="00A91D39">
        <w:rPr>
          <w:rFonts w:ascii="Arial" w:hAnsi="Arial" w:cs="Arial"/>
          <w:bCs/>
          <w:color w:val="000000"/>
        </w:rPr>
        <w:t xml:space="preserve"> </w:t>
      </w:r>
      <w:r w:rsidR="005F5070" w:rsidRPr="00A91D39">
        <w:rPr>
          <w:rFonts w:ascii="Arial" w:hAnsi="Arial" w:cs="Arial"/>
          <w:bCs/>
          <w:color w:val="000000"/>
        </w:rPr>
        <w:t xml:space="preserve">predlaga, da se </w:t>
      </w:r>
      <w:r w:rsidR="00A91D39" w:rsidRPr="00A91D39">
        <w:rPr>
          <w:rFonts w:ascii="Arial" w:hAnsi="Arial" w:cs="Arial"/>
          <w:bCs/>
          <w:color w:val="000000"/>
        </w:rPr>
        <w:t>pri obravnavi tč.13</w:t>
      </w:r>
      <w:r w:rsidR="00A91D39">
        <w:rPr>
          <w:rFonts w:ascii="Arial" w:hAnsi="Arial" w:cs="Arial"/>
          <w:bCs/>
          <w:i/>
          <w:iCs/>
          <w:color w:val="000000"/>
        </w:rPr>
        <w:t xml:space="preserve">: </w:t>
      </w:r>
      <w:r w:rsidR="00A91D39" w:rsidRPr="00A91D39">
        <w:rPr>
          <w:rFonts w:ascii="Arial" w:hAnsi="Arial" w:cs="Arial"/>
          <w:i/>
          <w:iCs/>
        </w:rPr>
        <w:t>Predlog Sklepa o Priznanjih Občine Komen za leto 2026</w:t>
      </w:r>
      <w:r w:rsidR="001D6CF5">
        <w:rPr>
          <w:rFonts w:ascii="Arial" w:hAnsi="Arial" w:cs="Arial"/>
          <w:i/>
          <w:iCs/>
        </w:rPr>
        <w:t xml:space="preserve">, </w:t>
      </w:r>
      <w:r w:rsidR="001D6CF5" w:rsidRPr="00A252C2">
        <w:rPr>
          <w:rFonts w:ascii="Arial" w:hAnsi="Arial" w:cs="Arial"/>
        </w:rPr>
        <w:t xml:space="preserve">predloga o podelitvi Zlatega grba občine Komen </w:t>
      </w:r>
      <w:r w:rsidR="004E1345" w:rsidRPr="00A252C2">
        <w:rPr>
          <w:rFonts w:ascii="Arial" w:hAnsi="Arial" w:cs="Arial"/>
        </w:rPr>
        <w:t xml:space="preserve">ne obravnava in o </w:t>
      </w:r>
      <w:r w:rsidR="00BD64D1">
        <w:rPr>
          <w:rFonts w:ascii="Arial" w:hAnsi="Arial" w:cs="Arial"/>
        </w:rPr>
        <w:t>njem</w:t>
      </w:r>
      <w:r w:rsidR="004E1345" w:rsidRPr="00A252C2">
        <w:rPr>
          <w:rFonts w:ascii="Arial" w:hAnsi="Arial" w:cs="Arial"/>
        </w:rPr>
        <w:t xml:space="preserve"> ne glasuje.</w:t>
      </w:r>
    </w:p>
    <w:p w14:paraId="6017ABDC" w14:textId="24BD64F3" w:rsidR="00851385" w:rsidRDefault="00851385" w:rsidP="00AC723A">
      <w:pPr>
        <w:rPr>
          <w:rFonts w:ascii="Arial" w:hAnsi="Arial" w:cs="Arial"/>
          <w:bCs/>
          <w:color w:val="000000"/>
          <w:sz w:val="22"/>
          <w:szCs w:val="22"/>
        </w:rPr>
      </w:pPr>
    </w:p>
    <w:p w14:paraId="7982DA7A" w14:textId="29F99559" w:rsidR="00897C6D" w:rsidRPr="00897C6D" w:rsidRDefault="00E36AF1" w:rsidP="00897C6D">
      <w:pPr>
        <w:overflowPunct w:val="0"/>
        <w:autoSpaceDE w:val="0"/>
        <w:autoSpaceDN w:val="0"/>
        <w:adjustRightInd w:val="0"/>
        <w:jc w:val="both"/>
        <w:textAlignment w:val="baseline"/>
        <w:rPr>
          <w:rFonts w:ascii="Arial" w:hAnsi="Arial" w:cs="Arial"/>
          <w:i/>
          <w:iCs/>
          <w:sz w:val="22"/>
          <w:szCs w:val="22"/>
        </w:rPr>
      </w:pPr>
      <w:r>
        <w:rPr>
          <w:rFonts w:ascii="Arial" w:hAnsi="Arial" w:cs="Arial"/>
          <w:bCs/>
          <w:color w:val="000000"/>
          <w:sz w:val="22"/>
          <w:szCs w:val="22"/>
        </w:rPr>
        <w:t xml:space="preserve">Župan predstavi predlog razširitve </w:t>
      </w:r>
      <w:r w:rsidR="004D2A49">
        <w:rPr>
          <w:rFonts w:ascii="Arial" w:hAnsi="Arial" w:cs="Arial"/>
          <w:bCs/>
          <w:color w:val="000000"/>
          <w:sz w:val="22"/>
          <w:szCs w:val="22"/>
        </w:rPr>
        <w:t>DR</w:t>
      </w:r>
      <w:r w:rsidR="00B710FE">
        <w:rPr>
          <w:rFonts w:ascii="Arial" w:hAnsi="Arial" w:cs="Arial"/>
          <w:bCs/>
          <w:color w:val="000000"/>
          <w:sz w:val="22"/>
          <w:szCs w:val="22"/>
        </w:rPr>
        <w:t xml:space="preserve"> </w:t>
      </w:r>
      <w:r w:rsidR="00C61218">
        <w:rPr>
          <w:rFonts w:ascii="Arial" w:hAnsi="Arial" w:cs="Arial"/>
          <w:bCs/>
          <w:color w:val="000000"/>
          <w:sz w:val="22"/>
          <w:szCs w:val="22"/>
        </w:rPr>
        <w:t xml:space="preserve">z naslednjo točko: </w:t>
      </w:r>
      <w:r w:rsidR="00897C6D">
        <w:rPr>
          <w:rFonts w:ascii="Arial" w:hAnsi="Arial" w:cs="Arial"/>
          <w:bCs/>
          <w:color w:val="000000"/>
          <w:sz w:val="22"/>
          <w:szCs w:val="22"/>
        </w:rPr>
        <w:t>»Tč.</w:t>
      </w:r>
      <w:r w:rsidR="00897C6D" w:rsidRPr="00897C6D">
        <w:rPr>
          <w:rFonts w:ascii="Arial" w:hAnsi="Arial" w:cs="Arial"/>
          <w:i/>
          <w:iCs/>
          <w:sz w:val="22"/>
          <w:szCs w:val="22"/>
        </w:rPr>
        <w:t>12. Predlog Sklepa o lokacijski preveritvi za individualno odstopanje od prostorskih izvedbenih pogojev za del enote urejanja prostora CO-02 (SK)</w:t>
      </w:r>
      <w:r w:rsidR="00897C6D">
        <w:rPr>
          <w:rFonts w:ascii="Arial" w:hAnsi="Arial" w:cs="Arial"/>
          <w:i/>
          <w:iCs/>
          <w:sz w:val="22"/>
          <w:szCs w:val="22"/>
        </w:rPr>
        <w:t>«</w:t>
      </w:r>
    </w:p>
    <w:p w14:paraId="03449D1F" w14:textId="77777777" w:rsidR="00CA2368" w:rsidRPr="00AD7F3E" w:rsidRDefault="00CA2368" w:rsidP="00897C6D">
      <w:pPr>
        <w:overflowPunct w:val="0"/>
        <w:autoSpaceDE w:val="0"/>
        <w:autoSpaceDN w:val="0"/>
        <w:adjustRightInd w:val="0"/>
        <w:jc w:val="both"/>
        <w:textAlignment w:val="baseline"/>
        <w:rPr>
          <w:rFonts w:ascii="Arial" w:hAnsi="Arial" w:cs="Arial"/>
        </w:rPr>
      </w:pPr>
    </w:p>
    <w:p w14:paraId="761BB381" w14:textId="48D76848" w:rsidR="00E22459" w:rsidRDefault="002A0D0F" w:rsidP="00C61218">
      <w:pPr>
        <w:rPr>
          <w:rFonts w:ascii="Arial" w:hAnsi="Arial" w:cs="Arial"/>
          <w:bCs/>
          <w:color w:val="000000"/>
          <w:sz w:val="22"/>
          <w:szCs w:val="22"/>
        </w:rPr>
      </w:pPr>
      <w:r>
        <w:rPr>
          <w:rFonts w:ascii="Arial" w:hAnsi="Arial" w:cs="Arial"/>
          <w:bCs/>
          <w:color w:val="000000"/>
          <w:sz w:val="22"/>
          <w:szCs w:val="22"/>
        </w:rPr>
        <w:t>Na glasovanje da naslednj</w:t>
      </w:r>
      <w:r w:rsidR="009D537F">
        <w:rPr>
          <w:rFonts w:ascii="Arial" w:hAnsi="Arial" w:cs="Arial"/>
          <w:bCs/>
          <w:color w:val="000000"/>
          <w:sz w:val="22"/>
          <w:szCs w:val="22"/>
        </w:rPr>
        <w:t>a</w:t>
      </w:r>
      <w:r w:rsidR="00E4265A">
        <w:rPr>
          <w:rFonts w:ascii="Arial" w:hAnsi="Arial" w:cs="Arial"/>
          <w:bCs/>
          <w:color w:val="000000"/>
          <w:sz w:val="22"/>
          <w:szCs w:val="22"/>
        </w:rPr>
        <w:t xml:space="preserve"> sklepa:</w:t>
      </w:r>
    </w:p>
    <w:p w14:paraId="0FBA9E4A" w14:textId="77777777" w:rsidR="00E50AE6" w:rsidRDefault="00E50AE6" w:rsidP="00AC723A">
      <w:pPr>
        <w:rPr>
          <w:rFonts w:ascii="Arial" w:hAnsi="Arial" w:cs="Arial"/>
          <w:bCs/>
          <w:color w:val="000000"/>
          <w:sz w:val="22"/>
          <w:szCs w:val="22"/>
        </w:rPr>
      </w:pPr>
    </w:p>
    <w:p w14:paraId="4F66C70A" w14:textId="6A41A87F" w:rsidR="009D5CE4" w:rsidRDefault="009D5CE4" w:rsidP="009D5CE4">
      <w:pPr>
        <w:pStyle w:val="Telobesedila2"/>
        <w:rPr>
          <w:rFonts w:ascii="Arial" w:hAnsi="Arial" w:cs="Arial"/>
          <w:color w:val="00B050"/>
          <w:sz w:val="22"/>
          <w:szCs w:val="22"/>
        </w:rPr>
      </w:pPr>
      <w:r>
        <w:rPr>
          <w:rFonts w:ascii="Arial" w:hAnsi="Arial" w:cs="Arial"/>
          <w:color w:val="00B050"/>
          <w:sz w:val="22"/>
          <w:szCs w:val="22"/>
        </w:rPr>
        <w:t xml:space="preserve">SKLEP št. </w:t>
      </w:r>
      <w:r w:rsidR="00B8035A">
        <w:rPr>
          <w:rFonts w:ascii="Arial" w:hAnsi="Arial" w:cs="Arial"/>
          <w:color w:val="00B050"/>
          <w:sz w:val="22"/>
          <w:szCs w:val="22"/>
        </w:rPr>
        <w:t>2</w:t>
      </w:r>
    </w:p>
    <w:p w14:paraId="2531E282" w14:textId="115FCD62" w:rsidR="007830C9" w:rsidRPr="007830C9" w:rsidRDefault="009D5CE4" w:rsidP="007830C9">
      <w:pPr>
        <w:overflowPunct w:val="0"/>
        <w:autoSpaceDE w:val="0"/>
        <w:autoSpaceDN w:val="0"/>
        <w:adjustRightInd w:val="0"/>
        <w:jc w:val="both"/>
        <w:textAlignment w:val="baseline"/>
        <w:rPr>
          <w:rFonts w:ascii="Arial" w:hAnsi="Arial" w:cs="Arial"/>
          <w:b/>
          <w:bCs/>
          <w:i/>
          <w:iCs/>
          <w:sz w:val="22"/>
          <w:szCs w:val="22"/>
        </w:rPr>
      </w:pPr>
      <w:r w:rsidRPr="003A4BD1">
        <w:rPr>
          <w:rFonts w:ascii="Arial" w:hAnsi="Arial" w:cs="Arial"/>
          <w:b/>
          <w:i/>
          <w:sz w:val="22"/>
          <w:szCs w:val="22"/>
        </w:rPr>
        <w:t>Predlagan</w:t>
      </w:r>
      <w:r>
        <w:rPr>
          <w:rFonts w:ascii="Arial" w:hAnsi="Arial" w:cs="Arial"/>
          <w:b/>
          <w:i/>
          <w:sz w:val="22"/>
          <w:szCs w:val="22"/>
        </w:rPr>
        <w:t>i dnevni red (sklic št. 032-</w:t>
      </w:r>
      <w:r w:rsidR="00C8194C">
        <w:rPr>
          <w:rFonts w:ascii="Arial" w:hAnsi="Arial" w:cs="Arial"/>
          <w:b/>
          <w:i/>
          <w:sz w:val="22"/>
          <w:szCs w:val="22"/>
        </w:rPr>
        <w:t>007</w:t>
      </w:r>
      <w:r>
        <w:rPr>
          <w:rFonts w:ascii="Arial" w:hAnsi="Arial" w:cs="Arial"/>
          <w:b/>
          <w:i/>
          <w:sz w:val="22"/>
          <w:szCs w:val="22"/>
        </w:rPr>
        <w:t>/20</w:t>
      </w:r>
      <w:r w:rsidR="002914DE">
        <w:rPr>
          <w:rFonts w:ascii="Arial" w:hAnsi="Arial" w:cs="Arial"/>
          <w:b/>
          <w:i/>
          <w:sz w:val="22"/>
          <w:szCs w:val="22"/>
        </w:rPr>
        <w:t>26</w:t>
      </w:r>
      <w:r w:rsidRPr="003A4BD1">
        <w:rPr>
          <w:rFonts w:ascii="Arial" w:hAnsi="Arial" w:cs="Arial"/>
          <w:b/>
          <w:i/>
          <w:sz w:val="22"/>
          <w:szCs w:val="22"/>
        </w:rPr>
        <w:t xml:space="preserve">-1 z dne </w:t>
      </w:r>
      <w:r w:rsidR="00C8194C">
        <w:rPr>
          <w:rFonts w:ascii="Arial" w:hAnsi="Arial" w:cs="Arial"/>
          <w:b/>
          <w:i/>
          <w:sz w:val="22"/>
          <w:szCs w:val="22"/>
        </w:rPr>
        <w:t>8. 5.</w:t>
      </w:r>
      <w:r w:rsidR="002914DE">
        <w:rPr>
          <w:rFonts w:ascii="Arial" w:hAnsi="Arial" w:cs="Arial"/>
          <w:b/>
          <w:i/>
          <w:sz w:val="22"/>
          <w:szCs w:val="22"/>
        </w:rPr>
        <w:t xml:space="preserve"> 2026</w:t>
      </w:r>
      <w:r>
        <w:rPr>
          <w:rFonts w:ascii="Arial" w:hAnsi="Arial" w:cs="Arial"/>
          <w:b/>
          <w:i/>
          <w:sz w:val="22"/>
          <w:szCs w:val="22"/>
        </w:rPr>
        <w:t xml:space="preserve">) se razširi z novo, </w:t>
      </w:r>
      <w:r w:rsidR="00C8194C">
        <w:rPr>
          <w:rFonts w:ascii="Arial" w:hAnsi="Arial" w:cs="Arial"/>
          <w:b/>
          <w:i/>
          <w:sz w:val="22"/>
          <w:szCs w:val="22"/>
        </w:rPr>
        <w:t>12</w:t>
      </w:r>
      <w:r w:rsidRPr="003A4BD1">
        <w:rPr>
          <w:rFonts w:ascii="Arial" w:hAnsi="Arial" w:cs="Arial"/>
          <w:b/>
          <w:i/>
          <w:sz w:val="22"/>
          <w:szCs w:val="22"/>
        </w:rPr>
        <w:t>. točko dnevnega reda</w:t>
      </w:r>
      <w:r>
        <w:rPr>
          <w:rFonts w:ascii="Arial" w:hAnsi="Arial" w:cs="Arial"/>
          <w:b/>
          <w:i/>
          <w:sz w:val="22"/>
          <w:szCs w:val="22"/>
        </w:rPr>
        <w:t xml:space="preserve">: </w:t>
      </w:r>
      <w:r w:rsidR="007830C9">
        <w:rPr>
          <w:rFonts w:ascii="Arial" w:hAnsi="Arial" w:cs="Arial"/>
          <w:b/>
          <w:i/>
          <w:sz w:val="22"/>
          <w:szCs w:val="22"/>
        </w:rPr>
        <w:t>»</w:t>
      </w:r>
      <w:r w:rsidR="007830C9" w:rsidRPr="007830C9">
        <w:rPr>
          <w:rFonts w:ascii="Arial" w:hAnsi="Arial" w:cs="Arial"/>
          <w:b/>
          <w:bCs/>
          <w:i/>
          <w:iCs/>
          <w:sz w:val="22"/>
          <w:szCs w:val="22"/>
        </w:rPr>
        <w:t>Predlog Sklepa o lokacijski preveritvi za individualno odstopanje od prostorskih izvedbenih pogojev za del enote urejanja prostora CO-02 (SK)</w:t>
      </w:r>
      <w:r w:rsidR="002A0D0F">
        <w:rPr>
          <w:rFonts w:ascii="Arial" w:hAnsi="Arial" w:cs="Arial"/>
          <w:b/>
          <w:bCs/>
          <w:i/>
          <w:iCs/>
          <w:sz w:val="22"/>
          <w:szCs w:val="22"/>
        </w:rPr>
        <w:t>«.</w:t>
      </w:r>
    </w:p>
    <w:p w14:paraId="1FCCD82A" w14:textId="05CB554B" w:rsidR="009F4CCB" w:rsidRPr="007830C9" w:rsidRDefault="009F4CCB" w:rsidP="007830C9">
      <w:pPr>
        <w:jc w:val="both"/>
        <w:rPr>
          <w:rFonts w:ascii="Arial" w:hAnsi="Arial" w:cs="Arial"/>
          <w:b/>
          <w:bCs/>
          <w:sz w:val="22"/>
          <w:szCs w:val="22"/>
        </w:rPr>
      </w:pPr>
      <w:r w:rsidRPr="007830C9">
        <w:rPr>
          <w:rFonts w:ascii="Arial" w:hAnsi="Arial" w:cs="Arial"/>
          <w:b/>
          <w:bCs/>
          <w:sz w:val="22"/>
          <w:szCs w:val="22"/>
        </w:rPr>
        <w:t>Z vabilom št. 032-0007/2026-1 z dne 8. 5. 2026 predlagane točke dnevnega reda se ustrezno preštevilčijo.</w:t>
      </w:r>
    </w:p>
    <w:p w14:paraId="396A0E77" w14:textId="77777777" w:rsidR="009D5CE4" w:rsidRDefault="009D5CE4" w:rsidP="009B6F5C">
      <w:pPr>
        <w:rPr>
          <w:rFonts w:ascii="Arial" w:hAnsi="Arial" w:cs="Arial"/>
          <w:sz w:val="22"/>
          <w:szCs w:val="22"/>
        </w:rPr>
      </w:pPr>
    </w:p>
    <w:p w14:paraId="56533D4A" w14:textId="77777777" w:rsidR="001B4BF4" w:rsidRPr="00260901" w:rsidRDefault="001B4BF4" w:rsidP="001B4BF4">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52631693" w14:textId="77777777" w:rsidR="001B4BF4" w:rsidRDefault="001B4BF4" w:rsidP="001B4BF4">
      <w:pPr>
        <w:jc w:val="both"/>
        <w:rPr>
          <w:rFonts w:ascii="Arial" w:hAnsi="Arial" w:cs="Arial"/>
          <w:sz w:val="22"/>
          <w:szCs w:val="22"/>
        </w:rPr>
      </w:pPr>
      <w:r>
        <w:rPr>
          <w:rFonts w:ascii="Arial" w:hAnsi="Arial" w:cs="Arial"/>
          <w:sz w:val="22"/>
          <w:szCs w:val="22"/>
        </w:rPr>
        <w:t>Sklep je bil soglasno, z 12 glasovi ZA sprejet.</w:t>
      </w:r>
    </w:p>
    <w:p w14:paraId="6344829A" w14:textId="77777777" w:rsidR="001B4BF4" w:rsidRDefault="001B4BF4" w:rsidP="009B6F5C">
      <w:pPr>
        <w:rPr>
          <w:rFonts w:ascii="Arial" w:hAnsi="Arial" w:cs="Arial"/>
          <w:sz w:val="22"/>
          <w:szCs w:val="22"/>
        </w:rPr>
      </w:pPr>
    </w:p>
    <w:p w14:paraId="55764DAB" w14:textId="65472071" w:rsidR="00FE533C" w:rsidRDefault="00FE533C" w:rsidP="00FE533C">
      <w:pPr>
        <w:pStyle w:val="Telobesedila2"/>
        <w:rPr>
          <w:rFonts w:ascii="Arial" w:hAnsi="Arial" w:cs="Arial"/>
          <w:color w:val="00B050"/>
          <w:sz w:val="22"/>
          <w:szCs w:val="22"/>
        </w:rPr>
      </w:pPr>
      <w:r>
        <w:rPr>
          <w:rFonts w:ascii="Arial" w:hAnsi="Arial" w:cs="Arial"/>
          <w:color w:val="00B050"/>
          <w:sz w:val="22"/>
          <w:szCs w:val="22"/>
        </w:rPr>
        <w:t>SKLEP št. 3</w:t>
      </w:r>
    </w:p>
    <w:p w14:paraId="411C889E" w14:textId="64C15592" w:rsidR="00AA2B80" w:rsidRDefault="00AA2B80" w:rsidP="00AA2B80">
      <w:pPr>
        <w:pStyle w:val="Brezrazmikov"/>
        <w:jc w:val="both"/>
        <w:rPr>
          <w:rFonts w:ascii="Arial" w:hAnsi="Arial" w:cs="Arial"/>
          <w:b/>
          <w:bCs/>
          <w:i/>
          <w:iCs/>
        </w:rPr>
      </w:pPr>
      <w:r w:rsidRPr="00863225">
        <w:rPr>
          <w:rFonts w:ascii="Arial" w:hAnsi="Arial" w:cs="Arial"/>
          <w:b/>
          <w:bCs/>
          <w:i/>
          <w:iCs/>
        </w:rPr>
        <w:t>Predlog Dopolnitev poslovnika občinskega sveta Občine Komen</w:t>
      </w:r>
      <w:r>
        <w:rPr>
          <w:rFonts w:ascii="Arial" w:hAnsi="Arial" w:cs="Arial"/>
          <w:b/>
          <w:bCs/>
          <w:i/>
          <w:iCs/>
        </w:rPr>
        <w:t xml:space="preserve"> se obravnava </w:t>
      </w:r>
      <w:r w:rsidR="001B4BF4">
        <w:rPr>
          <w:rFonts w:ascii="Arial" w:hAnsi="Arial" w:cs="Arial"/>
          <w:b/>
          <w:bCs/>
          <w:i/>
          <w:iCs/>
        </w:rPr>
        <w:t xml:space="preserve">po </w:t>
      </w:r>
      <w:r w:rsidRPr="00863225">
        <w:rPr>
          <w:rFonts w:ascii="Arial" w:hAnsi="Arial" w:cs="Arial"/>
          <w:b/>
          <w:bCs/>
          <w:i/>
          <w:iCs/>
        </w:rPr>
        <w:t xml:space="preserve"> skrajšan</w:t>
      </w:r>
      <w:r w:rsidR="001B4BF4">
        <w:rPr>
          <w:rFonts w:ascii="Arial" w:hAnsi="Arial" w:cs="Arial"/>
          <w:b/>
          <w:bCs/>
          <w:i/>
          <w:iCs/>
        </w:rPr>
        <w:t>em postopku.</w:t>
      </w:r>
    </w:p>
    <w:p w14:paraId="7D42E7F7" w14:textId="77777777" w:rsidR="00D55264" w:rsidRDefault="00D55264" w:rsidP="009B6F5C">
      <w:pPr>
        <w:rPr>
          <w:rFonts w:ascii="Arial" w:hAnsi="Arial" w:cs="Arial"/>
          <w:sz w:val="22"/>
          <w:szCs w:val="22"/>
        </w:rPr>
      </w:pPr>
    </w:p>
    <w:p w14:paraId="299BD119" w14:textId="77777777" w:rsidR="00A469DE" w:rsidRPr="00260901" w:rsidRDefault="00A469DE" w:rsidP="00A469D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59B17FDA" w14:textId="77777777" w:rsidR="00A469DE" w:rsidRDefault="00A469DE" w:rsidP="00A469DE">
      <w:pPr>
        <w:jc w:val="both"/>
        <w:rPr>
          <w:rFonts w:ascii="Arial" w:hAnsi="Arial" w:cs="Arial"/>
          <w:sz w:val="22"/>
          <w:szCs w:val="22"/>
        </w:rPr>
      </w:pPr>
      <w:r>
        <w:rPr>
          <w:rFonts w:ascii="Arial" w:hAnsi="Arial" w:cs="Arial"/>
          <w:sz w:val="22"/>
          <w:szCs w:val="22"/>
        </w:rPr>
        <w:t>Sklep je bil soglasno, z 12 glasovi ZA sprejet.</w:t>
      </w:r>
    </w:p>
    <w:p w14:paraId="28F4C8F4" w14:textId="77777777" w:rsidR="00CB5207" w:rsidRPr="000967F9" w:rsidRDefault="00CB5207" w:rsidP="009B6F5C">
      <w:pPr>
        <w:rPr>
          <w:rFonts w:ascii="Arial" w:hAnsi="Arial" w:cs="Arial"/>
          <w:sz w:val="22"/>
          <w:szCs w:val="22"/>
        </w:rPr>
      </w:pPr>
    </w:p>
    <w:p w14:paraId="18F8C08F" w14:textId="77777777" w:rsidR="00241DD3" w:rsidRDefault="000967F9" w:rsidP="009B6F5C">
      <w:pPr>
        <w:rPr>
          <w:rFonts w:ascii="Arial" w:hAnsi="Arial" w:cs="Arial"/>
          <w:sz w:val="22"/>
          <w:szCs w:val="22"/>
        </w:rPr>
      </w:pPr>
      <w:r>
        <w:rPr>
          <w:rFonts w:ascii="Arial" w:hAnsi="Arial" w:cs="Arial"/>
          <w:sz w:val="22"/>
          <w:szCs w:val="22"/>
        </w:rPr>
        <w:t>Župan da na glasovanje naslednji</w:t>
      </w:r>
    </w:p>
    <w:p w14:paraId="19FFEB78" w14:textId="77777777" w:rsidR="007F6DC6" w:rsidRDefault="007F6DC6" w:rsidP="009B6F5C">
      <w:pPr>
        <w:rPr>
          <w:rFonts w:ascii="Arial" w:hAnsi="Arial" w:cs="Arial"/>
          <w:sz w:val="22"/>
          <w:szCs w:val="22"/>
        </w:rPr>
      </w:pPr>
    </w:p>
    <w:p w14:paraId="34B1E8AE" w14:textId="77777777" w:rsidR="00612149" w:rsidRDefault="00612149" w:rsidP="009B6F5C">
      <w:pPr>
        <w:rPr>
          <w:rFonts w:ascii="Arial" w:hAnsi="Arial" w:cs="Arial"/>
          <w:sz w:val="22"/>
          <w:szCs w:val="22"/>
        </w:rPr>
      </w:pPr>
    </w:p>
    <w:p w14:paraId="09F912F2" w14:textId="344662D4" w:rsidR="00B1159C" w:rsidRDefault="00B1159C" w:rsidP="00B1159C">
      <w:pPr>
        <w:pStyle w:val="Telobesedila2"/>
        <w:rPr>
          <w:rFonts w:ascii="Arial" w:hAnsi="Arial" w:cs="Arial"/>
          <w:color w:val="00B050"/>
          <w:sz w:val="22"/>
          <w:szCs w:val="22"/>
        </w:rPr>
      </w:pPr>
      <w:r>
        <w:rPr>
          <w:rFonts w:ascii="Arial" w:hAnsi="Arial" w:cs="Arial"/>
          <w:color w:val="00B050"/>
          <w:sz w:val="22"/>
          <w:szCs w:val="22"/>
        </w:rPr>
        <w:t xml:space="preserve">SKLEP št. </w:t>
      </w:r>
      <w:r w:rsidR="003A079A">
        <w:rPr>
          <w:rFonts w:ascii="Arial" w:hAnsi="Arial" w:cs="Arial"/>
          <w:color w:val="00B050"/>
          <w:sz w:val="22"/>
          <w:szCs w:val="22"/>
        </w:rPr>
        <w:t>4</w:t>
      </w:r>
    </w:p>
    <w:p w14:paraId="00D36632" w14:textId="4140B122" w:rsidR="00F56A6A" w:rsidRDefault="005551A7" w:rsidP="00552C25">
      <w:pPr>
        <w:rPr>
          <w:rFonts w:ascii="Arial" w:hAnsi="Arial" w:cs="Arial"/>
          <w:b/>
          <w:i/>
          <w:sz w:val="22"/>
          <w:szCs w:val="22"/>
        </w:rPr>
      </w:pPr>
      <w:r>
        <w:rPr>
          <w:rFonts w:ascii="Arial" w:hAnsi="Arial" w:cs="Arial"/>
          <w:b/>
          <w:i/>
          <w:sz w:val="22"/>
          <w:szCs w:val="22"/>
        </w:rPr>
        <w:t xml:space="preserve">Sprejme se tako </w:t>
      </w:r>
      <w:r w:rsidR="00A469DE">
        <w:rPr>
          <w:rFonts w:ascii="Arial" w:hAnsi="Arial" w:cs="Arial"/>
          <w:b/>
          <w:i/>
          <w:sz w:val="22"/>
          <w:szCs w:val="22"/>
        </w:rPr>
        <w:t>dopolnjeni</w:t>
      </w:r>
      <w:r w:rsidR="00E8551A" w:rsidRPr="00260901">
        <w:rPr>
          <w:rFonts w:ascii="Arial" w:hAnsi="Arial" w:cs="Arial"/>
          <w:b/>
          <w:i/>
          <w:sz w:val="22"/>
          <w:szCs w:val="22"/>
        </w:rPr>
        <w:t xml:space="preserve"> </w:t>
      </w:r>
      <w:r w:rsidR="00552C25" w:rsidRPr="00260901">
        <w:rPr>
          <w:rFonts w:ascii="Arial" w:hAnsi="Arial" w:cs="Arial"/>
          <w:b/>
          <w:i/>
          <w:sz w:val="22"/>
          <w:szCs w:val="22"/>
        </w:rPr>
        <w:t>dnevni red:</w:t>
      </w:r>
    </w:p>
    <w:p w14:paraId="7AFEC252" w14:textId="14C93BD8"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 xml:space="preserve">Predlog Sklepa o oceni izvajanja Občinskega programa varnosti Občine Komen v letu 2025; </w:t>
      </w:r>
    </w:p>
    <w:p w14:paraId="1A71BF20" w14:textId="7054A6EA"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lastRenderedPageBreak/>
        <w:t>Predlog Sklepa o delni povrnitvi stroškov volilne kampanje za lokalne volitve leta 2026 v Občini Komen;</w:t>
      </w:r>
    </w:p>
    <w:p w14:paraId="18BDE181"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Predlog Sklepa o sofinanciranju ločenega izvajanja pouka posameznih predmetov v kombiniranem oddelku 1. in 2. razreda ter 3. in 4. razreda na Podružnični šoli Štanjel v šolskem letu 2026/2027;</w:t>
      </w:r>
    </w:p>
    <w:p w14:paraId="4780D227"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Predlog Sklepa o izdaji soglasja k razporeditvi dela presežka prihodkov nad odhodki javnega vzgojno-izobraževalnega zavoda Osnovna šola Antona Šibelja - Stjenka Komen;</w:t>
      </w:r>
    </w:p>
    <w:p w14:paraId="340AF62A"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 xml:space="preserve">Predlog Sklepa o izdaji soglasja k razporeditvi presežka prihodkov nad odhodki javnega zavoda Zdravstveni dom Sežana; </w:t>
      </w:r>
    </w:p>
    <w:p w14:paraId="2392747D"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 xml:space="preserve">Predlog Sklepa o neobvezujočem mnenju o kandidatkah za ravnateljico Vrtca Sežana; </w:t>
      </w:r>
    </w:p>
    <w:p w14:paraId="448BA0F9" w14:textId="77777777" w:rsidR="00863225" w:rsidRPr="00863225" w:rsidRDefault="00863225" w:rsidP="00464812">
      <w:pPr>
        <w:pStyle w:val="Brezrazmikov"/>
        <w:numPr>
          <w:ilvl w:val="0"/>
          <w:numId w:val="26"/>
        </w:numPr>
        <w:jc w:val="both"/>
        <w:rPr>
          <w:rFonts w:ascii="Arial" w:hAnsi="Arial" w:cs="Arial"/>
          <w:b/>
          <w:bCs/>
          <w:i/>
          <w:iCs/>
        </w:rPr>
      </w:pPr>
      <w:r w:rsidRPr="00863225">
        <w:rPr>
          <w:rFonts w:ascii="Arial" w:hAnsi="Arial" w:cs="Arial"/>
          <w:b/>
          <w:bCs/>
          <w:i/>
          <w:iCs/>
        </w:rPr>
        <w:t>Predlog Proračuna Občine Komen za leto 2027 -  prva obravnava;</w:t>
      </w:r>
    </w:p>
    <w:p w14:paraId="3BAB47D3" w14:textId="77777777" w:rsidR="00863225" w:rsidRDefault="00863225" w:rsidP="00464812">
      <w:pPr>
        <w:pStyle w:val="Brezrazmikov"/>
        <w:numPr>
          <w:ilvl w:val="0"/>
          <w:numId w:val="26"/>
        </w:numPr>
        <w:jc w:val="both"/>
        <w:rPr>
          <w:rFonts w:ascii="Arial" w:hAnsi="Arial" w:cs="Arial"/>
          <w:b/>
          <w:bCs/>
          <w:i/>
          <w:iCs/>
        </w:rPr>
      </w:pPr>
      <w:r w:rsidRPr="00863225">
        <w:rPr>
          <w:rFonts w:ascii="Arial" w:hAnsi="Arial" w:cs="Arial"/>
          <w:b/>
          <w:bCs/>
          <w:i/>
          <w:iCs/>
        </w:rPr>
        <w:t>Predlog Dopolnitev poslovnika občinskega sveta Občine Komen - skrajšani postopek;</w:t>
      </w:r>
    </w:p>
    <w:p w14:paraId="37FA3E6C" w14:textId="54EFB257" w:rsidR="00464812" w:rsidRPr="00863225" w:rsidRDefault="007E0F98" w:rsidP="00464812">
      <w:pPr>
        <w:pStyle w:val="Brezrazmikov"/>
        <w:numPr>
          <w:ilvl w:val="0"/>
          <w:numId w:val="26"/>
        </w:numPr>
        <w:jc w:val="both"/>
        <w:rPr>
          <w:rFonts w:ascii="Arial" w:hAnsi="Arial" w:cs="Arial"/>
          <w:b/>
          <w:bCs/>
          <w:i/>
          <w:iCs/>
        </w:rPr>
      </w:pPr>
      <w:r w:rsidRPr="007830C9">
        <w:rPr>
          <w:rFonts w:ascii="Arial" w:eastAsia="Times New Roman" w:hAnsi="Arial" w:cs="Arial"/>
          <w:b/>
          <w:bCs/>
          <w:i/>
          <w:iCs/>
          <w:lang w:eastAsia="sl-SI"/>
        </w:rPr>
        <w:t>Predlog Sklepa o lokacijski preveritvi za individualno odstopanje od prostorskih izvedbenih pogojev za del enote urejanja prostora CO-02 (SK)</w:t>
      </w:r>
      <w:r>
        <w:rPr>
          <w:rFonts w:ascii="Arial" w:hAnsi="Arial" w:cs="Arial"/>
          <w:b/>
          <w:bCs/>
          <w:i/>
          <w:iCs/>
        </w:rPr>
        <w:t>;</w:t>
      </w:r>
    </w:p>
    <w:p w14:paraId="34EF3B8D"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Predlog Sklepa o Priznanjih Občine Komen za leto 2026;</w:t>
      </w:r>
    </w:p>
    <w:p w14:paraId="58CC5827"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Napredek pri pripravi OPN;</w:t>
      </w:r>
    </w:p>
    <w:p w14:paraId="325EB865" w14:textId="77777777" w:rsidR="00863225" w:rsidRPr="00863225" w:rsidRDefault="00863225" w:rsidP="00464812">
      <w:pPr>
        <w:pStyle w:val="Brezrazmikov"/>
        <w:numPr>
          <w:ilvl w:val="0"/>
          <w:numId w:val="26"/>
        </w:numPr>
        <w:rPr>
          <w:rFonts w:ascii="Arial" w:hAnsi="Arial" w:cs="Arial"/>
          <w:b/>
          <w:bCs/>
          <w:i/>
          <w:iCs/>
        </w:rPr>
      </w:pPr>
      <w:r w:rsidRPr="00863225">
        <w:rPr>
          <w:rFonts w:ascii="Arial" w:hAnsi="Arial" w:cs="Arial"/>
          <w:b/>
          <w:bCs/>
          <w:i/>
          <w:iCs/>
        </w:rPr>
        <w:t xml:space="preserve">Vprašanja, pobude, odgovori. </w:t>
      </w:r>
    </w:p>
    <w:p w14:paraId="78FCA18E" w14:textId="77777777" w:rsidR="00DF4809" w:rsidRPr="00DF4809" w:rsidRDefault="00DF4809" w:rsidP="002B0D7D">
      <w:pPr>
        <w:pStyle w:val="Brezrazmikov"/>
        <w:jc w:val="both"/>
        <w:rPr>
          <w:rFonts w:ascii="Arial" w:hAnsi="Arial" w:cs="Arial"/>
          <w:b/>
          <w:bCs/>
          <w:i/>
          <w:iCs/>
        </w:rPr>
      </w:pPr>
    </w:p>
    <w:p w14:paraId="0ECEB26F" w14:textId="77777777" w:rsidR="0058009B" w:rsidRPr="00260901" w:rsidRDefault="0058009B" w:rsidP="002B0D7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AA00AE4" w14:textId="77777777" w:rsidR="00D37073" w:rsidRDefault="0058009B" w:rsidP="002B0D7D">
      <w:pPr>
        <w:jc w:val="both"/>
        <w:rPr>
          <w:rFonts w:ascii="Arial" w:hAnsi="Arial" w:cs="Arial"/>
          <w:sz w:val="22"/>
          <w:szCs w:val="22"/>
        </w:rPr>
      </w:pPr>
      <w:r>
        <w:rPr>
          <w:rFonts w:ascii="Arial" w:hAnsi="Arial" w:cs="Arial"/>
          <w:sz w:val="22"/>
          <w:szCs w:val="22"/>
        </w:rPr>
        <w:t>Sklep je bil soglasno, z 12 glasovi ZA sprejet.</w:t>
      </w:r>
    </w:p>
    <w:p w14:paraId="1E19E85E" w14:textId="77777777" w:rsidR="00D42ECD" w:rsidRDefault="00D42ECD" w:rsidP="002B0D7D">
      <w:pPr>
        <w:jc w:val="both"/>
        <w:rPr>
          <w:rFonts w:ascii="Arial" w:hAnsi="Arial" w:cs="Arial"/>
          <w:b/>
          <w:color w:val="FF0000"/>
          <w:sz w:val="22"/>
          <w:szCs w:val="22"/>
        </w:rPr>
      </w:pPr>
    </w:p>
    <w:p w14:paraId="729A3347" w14:textId="626AE905" w:rsidR="00E4050A" w:rsidRPr="00FB2536" w:rsidRDefault="00FB2536" w:rsidP="00E4050A">
      <w:pPr>
        <w:pStyle w:val="Brezrazmikov"/>
        <w:rPr>
          <w:rFonts w:ascii="Arial" w:hAnsi="Arial" w:cs="Arial"/>
          <w:b/>
          <w:bCs/>
          <w:color w:val="EE0000"/>
        </w:rPr>
      </w:pPr>
      <w:r w:rsidRPr="00FB2536">
        <w:rPr>
          <w:rFonts w:ascii="Arial" w:hAnsi="Arial" w:cs="Arial"/>
          <w:b/>
          <w:bCs/>
          <w:color w:val="EE0000"/>
        </w:rPr>
        <w:t xml:space="preserve">Točka 4: </w:t>
      </w:r>
      <w:r w:rsidR="00E4050A" w:rsidRPr="00FB2536">
        <w:rPr>
          <w:rFonts w:ascii="Arial" w:hAnsi="Arial" w:cs="Arial"/>
          <w:b/>
          <w:bCs/>
          <w:color w:val="EE0000"/>
        </w:rPr>
        <w:t>Predlog Sklepa o oceni izvajanja Občinskega programa varnosti Občine Komen v letu 2025</w:t>
      </w:r>
    </w:p>
    <w:p w14:paraId="1E490BFE" w14:textId="5E0A9401" w:rsidR="003A079A" w:rsidRPr="003A079A" w:rsidRDefault="0071651A" w:rsidP="002B0D7D">
      <w:pPr>
        <w:shd w:val="clear" w:color="auto" w:fill="FFFFFF"/>
        <w:jc w:val="both"/>
        <w:rPr>
          <w:rFonts w:ascii="Arial" w:hAnsi="Arial" w:cs="Arial"/>
          <w:sz w:val="22"/>
          <w:szCs w:val="22"/>
        </w:rPr>
      </w:pPr>
      <w:r>
        <w:rPr>
          <w:rFonts w:ascii="Arial" w:hAnsi="Arial" w:cs="Arial"/>
          <w:sz w:val="22"/>
          <w:szCs w:val="22"/>
        </w:rPr>
        <w:t xml:space="preserve">Poročilo PP Sežana predstavi vodja </w:t>
      </w:r>
      <w:r w:rsidR="005279FB">
        <w:rPr>
          <w:rFonts w:ascii="Arial" w:hAnsi="Arial" w:cs="Arial"/>
          <w:sz w:val="22"/>
          <w:szCs w:val="22"/>
        </w:rPr>
        <w:t>PP Sežana</w:t>
      </w:r>
      <w:r>
        <w:rPr>
          <w:rFonts w:ascii="Arial" w:hAnsi="Arial" w:cs="Arial"/>
          <w:sz w:val="22"/>
          <w:szCs w:val="22"/>
        </w:rPr>
        <w:t xml:space="preserve">, Robert </w:t>
      </w:r>
      <w:r w:rsidR="005279FB">
        <w:rPr>
          <w:rFonts w:ascii="Arial" w:hAnsi="Arial" w:cs="Arial"/>
          <w:sz w:val="22"/>
          <w:szCs w:val="22"/>
        </w:rPr>
        <w:t>Toman.</w:t>
      </w:r>
    </w:p>
    <w:p w14:paraId="695B6184" w14:textId="77777777" w:rsidR="003A079A" w:rsidRPr="003A079A" w:rsidRDefault="003A079A" w:rsidP="002B0D7D">
      <w:pPr>
        <w:shd w:val="clear" w:color="auto" w:fill="FFFFFF"/>
        <w:jc w:val="both"/>
        <w:rPr>
          <w:rFonts w:ascii="Arial" w:hAnsi="Arial" w:cs="Arial"/>
          <w:sz w:val="22"/>
          <w:szCs w:val="22"/>
        </w:rPr>
      </w:pPr>
    </w:p>
    <w:p w14:paraId="61C2A44E" w14:textId="4C6561DA" w:rsidR="003A079A" w:rsidRDefault="00AB253B" w:rsidP="002B0D7D">
      <w:pPr>
        <w:shd w:val="clear" w:color="auto" w:fill="FFFFFF"/>
        <w:spacing w:line="259" w:lineRule="auto"/>
        <w:jc w:val="both"/>
        <w:rPr>
          <w:rFonts w:ascii="Arial" w:hAnsi="Arial" w:cs="Arial"/>
          <w:sz w:val="22"/>
          <w:szCs w:val="22"/>
        </w:rPr>
      </w:pPr>
      <w:r>
        <w:rPr>
          <w:rFonts w:ascii="Arial" w:hAnsi="Arial" w:cs="Arial"/>
          <w:sz w:val="22"/>
          <w:szCs w:val="22"/>
        </w:rPr>
        <w:t>Župan odpre razpravo.</w:t>
      </w:r>
    </w:p>
    <w:p w14:paraId="6BA7D041" w14:textId="6E68AA7F" w:rsidR="003A079A" w:rsidRDefault="008D4BF2" w:rsidP="002B0D7D">
      <w:pPr>
        <w:shd w:val="clear" w:color="auto" w:fill="FFFFFF"/>
        <w:spacing w:line="259" w:lineRule="auto"/>
        <w:jc w:val="both"/>
        <w:rPr>
          <w:rFonts w:ascii="Arial" w:hAnsi="Arial" w:cs="Arial"/>
          <w:sz w:val="22"/>
          <w:szCs w:val="22"/>
        </w:rPr>
      </w:pPr>
      <w:r>
        <w:rPr>
          <w:rFonts w:ascii="Arial" w:hAnsi="Arial" w:cs="Arial"/>
          <w:sz w:val="22"/>
          <w:szCs w:val="22"/>
        </w:rPr>
        <w:t>Razpravljali so:</w:t>
      </w:r>
    </w:p>
    <w:p w14:paraId="087A3DEF" w14:textId="36BBC3C5" w:rsidR="003A079A" w:rsidRPr="00745B0A" w:rsidRDefault="000B5F30" w:rsidP="000B5F30">
      <w:pPr>
        <w:shd w:val="clear" w:color="auto" w:fill="FFFFFF"/>
        <w:spacing w:line="259" w:lineRule="auto"/>
        <w:jc w:val="both"/>
        <w:rPr>
          <w:rFonts w:ascii="Arial" w:hAnsi="Arial" w:cs="Arial"/>
          <w:sz w:val="22"/>
          <w:szCs w:val="22"/>
        </w:rPr>
      </w:pPr>
      <w:r>
        <w:rPr>
          <w:rFonts w:ascii="Arial" w:hAnsi="Arial" w:cs="Arial"/>
          <w:b/>
          <w:bCs/>
          <w:sz w:val="22"/>
          <w:szCs w:val="22"/>
        </w:rPr>
        <w:t xml:space="preserve">David </w:t>
      </w:r>
      <w:r w:rsidR="00336644">
        <w:rPr>
          <w:rFonts w:ascii="Arial" w:hAnsi="Arial" w:cs="Arial"/>
          <w:b/>
          <w:bCs/>
          <w:sz w:val="22"/>
          <w:szCs w:val="22"/>
        </w:rPr>
        <w:t>Zega</w:t>
      </w:r>
      <w:r w:rsidR="00745B0A">
        <w:rPr>
          <w:rFonts w:ascii="Arial" w:hAnsi="Arial" w:cs="Arial"/>
          <w:b/>
          <w:bCs/>
          <w:sz w:val="22"/>
          <w:szCs w:val="22"/>
        </w:rPr>
        <w:t xml:space="preserve"> </w:t>
      </w:r>
      <w:r w:rsidR="00A9492A" w:rsidRPr="00A9492A">
        <w:rPr>
          <w:rFonts w:ascii="Arial" w:hAnsi="Arial" w:cs="Arial"/>
          <w:sz w:val="22"/>
          <w:szCs w:val="22"/>
        </w:rPr>
        <w:t>(</w:t>
      </w:r>
      <w:r w:rsidR="00336644" w:rsidRPr="00A9492A">
        <w:rPr>
          <w:rFonts w:ascii="Arial" w:hAnsi="Arial" w:cs="Arial"/>
          <w:sz w:val="22"/>
          <w:szCs w:val="22"/>
        </w:rPr>
        <w:t>k</w:t>
      </w:r>
      <w:r w:rsidR="00336644" w:rsidRPr="00745B0A">
        <w:rPr>
          <w:rFonts w:ascii="Arial" w:hAnsi="Arial" w:cs="Arial"/>
          <w:sz w:val="22"/>
          <w:szCs w:val="22"/>
        </w:rPr>
        <w:t>ako bi se dalo zagotoviti večjo varnost v prometu</w:t>
      </w:r>
      <w:r w:rsidR="0026005C" w:rsidRPr="00745B0A">
        <w:rPr>
          <w:rFonts w:ascii="Arial" w:hAnsi="Arial" w:cs="Arial"/>
          <w:sz w:val="22"/>
          <w:szCs w:val="22"/>
        </w:rPr>
        <w:t>, predvsem zaradi kolesarjev</w:t>
      </w:r>
      <w:r w:rsidR="00745B0A" w:rsidRPr="00745B0A">
        <w:rPr>
          <w:rFonts w:ascii="Arial" w:hAnsi="Arial" w:cs="Arial"/>
          <w:sz w:val="22"/>
          <w:szCs w:val="22"/>
        </w:rPr>
        <w:t>),</w:t>
      </w:r>
    </w:p>
    <w:p w14:paraId="4A1F1016" w14:textId="0423CD5A" w:rsidR="00745B0A" w:rsidRDefault="00745B0A" w:rsidP="000B5F30">
      <w:pPr>
        <w:shd w:val="clear" w:color="auto" w:fill="FFFFFF"/>
        <w:spacing w:line="259" w:lineRule="auto"/>
        <w:jc w:val="both"/>
        <w:rPr>
          <w:rFonts w:ascii="Arial" w:hAnsi="Arial" w:cs="Arial"/>
          <w:sz w:val="22"/>
          <w:szCs w:val="22"/>
        </w:rPr>
      </w:pPr>
      <w:r w:rsidRPr="00D11A49">
        <w:rPr>
          <w:rFonts w:ascii="Arial" w:hAnsi="Arial" w:cs="Arial"/>
          <w:b/>
          <w:bCs/>
          <w:sz w:val="22"/>
          <w:szCs w:val="22"/>
        </w:rPr>
        <w:t>Goran Živec</w:t>
      </w:r>
      <w:r w:rsidR="00A9492A">
        <w:rPr>
          <w:rFonts w:ascii="Arial" w:hAnsi="Arial" w:cs="Arial"/>
          <w:sz w:val="22"/>
          <w:szCs w:val="22"/>
        </w:rPr>
        <w:t xml:space="preserve"> (ali kolesarji iz Italije/zamejstva sploh poznajo naše </w:t>
      </w:r>
      <w:r w:rsidR="00AE7E06">
        <w:rPr>
          <w:rFonts w:ascii="Arial" w:hAnsi="Arial" w:cs="Arial"/>
          <w:sz w:val="22"/>
          <w:szCs w:val="22"/>
        </w:rPr>
        <w:t>cestno prometne predpise</w:t>
      </w:r>
      <w:r w:rsidR="00DD7DC2">
        <w:rPr>
          <w:rFonts w:ascii="Arial" w:hAnsi="Arial" w:cs="Arial"/>
          <w:sz w:val="22"/>
          <w:szCs w:val="22"/>
        </w:rPr>
        <w:t xml:space="preserve"> glede vožnje v koloni; bi se dalo to rešiti z dodat</w:t>
      </w:r>
      <w:r w:rsidR="00D11A49">
        <w:rPr>
          <w:rFonts w:ascii="Arial" w:hAnsi="Arial" w:cs="Arial"/>
          <w:sz w:val="22"/>
          <w:szCs w:val="22"/>
        </w:rPr>
        <w:t>nim osveščanjem, signalizacijo),</w:t>
      </w:r>
    </w:p>
    <w:p w14:paraId="779095A3" w14:textId="74352453" w:rsidR="00D11A49" w:rsidRDefault="00207D62" w:rsidP="000B5F30">
      <w:pPr>
        <w:shd w:val="clear" w:color="auto" w:fill="FFFFFF"/>
        <w:spacing w:line="259" w:lineRule="auto"/>
        <w:jc w:val="both"/>
        <w:rPr>
          <w:rFonts w:ascii="Arial" w:hAnsi="Arial" w:cs="Arial"/>
          <w:sz w:val="22"/>
          <w:szCs w:val="22"/>
        </w:rPr>
      </w:pPr>
      <w:r w:rsidRPr="00FD7E3A">
        <w:rPr>
          <w:rFonts w:ascii="Arial" w:hAnsi="Arial" w:cs="Arial"/>
          <w:b/>
          <w:bCs/>
          <w:sz w:val="22"/>
          <w:szCs w:val="22"/>
        </w:rPr>
        <w:t>Adrijana Konjedič</w:t>
      </w:r>
      <w:r>
        <w:rPr>
          <w:rFonts w:ascii="Arial" w:hAnsi="Arial" w:cs="Arial"/>
          <w:sz w:val="22"/>
          <w:szCs w:val="22"/>
        </w:rPr>
        <w:t xml:space="preserve"> (s prometnimi predpisi </w:t>
      </w:r>
      <w:r w:rsidR="00FD7E3A">
        <w:rPr>
          <w:rFonts w:ascii="Arial" w:hAnsi="Arial" w:cs="Arial"/>
          <w:sz w:val="22"/>
          <w:szCs w:val="22"/>
        </w:rPr>
        <w:t>in ravnanjem v prometu naj se osvešča že otroke v vrtcu</w:t>
      </w:r>
      <w:r w:rsidR="007F668C">
        <w:rPr>
          <w:rFonts w:ascii="Arial" w:hAnsi="Arial" w:cs="Arial"/>
          <w:sz w:val="22"/>
          <w:szCs w:val="22"/>
        </w:rPr>
        <w:t xml:space="preserve"> in </w:t>
      </w:r>
      <w:r w:rsidR="00FD7E3A">
        <w:rPr>
          <w:rFonts w:ascii="Arial" w:hAnsi="Arial" w:cs="Arial"/>
          <w:sz w:val="22"/>
          <w:szCs w:val="22"/>
        </w:rPr>
        <w:t>šoli)</w:t>
      </w:r>
      <w:r w:rsidR="00E04848">
        <w:rPr>
          <w:rFonts w:ascii="Arial" w:hAnsi="Arial" w:cs="Arial"/>
          <w:sz w:val="22"/>
          <w:szCs w:val="22"/>
        </w:rPr>
        <w:t>.</w:t>
      </w:r>
    </w:p>
    <w:p w14:paraId="6CFA45BF" w14:textId="70E3FA44" w:rsidR="00E04848" w:rsidRDefault="00E04848" w:rsidP="000B5F30">
      <w:pPr>
        <w:shd w:val="clear" w:color="auto" w:fill="FFFFFF"/>
        <w:spacing w:line="259" w:lineRule="auto"/>
        <w:jc w:val="both"/>
        <w:rPr>
          <w:rFonts w:ascii="Arial" w:hAnsi="Arial" w:cs="Arial"/>
          <w:sz w:val="22"/>
          <w:szCs w:val="22"/>
        </w:rPr>
      </w:pPr>
      <w:r>
        <w:rPr>
          <w:rFonts w:ascii="Arial" w:hAnsi="Arial" w:cs="Arial"/>
          <w:sz w:val="22"/>
          <w:szCs w:val="22"/>
        </w:rPr>
        <w:t xml:space="preserve">V razpravo se vključijo še </w:t>
      </w:r>
      <w:r w:rsidR="00817149" w:rsidRPr="00A54501">
        <w:rPr>
          <w:rFonts w:ascii="Arial" w:hAnsi="Arial" w:cs="Arial"/>
          <w:b/>
          <w:bCs/>
          <w:sz w:val="22"/>
          <w:szCs w:val="22"/>
        </w:rPr>
        <w:t>Dunja Peric</w:t>
      </w:r>
      <w:r w:rsidR="00817149">
        <w:rPr>
          <w:rFonts w:ascii="Arial" w:hAnsi="Arial" w:cs="Arial"/>
          <w:sz w:val="22"/>
          <w:szCs w:val="22"/>
        </w:rPr>
        <w:t xml:space="preserve"> (učenci kolesarski izpit opravijo, a </w:t>
      </w:r>
      <w:r w:rsidR="00A54501">
        <w:rPr>
          <w:rFonts w:ascii="Arial" w:hAnsi="Arial" w:cs="Arial"/>
          <w:sz w:val="22"/>
          <w:szCs w:val="22"/>
        </w:rPr>
        <w:t xml:space="preserve">kako </w:t>
      </w:r>
      <w:r w:rsidR="00D102F4">
        <w:rPr>
          <w:rFonts w:ascii="Arial" w:hAnsi="Arial" w:cs="Arial"/>
          <w:sz w:val="22"/>
          <w:szCs w:val="22"/>
        </w:rPr>
        <w:t xml:space="preserve">ravnajo </w:t>
      </w:r>
      <w:r w:rsidR="0075691D">
        <w:rPr>
          <w:rFonts w:ascii="Arial" w:hAnsi="Arial" w:cs="Arial"/>
          <w:sz w:val="22"/>
          <w:szCs w:val="22"/>
        </w:rPr>
        <w:t>potem, šola ni seznanjena</w:t>
      </w:r>
      <w:r w:rsidR="00E66085">
        <w:rPr>
          <w:rFonts w:ascii="Arial" w:hAnsi="Arial" w:cs="Arial"/>
          <w:sz w:val="22"/>
          <w:szCs w:val="22"/>
        </w:rPr>
        <w:t>),</w:t>
      </w:r>
      <w:r w:rsidR="00230C2B">
        <w:rPr>
          <w:rFonts w:ascii="Arial" w:hAnsi="Arial" w:cs="Arial"/>
          <w:sz w:val="22"/>
          <w:szCs w:val="22"/>
        </w:rPr>
        <w:t xml:space="preserve"> </w:t>
      </w:r>
      <w:r w:rsidRPr="0015540B">
        <w:rPr>
          <w:rFonts w:ascii="Arial" w:hAnsi="Arial" w:cs="Arial"/>
          <w:b/>
          <w:bCs/>
          <w:sz w:val="22"/>
          <w:szCs w:val="22"/>
        </w:rPr>
        <w:t>Marko Bandell</w:t>
      </w:r>
      <w:r>
        <w:rPr>
          <w:rFonts w:ascii="Arial" w:hAnsi="Arial" w:cs="Arial"/>
          <w:sz w:val="22"/>
          <w:szCs w:val="22"/>
        </w:rPr>
        <w:t xml:space="preserve">i (kako je s krajami po </w:t>
      </w:r>
      <w:r w:rsidR="00412DF1">
        <w:rPr>
          <w:rFonts w:ascii="Arial" w:hAnsi="Arial" w:cs="Arial"/>
          <w:sz w:val="22"/>
          <w:szCs w:val="22"/>
        </w:rPr>
        <w:t xml:space="preserve">domovih), </w:t>
      </w:r>
      <w:r w:rsidR="00412DF1" w:rsidRPr="0015540B">
        <w:rPr>
          <w:rFonts w:ascii="Arial" w:hAnsi="Arial" w:cs="Arial"/>
          <w:b/>
          <w:bCs/>
          <w:sz w:val="22"/>
          <w:szCs w:val="22"/>
        </w:rPr>
        <w:t>Jože Strnad</w:t>
      </w:r>
      <w:r w:rsidR="00412DF1">
        <w:rPr>
          <w:rFonts w:ascii="Arial" w:hAnsi="Arial" w:cs="Arial"/>
          <w:sz w:val="22"/>
          <w:szCs w:val="22"/>
        </w:rPr>
        <w:t xml:space="preserve"> (še vedno prihaja do </w:t>
      </w:r>
      <w:r w:rsidR="00F23DE4">
        <w:rPr>
          <w:rFonts w:ascii="Arial" w:hAnsi="Arial" w:cs="Arial"/>
          <w:sz w:val="22"/>
          <w:szCs w:val="22"/>
        </w:rPr>
        <w:t>vdora konjev na zasebne parcele)</w:t>
      </w:r>
      <w:r w:rsidR="0015540B">
        <w:rPr>
          <w:rFonts w:ascii="Arial" w:hAnsi="Arial" w:cs="Arial"/>
          <w:sz w:val="22"/>
          <w:szCs w:val="22"/>
        </w:rPr>
        <w:t>.</w:t>
      </w:r>
    </w:p>
    <w:p w14:paraId="0B7B7063" w14:textId="03BA52D5" w:rsidR="00FD7E3A" w:rsidRDefault="00E16BF6" w:rsidP="000B5F30">
      <w:pPr>
        <w:shd w:val="clear" w:color="auto" w:fill="FFFFFF"/>
        <w:spacing w:line="259" w:lineRule="auto"/>
        <w:jc w:val="both"/>
        <w:rPr>
          <w:rFonts w:ascii="Arial" w:hAnsi="Arial" w:cs="Arial"/>
          <w:sz w:val="22"/>
          <w:szCs w:val="22"/>
        </w:rPr>
      </w:pPr>
      <w:r>
        <w:rPr>
          <w:rFonts w:ascii="Arial" w:hAnsi="Arial" w:cs="Arial"/>
          <w:sz w:val="22"/>
          <w:szCs w:val="22"/>
        </w:rPr>
        <w:t>Vodja PP je sproti odgovarjal na vprašanja.</w:t>
      </w:r>
    </w:p>
    <w:p w14:paraId="24D96021" w14:textId="77777777" w:rsidR="00E16BF6" w:rsidRPr="003A079A" w:rsidRDefault="00E16BF6" w:rsidP="000B5F30">
      <w:pPr>
        <w:shd w:val="clear" w:color="auto" w:fill="FFFFFF"/>
        <w:spacing w:line="259" w:lineRule="auto"/>
        <w:jc w:val="both"/>
        <w:rPr>
          <w:rFonts w:ascii="Arial" w:hAnsi="Arial" w:cs="Arial"/>
          <w:sz w:val="22"/>
          <w:szCs w:val="22"/>
        </w:rPr>
      </w:pPr>
    </w:p>
    <w:p w14:paraId="1830E1B6" w14:textId="2042534A" w:rsidR="003A079A" w:rsidRDefault="00F57405" w:rsidP="002B0D7D">
      <w:pPr>
        <w:shd w:val="clear" w:color="auto" w:fill="FFFFFF"/>
        <w:spacing w:line="259" w:lineRule="auto"/>
        <w:jc w:val="both"/>
        <w:rPr>
          <w:rFonts w:ascii="Arial" w:hAnsi="Arial" w:cs="Arial"/>
          <w:sz w:val="22"/>
          <w:szCs w:val="22"/>
        </w:rPr>
      </w:pPr>
      <w:r>
        <w:rPr>
          <w:rFonts w:ascii="Arial" w:hAnsi="Arial" w:cs="Arial"/>
          <w:sz w:val="22"/>
          <w:szCs w:val="22"/>
        </w:rPr>
        <w:t xml:space="preserve">Poročilo, ki ga je pripravil MIR, predstavi vodja inšpektorata, </w:t>
      </w:r>
      <w:r w:rsidR="0085351A">
        <w:rPr>
          <w:rFonts w:ascii="Arial" w:hAnsi="Arial" w:cs="Arial"/>
          <w:sz w:val="22"/>
          <w:szCs w:val="22"/>
        </w:rPr>
        <w:t>Dean Stepančič.</w:t>
      </w:r>
    </w:p>
    <w:p w14:paraId="3A669A2E" w14:textId="77777777" w:rsidR="00FC1ECE" w:rsidRDefault="00FC1ECE" w:rsidP="002B0D7D">
      <w:pPr>
        <w:shd w:val="clear" w:color="auto" w:fill="FFFFFF"/>
        <w:spacing w:line="259" w:lineRule="auto"/>
        <w:jc w:val="both"/>
        <w:rPr>
          <w:rFonts w:ascii="Arial" w:hAnsi="Arial" w:cs="Arial"/>
          <w:sz w:val="22"/>
          <w:szCs w:val="22"/>
        </w:rPr>
      </w:pPr>
    </w:p>
    <w:p w14:paraId="5DCBA00E" w14:textId="67C7DDFC" w:rsidR="00FC1ECE" w:rsidRDefault="0085351A" w:rsidP="002B0D7D">
      <w:pPr>
        <w:shd w:val="clear" w:color="auto" w:fill="FFFFFF"/>
        <w:spacing w:line="259" w:lineRule="auto"/>
        <w:jc w:val="both"/>
        <w:rPr>
          <w:rFonts w:ascii="Arial" w:hAnsi="Arial" w:cs="Arial"/>
          <w:sz w:val="22"/>
          <w:szCs w:val="22"/>
        </w:rPr>
      </w:pPr>
      <w:r>
        <w:rPr>
          <w:rFonts w:ascii="Arial" w:hAnsi="Arial" w:cs="Arial"/>
          <w:sz w:val="22"/>
          <w:szCs w:val="22"/>
        </w:rPr>
        <w:t>Sledila je razprava k poročilu MIR-a</w:t>
      </w:r>
      <w:r w:rsidR="008A2ED5">
        <w:rPr>
          <w:rFonts w:ascii="Arial" w:hAnsi="Arial" w:cs="Arial"/>
          <w:sz w:val="22"/>
          <w:szCs w:val="22"/>
        </w:rPr>
        <w:t>.</w:t>
      </w:r>
    </w:p>
    <w:p w14:paraId="78C0F2E4" w14:textId="5B8348F2" w:rsidR="00FC1ECE" w:rsidRDefault="008A2ED5" w:rsidP="002B0D7D">
      <w:pPr>
        <w:shd w:val="clear" w:color="auto" w:fill="FFFFFF"/>
        <w:spacing w:line="259" w:lineRule="auto"/>
        <w:jc w:val="both"/>
        <w:rPr>
          <w:rFonts w:ascii="Arial" w:hAnsi="Arial" w:cs="Arial"/>
          <w:sz w:val="22"/>
          <w:szCs w:val="22"/>
        </w:rPr>
      </w:pPr>
      <w:r w:rsidRPr="00602D17">
        <w:rPr>
          <w:rFonts w:ascii="Arial" w:hAnsi="Arial" w:cs="Arial"/>
          <w:b/>
          <w:bCs/>
          <w:sz w:val="22"/>
          <w:szCs w:val="22"/>
        </w:rPr>
        <w:t>Stojan Kosmina</w:t>
      </w:r>
      <w:r>
        <w:rPr>
          <w:rFonts w:ascii="Arial" w:hAnsi="Arial" w:cs="Arial"/>
          <w:sz w:val="22"/>
          <w:szCs w:val="22"/>
        </w:rPr>
        <w:t xml:space="preserve"> (</w:t>
      </w:r>
      <w:r w:rsidR="00C55C21">
        <w:rPr>
          <w:rFonts w:ascii="Arial" w:hAnsi="Arial" w:cs="Arial"/>
          <w:sz w:val="22"/>
          <w:szCs w:val="22"/>
        </w:rPr>
        <w:t>redarji prihajajo na kontrolo prometa na kolesarskih poteh ob neprimernih urah</w:t>
      </w:r>
      <w:r w:rsidR="00E839B3">
        <w:rPr>
          <w:rFonts w:ascii="Arial" w:hAnsi="Arial" w:cs="Arial"/>
          <w:sz w:val="22"/>
          <w:szCs w:val="22"/>
        </w:rPr>
        <w:t xml:space="preserve">, ko ni več toliko avtov in traktorjev), </w:t>
      </w:r>
      <w:r w:rsidR="004F0A14" w:rsidRPr="00602D17">
        <w:rPr>
          <w:rFonts w:ascii="Arial" w:hAnsi="Arial" w:cs="Arial"/>
          <w:b/>
          <w:bCs/>
          <w:sz w:val="22"/>
          <w:szCs w:val="22"/>
        </w:rPr>
        <w:t>Adrijana Konjedič</w:t>
      </w:r>
      <w:r w:rsidR="004F0A14">
        <w:rPr>
          <w:rFonts w:ascii="Arial" w:hAnsi="Arial" w:cs="Arial"/>
          <w:sz w:val="22"/>
          <w:szCs w:val="22"/>
        </w:rPr>
        <w:t xml:space="preserve"> (v Komnu bi bili redarji lahko bolj človeški</w:t>
      </w:r>
      <w:r w:rsidR="00511488">
        <w:rPr>
          <w:rFonts w:ascii="Arial" w:hAnsi="Arial" w:cs="Arial"/>
          <w:sz w:val="22"/>
          <w:szCs w:val="22"/>
        </w:rPr>
        <w:t>, nekaj</w:t>
      </w:r>
      <w:r w:rsidR="00A505D5">
        <w:rPr>
          <w:rFonts w:ascii="Arial" w:hAnsi="Arial" w:cs="Arial"/>
          <w:sz w:val="22"/>
          <w:szCs w:val="22"/>
        </w:rPr>
        <w:t xml:space="preserve"> </w:t>
      </w:r>
      <w:r w:rsidR="00511488">
        <w:rPr>
          <w:rFonts w:ascii="Arial" w:hAnsi="Arial" w:cs="Arial"/>
          <w:sz w:val="22"/>
          <w:szCs w:val="22"/>
        </w:rPr>
        <w:t xml:space="preserve">minutno parkiranje ob bankomatu bi lahko </w:t>
      </w:r>
      <w:r w:rsidR="009C491C">
        <w:rPr>
          <w:rFonts w:ascii="Arial" w:hAnsi="Arial" w:cs="Arial"/>
          <w:sz w:val="22"/>
          <w:szCs w:val="22"/>
        </w:rPr>
        <w:t xml:space="preserve">bolj </w:t>
      </w:r>
      <w:r w:rsidR="00511488">
        <w:rPr>
          <w:rFonts w:ascii="Arial" w:hAnsi="Arial" w:cs="Arial"/>
          <w:sz w:val="22"/>
          <w:szCs w:val="22"/>
        </w:rPr>
        <w:t>tolerirali</w:t>
      </w:r>
      <w:r w:rsidR="00A505D5">
        <w:rPr>
          <w:rFonts w:ascii="Arial" w:hAnsi="Arial" w:cs="Arial"/>
          <w:sz w:val="22"/>
          <w:szCs w:val="22"/>
        </w:rPr>
        <w:t xml:space="preserve">), </w:t>
      </w:r>
      <w:r w:rsidR="00A505D5" w:rsidRPr="00602D17">
        <w:rPr>
          <w:rFonts w:ascii="Arial" w:hAnsi="Arial" w:cs="Arial"/>
          <w:b/>
          <w:bCs/>
          <w:sz w:val="22"/>
          <w:szCs w:val="22"/>
        </w:rPr>
        <w:t>Ivo Kobal</w:t>
      </w:r>
      <w:r w:rsidR="00A505D5">
        <w:rPr>
          <w:rFonts w:ascii="Arial" w:hAnsi="Arial" w:cs="Arial"/>
          <w:sz w:val="22"/>
          <w:szCs w:val="22"/>
        </w:rPr>
        <w:t xml:space="preserve"> replicira (ob vikendih v Štanjelu pa so redarji </w:t>
      </w:r>
      <w:r w:rsidR="00602D17">
        <w:rPr>
          <w:rFonts w:ascii="Arial" w:hAnsi="Arial" w:cs="Arial"/>
          <w:sz w:val="22"/>
          <w:szCs w:val="22"/>
        </w:rPr>
        <w:t>še preveč človeški, ker obiskovalci še vedno parkirajo vsepovsod).</w:t>
      </w:r>
    </w:p>
    <w:p w14:paraId="78CD29FA" w14:textId="26E8EA2B" w:rsidR="001D7814" w:rsidRDefault="001865AB" w:rsidP="002B0D7D">
      <w:pPr>
        <w:shd w:val="clear" w:color="auto" w:fill="FFFFFF"/>
        <w:spacing w:line="259" w:lineRule="auto"/>
        <w:jc w:val="both"/>
        <w:rPr>
          <w:rFonts w:ascii="Arial" w:hAnsi="Arial" w:cs="Arial"/>
          <w:sz w:val="22"/>
          <w:szCs w:val="22"/>
        </w:rPr>
      </w:pPr>
      <w:r>
        <w:rPr>
          <w:rFonts w:ascii="Arial" w:hAnsi="Arial" w:cs="Arial"/>
          <w:sz w:val="22"/>
          <w:szCs w:val="22"/>
        </w:rPr>
        <w:t>Ob koncu razprave vodja MIR-a</w:t>
      </w:r>
      <w:r w:rsidR="006715DB">
        <w:rPr>
          <w:rFonts w:ascii="Arial" w:hAnsi="Arial" w:cs="Arial"/>
          <w:sz w:val="22"/>
          <w:szCs w:val="22"/>
        </w:rPr>
        <w:t xml:space="preserve"> odgovori še na vprašanje </w:t>
      </w:r>
      <w:r w:rsidR="006715DB" w:rsidRPr="001B7692">
        <w:rPr>
          <w:rFonts w:ascii="Arial" w:hAnsi="Arial" w:cs="Arial"/>
          <w:b/>
          <w:bCs/>
          <w:sz w:val="22"/>
          <w:szCs w:val="22"/>
        </w:rPr>
        <w:t>Urbana Grmeka Masiča</w:t>
      </w:r>
      <w:r w:rsidR="006715DB">
        <w:rPr>
          <w:rFonts w:ascii="Arial" w:hAnsi="Arial" w:cs="Arial"/>
          <w:sz w:val="22"/>
          <w:szCs w:val="22"/>
        </w:rPr>
        <w:t xml:space="preserve"> glede njihove pristojnosti pri </w:t>
      </w:r>
      <w:r w:rsidR="001B7692">
        <w:rPr>
          <w:rFonts w:ascii="Arial" w:hAnsi="Arial" w:cs="Arial"/>
          <w:sz w:val="22"/>
          <w:szCs w:val="22"/>
        </w:rPr>
        <w:t>preverjanju licenc turističnih vodnikov.</w:t>
      </w:r>
    </w:p>
    <w:p w14:paraId="6292167A" w14:textId="77777777" w:rsidR="001D7814" w:rsidRDefault="001D7814" w:rsidP="002B0D7D">
      <w:pPr>
        <w:shd w:val="clear" w:color="auto" w:fill="FFFFFF"/>
        <w:spacing w:line="259" w:lineRule="auto"/>
        <w:jc w:val="both"/>
        <w:rPr>
          <w:rFonts w:ascii="Arial" w:hAnsi="Arial" w:cs="Arial"/>
          <w:sz w:val="22"/>
          <w:szCs w:val="22"/>
        </w:rPr>
      </w:pPr>
    </w:p>
    <w:p w14:paraId="5A2E21A0" w14:textId="680354FC" w:rsidR="003A079A" w:rsidRPr="003A079A" w:rsidRDefault="006B1086" w:rsidP="002B0D7D">
      <w:pPr>
        <w:shd w:val="clear" w:color="auto" w:fill="FFFFFF"/>
        <w:spacing w:line="259" w:lineRule="auto"/>
        <w:jc w:val="both"/>
        <w:rPr>
          <w:rFonts w:ascii="Arial" w:hAnsi="Arial" w:cs="Arial"/>
          <w:sz w:val="22"/>
          <w:szCs w:val="22"/>
        </w:rPr>
      </w:pPr>
      <w:r>
        <w:rPr>
          <w:rFonts w:ascii="Arial" w:hAnsi="Arial" w:cs="Arial"/>
          <w:sz w:val="22"/>
          <w:szCs w:val="22"/>
        </w:rPr>
        <w:t>Na glasovanje je bil dan</w:t>
      </w:r>
    </w:p>
    <w:p w14:paraId="69EC8BBD" w14:textId="77777777" w:rsidR="003A079A" w:rsidRDefault="003A079A" w:rsidP="002B0D7D">
      <w:pPr>
        <w:shd w:val="clear" w:color="auto" w:fill="FFFFFF"/>
        <w:spacing w:line="259" w:lineRule="auto"/>
        <w:jc w:val="both"/>
        <w:rPr>
          <w:rFonts w:ascii="Arial" w:hAnsi="Arial" w:cs="Arial"/>
          <w:sz w:val="22"/>
          <w:szCs w:val="22"/>
        </w:rPr>
      </w:pPr>
    </w:p>
    <w:p w14:paraId="68877D89" w14:textId="77777777" w:rsidR="007C166A" w:rsidRPr="003A079A" w:rsidRDefault="007C166A" w:rsidP="002B0D7D">
      <w:pPr>
        <w:shd w:val="clear" w:color="auto" w:fill="FFFFFF"/>
        <w:spacing w:line="259" w:lineRule="auto"/>
        <w:jc w:val="both"/>
        <w:rPr>
          <w:rFonts w:ascii="Arial" w:hAnsi="Arial" w:cs="Arial"/>
          <w:sz w:val="22"/>
          <w:szCs w:val="22"/>
        </w:rPr>
      </w:pPr>
    </w:p>
    <w:p w14:paraId="3E52F1DC" w14:textId="739E7A2B" w:rsidR="006B1086" w:rsidRDefault="006B1086" w:rsidP="006B1086">
      <w:pPr>
        <w:pStyle w:val="Telobesedila2"/>
        <w:rPr>
          <w:rFonts w:ascii="Arial" w:hAnsi="Arial" w:cs="Arial"/>
          <w:color w:val="00B050"/>
          <w:sz w:val="22"/>
          <w:szCs w:val="22"/>
        </w:rPr>
      </w:pPr>
      <w:r>
        <w:rPr>
          <w:rFonts w:ascii="Arial" w:hAnsi="Arial" w:cs="Arial"/>
          <w:color w:val="00B050"/>
          <w:sz w:val="22"/>
          <w:szCs w:val="22"/>
        </w:rPr>
        <w:lastRenderedPageBreak/>
        <w:t>SKLEP št. 5</w:t>
      </w:r>
    </w:p>
    <w:p w14:paraId="2CE3DE04" w14:textId="77777777" w:rsidR="002C522A" w:rsidRPr="002C522A" w:rsidRDefault="002C522A" w:rsidP="002C522A">
      <w:pPr>
        <w:pStyle w:val="Brezrazmikov"/>
        <w:jc w:val="both"/>
        <w:rPr>
          <w:rFonts w:ascii="Arial" w:eastAsia="Times New Roman" w:hAnsi="Arial" w:cs="Arial"/>
          <w:b/>
          <w:bCs/>
          <w:i/>
          <w:color w:val="000000"/>
          <w:lang w:eastAsia="sl-SI"/>
        </w:rPr>
      </w:pPr>
      <w:r w:rsidRPr="002C522A">
        <w:rPr>
          <w:rFonts w:ascii="Arial" w:eastAsia="Times New Roman" w:hAnsi="Arial" w:cs="Arial"/>
          <w:b/>
          <w:bCs/>
          <w:i/>
          <w:color w:val="000000"/>
          <w:lang w:eastAsia="sl-SI"/>
        </w:rPr>
        <w:t xml:space="preserve">Občinski svet Občine Komen na podlagi Poročila o delu MIR-a za Občino Komen ter ocene stanja varnosti na območju Občine Komen za leto 2025 št. 010-0001/2026 z dne 20.3.2026 in na podlagi Ocene stanja varnosti v Občini Komen v letu 2025 št. 229-5/2026 z dne 4.5.2026, ki jo je pripravila PP Sežana, ocenjuje, da je izvajanje Občinskega programa varnosti potekalo v skladu s programskimi izhodišči in smernicami. </w:t>
      </w:r>
    </w:p>
    <w:p w14:paraId="4433A5C0" w14:textId="77777777" w:rsidR="0014209E" w:rsidRDefault="0014209E" w:rsidP="00D42355">
      <w:pPr>
        <w:jc w:val="both"/>
        <w:rPr>
          <w:rFonts w:ascii="Arial" w:hAnsi="Arial" w:cs="Arial"/>
          <w:b/>
          <w:bCs/>
          <w:i/>
          <w:sz w:val="22"/>
          <w:szCs w:val="22"/>
        </w:rPr>
      </w:pPr>
    </w:p>
    <w:p w14:paraId="12B1E8D7" w14:textId="77777777" w:rsidR="002C522A" w:rsidRPr="00260901" w:rsidRDefault="002C522A" w:rsidP="002C522A">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4E3E3335" w14:textId="77777777" w:rsidR="002C522A" w:rsidRDefault="002C522A" w:rsidP="002C522A">
      <w:pPr>
        <w:jc w:val="both"/>
        <w:rPr>
          <w:rFonts w:ascii="Arial" w:hAnsi="Arial" w:cs="Arial"/>
          <w:sz w:val="22"/>
          <w:szCs w:val="22"/>
        </w:rPr>
      </w:pPr>
      <w:r>
        <w:rPr>
          <w:rFonts w:ascii="Arial" w:hAnsi="Arial" w:cs="Arial"/>
          <w:sz w:val="22"/>
          <w:szCs w:val="22"/>
        </w:rPr>
        <w:t>Sklep je bil soglasno, z 12 glasovi ZA sprejet.</w:t>
      </w:r>
    </w:p>
    <w:p w14:paraId="71534A57" w14:textId="77777777" w:rsidR="0014209E" w:rsidRDefault="0014209E" w:rsidP="00D42355">
      <w:pPr>
        <w:jc w:val="both"/>
        <w:rPr>
          <w:rFonts w:ascii="Arial" w:hAnsi="Arial" w:cs="Arial"/>
          <w:b/>
          <w:bCs/>
          <w:i/>
          <w:sz w:val="22"/>
          <w:szCs w:val="22"/>
        </w:rPr>
      </w:pPr>
    </w:p>
    <w:p w14:paraId="751CB348" w14:textId="74305C9F" w:rsidR="002C522A" w:rsidRPr="002C522A" w:rsidRDefault="002C522A" w:rsidP="002C522A">
      <w:pPr>
        <w:pStyle w:val="Brezrazmikov"/>
        <w:rPr>
          <w:rFonts w:ascii="Arial" w:hAnsi="Arial" w:cs="Arial"/>
          <w:b/>
          <w:bCs/>
          <w:color w:val="EE0000"/>
        </w:rPr>
      </w:pPr>
      <w:r w:rsidRPr="002C522A">
        <w:rPr>
          <w:rFonts w:ascii="Arial" w:hAnsi="Arial" w:cs="Arial"/>
          <w:b/>
          <w:bCs/>
          <w:color w:val="EE0000"/>
        </w:rPr>
        <w:t>Točka 5: Predlog Sklepa o delni povrnitvi stroškov volilne kampanje za lokalne volitve leta 2026 v Občini Komen</w:t>
      </w:r>
    </w:p>
    <w:p w14:paraId="1E879474" w14:textId="58C9E2E8" w:rsidR="0014209E" w:rsidRPr="002C522A" w:rsidRDefault="002C522A" w:rsidP="00D42355">
      <w:pPr>
        <w:jc w:val="both"/>
        <w:rPr>
          <w:rFonts w:ascii="Arial" w:hAnsi="Arial" w:cs="Arial"/>
          <w:iCs/>
          <w:sz w:val="22"/>
          <w:szCs w:val="22"/>
        </w:rPr>
      </w:pPr>
      <w:r>
        <w:rPr>
          <w:rFonts w:ascii="Arial" w:hAnsi="Arial" w:cs="Arial"/>
          <w:iCs/>
          <w:sz w:val="22"/>
          <w:szCs w:val="22"/>
        </w:rPr>
        <w:t xml:space="preserve">Župan poda krajšo obrazložitev k predlogu </w:t>
      </w:r>
      <w:r w:rsidR="00516DA2">
        <w:rPr>
          <w:rFonts w:ascii="Arial" w:hAnsi="Arial" w:cs="Arial"/>
          <w:iCs/>
          <w:sz w:val="22"/>
          <w:szCs w:val="22"/>
        </w:rPr>
        <w:t>sklepa.</w:t>
      </w:r>
    </w:p>
    <w:p w14:paraId="6CCCD2B1" w14:textId="77777777" w:rsidR="0014209E" w:rsidRPr="002C522A" w:rsidRDefault="0014209E" w:rsidP="00D42355">
      <w:pPr>
        <w:jc w:val="both"/>
        <w:rPr>
          <w:rFonts w:ascii="Arial" w:hAnsi="Arial" w:cs="Arial"/>
          <w:i/>
          <w:sz w:val="22"/>
          <w:szCs w:val="22"/>
        </w:rPr>
      </w:pPr>
    </w:p>
    <w:p w14:paraId="28C79033" w14:textId="62E22A09" w:rsidR="0014209E" w:rsidRPr="00516DA2" w:rsidRDefault="00516DA2" w:rsidP="00D42355">
      <w:pPr>
        <w:jc w:val="both"/>
        <w:rPr>
          <w:rFonts w:ascii="Arial" w:hAnsi="Arial" w:cs="Arial"/>
          <w:iCs/>
          <w:sz w:val="22"/>
          <w:szCs w:val="22"/>
        </w:rPr>
      </w:pPr>
      <w:r w:rsidRPr="00516DA2">
        <w:rPr>
          <w:rFonts w:ascii="Arial" w:hAnsi="Arial" w:cs="Arial"/>
          <w:iCs/>
          <w:sz w:val="22"/>
          <w:szCs w:val="22"/>
        </w:rPr>
        <w:t>Brez razprave je bil na glasovanje dan</w:t>
      </w:r>
    </w:p>
    <w:p w14:paraId="44AB700E" w14:textId="77777777" w:rsidR="0014209E" w:rsidRPr="00516DA2" w:rsidRDefault="0014209E" w:rsidP="00D42355">
      <w:pPr>
        <w:jc w:val="both"/>
        <w:rPr>
          <w:rFonts w:ascii="Arial" w:hAnsi="Arial" w:cs="Arial"/>
          <w:iCs/>
          <w:sz w:val="22"/>
          <w:szCs w:val="22"/>
        </w:rPr>
      </w:pPr>
    </w:p>
    <w:p w14:paraId="4980E5EC" w14:textId="77777777" w:rsidR="000B74EC" w:rsidRDefault="000F55AD" w:rsidP="003F59AD">
      <w:pPr>
        <w:pStyle w:val="Telobesedila2"/>
        <w:rPr>
          <w:rFonts w:ascii="Arial" w:hAnsi="Arial" w:cs="Arial"/>
          <w:color w:val="00B050"/>
          <w:sz w:val="22"/>
          <w:szCs w:val="22"/>
        </w:rPr>
      </w:pPr>
      <w:r>
        <w:rPr>
          <w:rFonts w:ascii="Arial" w:hAnsi="Arial" w:cs="Arial"/>
          <w:color w:val="00B050"/>
          <w:sz w:val="22"/>
          <w:szCs w:val="22"/>
        </w:rPr>
        <w:t>SKLEP št. 6</w:t>
      </w:r>
      <w:r w:rsidR="000B74EC">
        <w:rPr>
          <w:rFonts w:ascii="Arial" w:hAnsi="Arial" w:cs="Arial"/>
          <w:color w:val="00B050"/>
          <w:sz w:val="22"/>
          <w:szCs w:val="22"/>
        </w:rPr>
        <w:t>:</w:t>
      </w:r>
      <w:r w:rsidR="003F59AD">
        <w:rPr>
          <w:rFonts w:ascii="Arial" w:hAnsi="Arial" w:cs="Arial"/>
          <w:color w:val="00B050"/>
          <w:sz w:val="22"/>
          <w:szCs w:val="22"/>
        </w:rPr>
        <w:t xml:space="preserve"> </w:t>
      </w:r>
    </w:p>
    <w:p w14:paraId="57CFC5FC" w14:textId="35F08FC1" w:rsidR="009B2301" w:rsidRPr="00EC6F7D" w:rsidRDefault="000B74EC" w:rsidP="003F59AD">
      <w:pPr>
        <w:pStyle w:val="Telobesedila2"/>
        <w:rPr>
          <w:rFonts w:ascii="Arial" w:hAnsi="Arial" w:cs="Arial"/>
          <w:i/>
          <w:iCs/>
          <w:color w:val="000000" w:themeColor="text1"/>
          <w:sz w:val="22"/>
          <w:szCs w:val="22"/>
        </w:rPr>
      </w:pPr>
      <w:r w:rsidRPr="00EC6F7D">
        <w:rPr>
          <w:rFonts w:ascii="Arial" w:hAnsi="Arial" w:cs="Arial"/>
          <w:i/>
          <w:iCs/>
          <w:color w:val="000000" w:themeColor="text1"/>
          <w:sz w:val="22"/>
          <w:szCs w:val="22"/>
        </w:rPr>
        <w:t xml:space="preserve">Občinski svet Občine Komen sprejme sklep </w:t>
      </w:r>
      <w:r w:rsidR="009B2301" w:rsidRPr="00EC6F7D">
        <w:rPr>
          <w:rFonts w:ascii="Arial" w:hAnsi="Arial" w:cs="Arial"/>
          <w:i/>
          <w:iCs/>
          <w:color w:val="000000" w:themeColor="text1"/>
          <w:sz w:val="22"/>
          <w:szCs w:val="22"/>
        </w:rPr>
        <w:t>o delni povrnitvi stroškov volilne kampanje za lokalne volitve 2026 v Občini Komen</w:t>
      </w:r>
    </w:p>
    <w:p w14:paraId="53B8229B" w14:textId="24EA7B3E" w:rsidR="009B2301" w:rsidRPr="00874B20" w:rsidRDefault="009B2301" w:rsidP="00EC6F7D">
      <w:pPr>
        <w:rPr>
          <w:rFonts w:ascii="Arial" w:hAnsi="Arial" w:cs="Arial"/>
          <w:b/>
          <w:bCs/>
          <w:i/>
          <w:iCs/>
          <w:sz w:val="22"/>
          <w:szCs w:val="22"/>
        </w:rPr>
      </w:pPr>
    </w:p>
    <w:p w14:paraId="5FE8F5E9"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S tem sklepom se določijo kriteriji za delno povrnitev stroškov volilne kampanje za lokalne volitve leta 2026 v občini Komen.</w:t>
      </w:r>
    </w:p>
    <w:p w14:paraId="2AED3A1B" w14:textId="3D1ED5CF" w:rsidR="009B2301" w:rsidRPr="00874B20" w:rsidRDefault="009B2301" w:rsidP="00EC6F7D">
      <w:pPr>
        <w:rPr>
          <w:rFonts w:ascii="Arial" w:hAnsi="Arial" w:cs="Arial"/>
          <w:b/>
          <w:bCs/>
          <w:i/>
          <w:iCs/>
          <w:sz w:val="22"/>
          <w:szCs w:val="22"/>
        </w:rPr>
      </w:pPr>
    </w:p>
    <w:p w14:paraId="0CD7B575"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Stroški volilne kampanje za volitve članov občinskega sveta ne smejo preseči 0,40 EUR na posameznega volilnega upravičenca v občini.</w:t>
      </w:r>
    </w:p>
    <w:p w14:paraId="4A59146F"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Stroški volilne kampanja za volitve župana ne smejo preseči 0,25 EUR na posameznega volilnega upravičenca v občini. Če pride do drugega kroga glasovanja, se stroški volilne kampanje za kandidata, ki na tem glasovanju kandidirata, lahko povečajo še za 0,15 EUR na posameznega volilnega upravičenca v občini.</w:t>
      </w:r>
    </w:p>
    <w:p w14:paraId="62D4F4B9" w14:textId="434D5B1D" w:rsidR="009B2301" w:rsidRPr="00874B20" w:rsidRDefault="009B2301" w:rsidP="00EC6F7D">
      <w:pPr>
        <w:rPr>
          <w:rFonts w:ascii="Arial" w:hAnsi="Arial" w:cs="Arial"/>
          <w:b/>
          <w:bCs/>
          <w:i/>
          <w:iCs/>
          <w:sz w:val="22"/>
          <w:szCs w:val="22"/>
        </w:rPr>
      </w:pPr>
    </w:p>
    <w:p w14:paraId="604B271C"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Organizatorji volilne kampanje za volitve članov občinskega sveta, ki so jim pripadli mandati v občinskem svetu, imajo pravico do delnega povračila stroškov volilne kampanje v višini 0,33 EUR za dobljeni glas, pri čemer skupni znesek povrnjenih stroškov ne sme preseči zneska porabljenih sredstev, razvidnega iz poročila o zbranih in porabljenih sredstvih za volilno kampanjo.</w:t>
      </w:r>
    </w:p>
    <w:p w14:paraId="2AD59D1B" w14:textId="35F109C2" w:rsidR="009B2301" w:rsidRPr="00874B20" w:rsidRDefault="009B2301" w:rsidP="00EC6F7D">
      <w:pPr>
        <w:rPr>
          <w:rFonts w:ascii="Arial" w:hAnsi="Arial" w:cs="Arial"/>
          <w:b/>
          <w:bCs/>
          <w:i/>
          <w:iCs/>
          <w:sz w:val="22"/>
          <w:szCs w:val="22"/>
        </w:rPr>
      </w:pPr>
    </w:p>
    <w:p w14:paraId="674D9D00"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Do delnega povračila stroškov volilne kampanje so upravičeni tudi organizatorji volilne kampanje za župana, katerih kandidati so dosegli najmanj 10% glasov od skupnega števila volilnih upravičencev, ki so glasovali in sicer v višini 0,12 EUR na dobljeni glas, pri čemer skupni znesek povrnjenih stroškov ne sme preseči zneska porabljenih sredstev, razvidnega iz poročila o zbranih in porabljenih sredstvih za volilno kampanjo.</w:t>
      </w:r>
    </w:p>
    <w:p w14:paraId="278CE40A"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Če pride do drugega kroga glasovanja, sta kandidata, ki kandidirata v drugem krogu upravičena do povračila stroškov le na osnovi dobljenih glasov v tem krogu.</w:t>
      </w:r>
    </w:p>
    <w:p w14:paraId="3CBB00EF" w14:textId="603B5004" w:rsidR="009B2301" w:rsidRPr="00874B20" w:rsidRDefault="009B2301" w:rsidP="00EC6F7D">
      <w:pPr>
        <w:rPr>
          <w:rFonts w:ascii="Arial" w:hAnsi="Arial" w:cs="Arial"/>
          <w:b/>
          <w:bCs/>
          <w:i/>
          <w:iCs/>
          <w:sz w:val="22"/>
          <w:szCs w:val="22"/>
        </w:rPr>
      </w:pPr>
    </w:p>
    <w:p w14:paraId="720B7720" w14:textId="77777777" w:rsidR="009B2301" w:rsidRPr="00874B20" w:rsidRDefault="009B2301" w:rsidP="009B2301">
      <w:pPr>
        <w:jc w:val="both"/>
        <w:rPr>
          <w:rFonts w:ascii="Arial" w:hAnsi="Arial" w:cs="Arial"/>
          <w:b/>
          <w:bCs/>
          <w:i/>
          <w:iCs/>
          <w:sz w:val="22"/>
          <w:szCs w:val="22"/>
        </w:rPr>
      </w:pPr>
      <w:r w:rsidRPr="00874B20">
        <w:rPr>
          <w:rFonts w:ascii="Arial" w:hAnsi="Arial" w:cs="Arial"/>
          <w:b/>
          <w:bCs/>
          <w:i/>
          <w:iCs/>
          <w:sz w:val="22"/>
          <w:szCs w:val="22"/>
        </w:rPr>
        <w:t xml:space="preserve">Organizatorju volilne kampanje se na njegovo zahtevo delno povrnejo stroški volilne kampanje v skladu s tem sklepom iz proračuna občine Komen v roku 30 dni po oddaji in objavi poročila o zbranih in porabljenih sredstvih preko spletnega portala AJPES.  </w:t>
      </w:r>
    </w:p>
    <w:p w14:paraId="3CE608A0" w14:textId="77777777" w:rsidR="009B2301" w:rsidRPr="00874B20" w:rsidRDefault="009B2301" w:rsidP="009B2301">
      <w:pPr>
        <w:jc w:val="both"/>
        <w:rPr>
          <w:rFonts w:ascii="Arial" w:hAnsi="Arial" w:cs="Arial"/>
          <w:b/>
          <w:bCs/>
          <w:i/>
          <w:iCs/>
          <w:sz w:val="22"/>
          <w:szCs w:val="22"/>
        </w:rPr>
      </w:pPr>
    </w:p>
    <w:p w14:paraId="1709B2BD" w14:textId="77777777" w:rsidR="00F91F72" w:rsidRPr="00260901" w:rsidRDefault="00F91F72" w:rsidP="00F91F72">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6A1AB54E" w14:textId="77777777" w:rsidR="00F91F72" w:rsidRDefault="00F91F72" w:rsidP="00F91F72">
      <w:pPr>
        <w:jc w:val="both"/>
        <w:rPr>
          <w:rFonts w:ascii="Arial" w:hAnsi="Arial" w:cs="Arial"/>
          <w:sz w:val="22"/>
          <w:szCs w:val="22"/>
        </w:rPr>
      </w:pPr>
      <w:r>
        <w:rPr>
          <w:rFonts w:ascii="Arial" w:hAnsi="Arial" w:cs="Arial"/>
          <w:sz w:val="22"/>
          <w:szCs w:val="22"/>
        </w:rPr>
        <w:t>Sklep je bil soglasno, z 12 glasovi ZA sprejet.</w:t>
      </w:r>
    </w:p>
    <w:p w14:paraId="5217E4E9" w14:textId="77777777" w:rsidR="004923C9" w:rsidRDefault="004923C9" w:rsidP="00F91F72">
      <w:pPr>
        <w:jc w:val="both"/>
        <w:rPr>
          <w:rFonts w:ascii="Arial" w:hAnsi="Arial" w:cs="Arial"/>
          <w:sz w:val="22"/>
          <w:szCs w:val="22"/>
        </w:rPr>
      </w:pPr>
    </w:p>
    <w:p w14:paraId="4FC4C1F3" w14:textId="724B77F4" w:rsidR="00F91F72" w:rsidRPr="00F91F72" w:rsidRDefault="00F91F72" w:rsidP="00F91F72">
      <w:pPr>
        <w:pStyle w:val="Brezrazmikov"/>
        <w:rPr>
          <w:rFonts w:ascii="Arial" w:hAnsi="Arial" w:cs="Arial"/>
          <w:b/>
          <w:bCs/>
          <w:color w:val="EE0000"/>
        </w:rPr>
      </w:pPr>
      <w:r w:rsidRPr="00F91F72">
        <w:rPr>
          <w:rFonts w:ascii="Arial" w:hAnsi="Arial" w:cs="Arial"/>
          <w:b/>
          <w:bCs/>
          <w:color w:val="EE0000"/>
        </w:rPr>
        <w:t>Točka 6: Predlog Sklepa o sofinanciranju ločenega izvajanja pouka posameznih predmetov v kombiniranem oddelku 1. in 2. razreda ter 3. in 4. razreda na Podružnični šoli Štanjel v šolskem letu 2026/2027</w:t>
      </w:r>
    </w:p>
    <w:p w14:paraId="349B86D9" w14:textId="1C6C3F2B" w:rsidR="0014209E" w:rsidRPr="00516DA2" w:rsidRDefault="00CB4CE2" w:rsidP="00D42355">
      <w:pPr>
        <w:jc w:val="both"/>
        <w:rPr>
          <w:rFonts w:ascii="Arial" w:hAnsi="Arial" w:cs="Arial"/>
          <w:iCs/>
          <w:sz w:val="22"/>
          <w:szCs w:val="22"/>
        </w:rPr>
      </w:pPr>
      <w:r>
        <w:rPr>
          <w:rFonts w:ascii="Arial" w:hAnsi="Arial" w:cs="Arial"/>
          <w:iCs/>
          <w:sz w:val="22"/>
          <w:szCs w:val="22"/>
        </w:rPr>
        <w:t>Krajšo obrazložitev k predl</w:t>
      </w:r>
      <w:r w:rsidR="00EA76DD">
        <w:rPr>
          <w:rFonts w:ascii="Arial" w:hAnsi="Arial" w:cs="Arial"/>
          <w:iCs/>
          <w:sz w:val="22"/>
          <w:szCs w:val="22"/>
        </w:rPr>
        <w:t>ogu sklepa poda Soraja Balantič, občinska uprava.</w:t>
      </w:r>
    </w:p>
    <w:p w14:paraId="4E331017" w14:textId="77777777" w:rsidR="0014209E" w:rsidRPr="00516DA2" w:rsidRDefault="0014209E" w:rsidP="00D42355">
      <w:pPr>
        <w:jc w:val="both"/>
        <w:rPr>
          <w:rFonts w:ascii="Arial" w:hAnsi="Arial" w:cs="Arial"/>
          <w:iCs/>
          <w:sz w:val="22"/>
          <w:szCs w:val="22"/>
        </w:rPr>
      </w:pPr>
    </w:p>
    <w:p w14:paraId="65492F29" w14:textId="7AE627EC" w:rsidR="0014209E" w:rsidRPr="00516DA2" w:rsidRDefault="005070AC" w:rsidP="00D42355">
      <w:pPr>
        <w:jc w:val="both"/>
        <w:rPr>
          <w:rFonts w:ascii="Arial" w:hAnsi="Arial" w:cs="Arial"/>
          <w:iCs/>
          <w:sz w:val="22"/>
          <w:szCs w:val="22"/>
        </w:rPr>
      </w:pPr>
      <w:r>
        <w:rPr>
          <w:rFonts w:ascii="Arial" w:hAnsi="Arial" w:cs="Arial"/>
          <w:iCs/>
          <w:sz w:val="22"/>
          <w:szCs w:val="22"/>
        </w:rPr>
        <w:lastRenderedPageBreak/>
        <w:t>Mnenje Odbora za negospodarstvo in družbene dejavnosti poda Urban Grmek Masič.</w:t>
      </w:r>
      <w:r w:rsidR="0031759A">
        <w:rPr>
          <w:rFonts w:ascii="Arial" w:hAnsi="Arial" w:cs="Arial"/>
          <w:iCs/>
          <w:sz w:val="22"/>
          <w:szCs w:val="22"/>
        </w:rPr>
        <w:t xml:space="preserve"> Mnenje odbora se navezuje na obravnavo tč. 6 in 7.</w:t>
      </w:r>
    </w:p>
    <w:p w14:paraId="64928C72" w14:textId="77777777" w:rsidR="0014209E" w:rsidRPr="00516DA2" w:rsidRDefault="0014209E" w:rsidP="00D42355">
      <w:pPr>
        <w:jc w:val="both"/>
        <w:rPr>
          <w:rFonts w:ascii="Arial" w:hAnsi="Arial" w:cs="Arial"/>
          <w:iCs/>
          <w:sz w:val="22"/>
          <w:szCs w:val="22"/>
        </w:rPr>
      </w:pPr>
    </w:p>
    <w:p w14:paraId="06856421" w14:textId="078B03B0" w:rsidR="0014209E" w:rsidRDefault="000806D7" w:rsidP="00D42355">
      <w:pPr>
        <w:jc w:val="both"/>
        <w:rPr>
          <w:rFonts w:ascii="Arial" w:hAnsi="Arial" w:cs="Arial"/>
          <w:iCs/>
          <w:sz w:val="22"/>
          <w:szCs w:val="22"/>
        </w:rPr>
      </w:pPr>
      <w:r>
        <w:rPr>
          <w:rFonts w:ascii="Arial" w:hAnsi="Arial" w:cs="Arial"/>
          <w:iCs/>
          <w:sz w:val="22"/>
          <w:szCs w:val="22"/>
        </w:rPr>
        <w:t>Župan odpre razpravo.</w:t>
      </w:r>
    </w:p>
    <w:p w14:paraId="2F443589" w14:textId="25951320" w:rsidR="000806D7" w:rsidRDefault="000806D7" w:rsidP="00D42355">
      <w:pPr>
        <w:jc w:val="both"/>
        <w:rPr>
          <w:rFonts w:ascii="Arial" w:hAnsi="Arial" w:cs="Arial"/>
          <w:iCs/>
          <w:sz w:val="22"/>
          <w:szCs w:val="22"/>
        </w:rPr>
      </w:pPr>
      <w:r>
        <w:rPr>
          <w:rFonts w:ascii="Arial" w:hAnsi="Arial" w:cs="Arial"/>
          <w:iCs/>
          <w:sz w:val="22"/>
          <w:szCs w:val="22"/>
        </w:rPr>
        <w:t xml:space="preserve">V razpravi so sodelovali </w:t>
      </w:r>
      <w:r w:rsidRPr="00BA4401">
        <w:rPr>
          <w:rFonts w:ascii="Arial" w:hAnsi="Arial" w:cs="Arial"/>
          <w:b/>
          <w:bCs/>
          <w:iCs/>
          <w:sz w:val="22"/>
          <w:szCs w:val="22"/>
        </w:rPr>
        <w:t xml:space="preserve">Ivo Kobal, Marko Bandelli, </w:t>
      </w:r>
      <w:r w:rsidR="00CA4002" w:rsidRPr="00BA4401">
        <w:rPr>
          <w:rFonts w:ascii="Arial" w:hAnsi="Arial" w:cs="Arial"/>
          <w:b/>
          <w:bCs/>
          <w:iCs/>
          <w:sz w:val="22"/>
          <w:szCs w:val="22"/>
        </w:rPr>
        <w:t>David Zega</w:t>
      </w:r>
      <w:r w:rsidR="00362B43">
        <w:rPr>
          <w:rFonts w:ascii="Arial" w:hAnsi="Arial" w:cs="Arial"/>
          <w:iCs/>
          <w:sz w:val="22"/>
          <w:szCs w:val="22"/>
        </w:rPr>
        <w:t xml:space="preserve"> in </w:t>
      </w:r>
      <w:r w:rsidR="00F03CB8" w:rsidRPr="00F03CB8">
        <w:rPr>
          <w:rFonts w:ascii="Arial" w:hAnsi="Arial" w:cs="Arial"/>
          <w:b/>
          <w:bCs/>
          <w:iCs/>
          <w:sz w:val="22"/>
          <w:szCs w:val="22"/>
        </w:rPr>
        <w:t>Dunja Pe</w:t>
      </w:r>
      <w:r w:rsidR="00362B43" w:rsidRPr="00F03CB8">
        <w:rPr>
          <w:rFonts w:ascii="Arial" w:hAnsi="Arial" w:cs="Arial"/>
          <w:b/>
          <w:bCs/>
          <w:iCs/>
          <w:sz w:val="22"/>
          <w:szCs w:val="22"/>
        </w:rPr>
        <w:t>ric</w:t>
      </w:r>
      <w:r w:rsidR="00F03CB8">
        <w:rPr>
          <w:rFonts w:ascii="Arial" w:hAnsi="Arial" w:cs="Arial"/>
          <w:iCs/>
          <w:sz w:val="22"/>
          <w:szCs w:val="22"/>
        </w:rPr>
        <w:t>, ravnateljica OŠ Komen</w:t>
      </w:r>
      <w:r w:rsidR="00CA4002">
        <w:rPr>
          <w:rFonts w:ascii="Arial" w:hAnsi="Arial" w:cs="Arial"/>
          <w:iCs/>
          <w:sz w:val="22"/>
          <w:szCs w:val="22"/>
        </w:rPr>
        <w:t xml:space="preserve"> </w:t>
      </w:r>
      <w:r w:rsidR="00F154C2">
        <w:rPr>
          <w:rFonts w:ascii="Arial" w:hAnsi="Arial" w:cs="Arial"/>
          <w:iCs/>
          <w:sz w:val="22"/>
          <w:szCs w:val="22"/>
        </w:rPr>
        <w:t>Razpravljali so o možnosti</w:t>
      </w:r>
      <w:r w:rsidR="00146BF1">
        <w:rPr>
          <w:rFonts w:ascii="Arial" w:hAnsi="Arial" w:cs="Arial"/>
          <w:iCs/>
          <w:sz w:val="22"/>
          <w:szCs w:val="22"/>
        </w:rPr>
        <w:t xml:space="preserve">h </w:t>
      </w:r>
      <w:r w:rsidR="001B7C0D">
        <w:rPr>
          <w:rFonts w:ascii="Arial" w:hAnsi="Arial" w:cs="Arial"/>
          <w:iCs/>
          <w:sz w:val="22"/>
          <w:szCs w:val="22"/>
        </w:rPr>
        <w:t xml:space="preserve">financiranja ločenega izvajanja pouka iz naslova </w:t>
      </w:r>
      <w:r w:rsidR="00E56273">
        <w:rPr>
          <w:rFonts w:ascii="Arial" w:hAnsi="Arial" w:cs="Arial"/>
          <w:iCs/>
          <w:sz w:val="22"/>
          <w:szCs w:val="22"/>
        </w:rPr>
        <w:t>nera</w:t>
      </w:r>
      <w:r w:rsidR="007E29A7">
        <w:rPr>
          <w:rFonts w:ascii="Arial" w:hAnsi="Arial" w:cs="Arial"/>
          <w:iCs/>
          <w:sz w:val="22"/>
          <w:szCs w:val="22"/>
        </w:rPr>
        <w:t>zporejenih sredstev OŠ</w:t>
      </w:r>
      <w:r w:rsidR="00C71CC4">
        <w:rPr>
          <w:rFonts w:ascii="Arial" w:hAnsi="Arial" w:cs="Arial"/>
          <w:iCs/>
          <w:sz w:val="22"/>
          <w:szCs w:val="22"/>
        </w:rPr>
        <w:t xml:space="preserve"> </w:t>
      </w:r>
      <w:r w:rsidR="00BE4A27" w:rsidRPr="00BE4A27">
        <w:rPr>
          <w:rFonts w:ascii="Arial" w:hAnsi="Arial" w:cs="Arial"/>
          <w:iCs/>
          <w:sz w:val="22"/>
          <w:szCs w:val="22"/>
        </w:rPr>
        <w:t>(presež</w:t>
      </w:r>
      <w:r w:rsidR="00BE4A27">
        <w:rPr>
          <w:rFonts w:ascii="Arial" w:hAnsi="Arial" w:cs="Arial"/>
          <w:iCs/>
          <w:sz w:val="22"/>
          <w:szCs w:val="22"/>
        </w:rPr>
        <w:t>ek</w:t>
      </w:r>
      <w:r w:rsidR="00BE4A27" w:rsidRPr="00BE4A27">
        <w:rPr>
          <w:rFonts w:ascii="Arial" w:hAnsi="Arial" w:cs="Arial"/>
          <w:iCs/>
          <w:sz w:val="22"/>
          <w:szCs w:val="22"/>
        </w:rPr>
        <w:t xml:space="preserve"> prihodkov nad odhodk</w:t>
      </w:r>
      <w:r w:rsidR="00BE4A27">
        <w:rPr>
          <w:rFonts w:ascii="Arial" w:hAnsi="Arial" w:cs="Arial"/>
          <w:iCs/>
          <w:sz w:val="22"/>
          <w:szCs w:val="22"/>
        </w:rPr>
        <w:t>i</w:t>
      </w:r>
      <w:r w:rsidR="00BE4A27" w:rsidRPr="00BE4A27">
        <w:rPr>
          <w:rFonts w:ascii="Arial" w:hAnsi="Arial" w:cs="Arial"/>
          <w:iCs/>
          <w:sz w:val="22"/>
          <w:szCs w:val="22"/>
        </w:rPr>
        <w:t>).</w:t>
      </w:r>
    </w:p>
    <w:p w14:paraId="7B0C4B35" w14:textId="3F134867" w:rsidR="007E29A7" w:rsidRPr="00516DA2" w:rsidRDefault="007E29A7" w:rsidP="00D42355">
      <w:pPr>
        <w:jc w:val="both"/>
        <w:rPr>
          <w:rFonts w:ascii="Arial" w:hAnsi="Arial" w:cs="Arial"/>
          <w:iCs/>
          <w:sz w:val="22"/>
          <w:szCs w:val="22"/>
        </w:rPr>
      </w:pPr>
      <w:r w:rsidRPr="00BA4401">
        <w:rPr>
          <w:rFonts w:ascii="Arial" w:hAnsi="Arial" w:cs="Arial"/>
          <w:b/>
          <w:bCs/>
          <w:iCs/>
          <w:sz w:val="22"/>
          <w:szCs w:val="22"/>
        </w:rPr>
        <w:t>Dunja Peric</w:t>
      </w:r>
      <w:r w:rsidR="00F03CB8">
        <w:rPr>
          <w:rFonts w:ascii="Arial" w:hAnsi="Arial" w:cs="Arial"/>
          <w:b/>
          <w:bCs/>
          <w:iCs/>
          <w:sz w:val="22"/>
          <w:szCs w:val="22"/>
        </w:rPr>
        <w:t xml:space="preserve"> </w:t>
      </w:r>
      <w:r w:rsidRPr="00BA4401">
        <w:rPr>
          <w:rFonts w:ascii="Arial" w:hAnsi="Arial" w:cs="Arial"/>
          <w:b/>
          <w:bCs/>
          <w:iCs/>
          <w:sz w:val="22"/>
          <w:szCs w:val="22"/>
        </w:rPr>
        <w:t>in David Zega</w:t>
      </w:r>
      <w:r w:rsidR="00E12C5E">
        <w:rPr>
          <w:rFonts w:ascii="Arial" w:hAnsi="Arial" w:cs="Arial"/>
          <w:b/>
          <w:bCs/>
          <w:iCs/>
          <w:sz w:val="22"/>
          <w:szCs w:val="22"/>
        </w:rPr>
        <w:t>,</w:t>
      </w:r>
      <w:r>
        <w:rPr>
          <w:rFonts w:ascii="Arial" w:hAnsi="Arial" w:cs="Arial"/>
          <w:iCs/>
          <w:sz w:val="22"/>
          <w:szCs w:val="22"/>
        </w:rPr>
        <w:t xml:space="preserve"> </w:t>
      </w:r>
      <w:r w:rsidR="00A13E83">
        <w:rPr>
          <w:rFonts w:ascii="Arial" w:hAnsi="Arial" w:cs="Arial"/>
          <w:iCs/>
          <w:sz w:val="22"/>
          <w:szCs w:val="22"/>
        </w:rPr>
        <w:t>predstavnik sveta staršev OŠ Komen</w:t>
      </w:r>
      <w:r w:rsidR="00E12C5E">
        <w:rPr>
          <w:rFonts w:ascii="Arial" w:hAnsi="Arial" w:cs="Arial"/>
          <w:iCs/>
          <w:sz w:val="22"/>
          <w:szCs w:val="22"/>
        </w:rPr>
        <w:t>,</w:t>
      </w:r>
      <w:r w:rsidR="00A13E83">
        <w:rPr>
          <w:rFonts w:ascii="Arial" w:hAnsi="Arial" w:cs="Arial"/>
          <w:iCs/>
          <w:sz w:val="22"/>
          <w:szCs w:val="22"/>
        </w:rPr>
        <w:t xml:space="preserve"> obrazložita namen porabe teh sredstev (zamenjava parketa v telovadnici, urejanje okolice šole</w:t>
      </w:r>
      <w:r w:rsidR="007F3994">
        <w:rPr>
          <w:rFonts w:ascii="Arial" w:hAnsi="Arial" w:cs="Arial"/>
          <w:iCs/>
          <w:sz w:val="22"/>
          <w:szCs w:val="22"/>
        </w:rPr>
        <w:t xml:space="preserve">, sofinanciranje prevozov otrok na ekskurzije, </w:t>
      </w:r>
      <w:r w:rsidR="00DB11E1">
        <w:rPr>
          <w:rFonts w:ascii="Arial" w:hAnsi="Arial" w:cs="Arial"/>
          <w:iCs/>
          <w:sz w:val="22"/>
          <w:szCs w:val="22"/>
        </w:rPr>
        <w:t>zagotavljanje dodatnih varnostnih kamer v prostorih šole</w:t>
      </w:r>
      <w:r w:rsidR="00BA4401">
        <w:rPr>
          <w:rFonts w:ascii="Arial" w:hAnsi="Arial" w:cs="Arial"/>
          <w:iCs/>
          <w:sz w:val="22"/>
          <w:szCs w:val="22"/>
        </w:rPr>
        <w:t>).</w:t>
      </w:r>
    </w:p>
    <w:p w14:paraId="44671DF9" w14:textId="77777777" w:rsidR="0014209E" w:rsidRPr="00516DA2" w:rsidRDefault="0014209E" w:rsidP="00D42355">
      <w:pPr>
        <w:jc w:val="both"/>
        <w:rPr>
          <w:rFonts w:ascii="Arial" w:hAnsi="Arial" w:cs="Arial"/>
          <w:iCs/>
          <w:sz w:val="22"/>
          <w:szCs w:val="22"/>
        </w:rPr>
      </w:pPr>
    </w:p>
    <w:p w14:paraId="653D0FAE" w14:textId="47396C28" w:rsidR="0014209E" w:rsidRDefault="00E53025" w:rsidP="00D42355">
      <w:pPr>
        <w:jc w:val="both"/>
        <w:rPr>
          <w:rFonts w:ascii="Arial" w:hAnsi="Arial" w:cs="Arial"/>
          <w:iCs/>
          <w:sz w:val="22"/>
          <w:szCs w:val="22"/>
        </w:rPr>
      </w:pPr>
      <w:r>
        <w:rPr>
          <w:rFonts w:ascii="Arial" w:hAnsi="Arial" w:cs="Arial"/>
          <w:iCs/>
          <w:sz w:val="22"/>
          <w:szCs w:val="22"/>
        </w:rPr>
        <w:t>Pred glasovanjem se Dunja Peric iz glasovanja izloči</w:t>
      </w:r>
      <w:r w:rsidR="00FE3492">
        <w:rPr>
          <w:rFonts w:ascii="Arial" w:hAnsi="Arial" w:cs="Arial"/>
          <w:iCs/>
          <w:sz w:val="22"/>
          <w:szCs w:val="22"/>
        </w:rPr>
        <w:t>. Prisotnih je 11 svetnikov.</w:t>
      </w:r>
    </w:p>
    <w:p w14:paraId="21511822" w14:textId="77777777" w:rsidR="00FE3492" w:rsidRDefault="00FE3492" w:rsidP="00D42355">
      <w:pPr>
        <w:jc w:val="both"/>
        <w:rPr>
          <w:rFonts w:ascii="Arial" w:hAnsi="Arial" w:cs="Arial"/>
          <w:iCs/>
          <w:sz w:val="22"/>
          <w:szCs w:val="22"/>
        </w:rPr>
      </w:pPr>
    </w:p>
    <w:p w14:paraId="09817BA2" w14:textId="2B4685E7" w:rsidR="00FE3492" w:rsidRDefault="00FE3492" w:rsidP="00D42355">
      <w:pPr>
        <w:jc w:val="both"/>
        <w:rPr>
          <w:rFonts w:ascii="Arial" w:hAnsi="Arial" w:cs="Arial"/>
          <w:iCs/>
          <w:sz w:val="22"/>
          <w:szCs w:val="22"/>
        </w:rPr>
      </w:pPr>
      <w:r>
        <w:rPr>
          <w:rFonts w:ascii="Arial" w:hAnsi="Arial" w:cs="Arial"/>
          <w:iCs/>
          <w:sz w:val="22"/>
          <w:szCs w:val="22"/>
        </w:rPr>
        <w:t>Na glasovanje je bil dan:</w:t>
      </w:r>
    </w:p>
    <w:p w14:paraId="4A5446A9" w14:textId="77777777" w:rsidR="00FE3492" w:rsidRDefault="00FE3492" w:rsidP="00D42355">
      <w:pPr>
        <w:jc w:val="both"/>
        <w:rPr>
          <w:rFonts w:ascii="Arial" w:hAnsi="Arial" w:cs="Arial"/>
          <w:iCs/>
          <w:sz w:val="22"/>
          <w:szCs w:val="22"/>
        </w:rPr>
      </w:pPr>
    </w:p>
    <w:p w14:paraId="312BB4F0" w14:textId="2FFE525C" w:rsidR="00FE3492" w:rsidRDefault="00FE3492" w:rsidP="00FE3492">
      <w:pPr>
        <w:pStyle w:val="Telobesedila2"/>
        <w:rPr>
          <w:rFonts w:ascii="Arial" w:hAnsi="Arial" w:cs="Arial"/>
          <w:color w:val="00B050"/>
          <w:sz w:val="22"/>
          <w:szCs w:val="22"/>
        </w:rPr>
      </w:pPr>
      <w:r>
        <w:rPr>
          <w:rFonts w:ascii="Arial" w:hAnsi="Arial" w:cs="Arial"/>
          <w:color w:val="00B050"/>
          <w:sz w:val="22"/>
          <w:szCs w:val="22"/>
        </w:rPr>
        <w:t xml:space="preserve">SKLEP št. 7: </w:t>
      </w:r>
    </w:p>
    <w:p w14:paraId="30A112F0" w14:textId="77777777" w:rsidR="003C089B" w:rsidRPr="00A367B1" w:rsidRDefault="003C089B" w:rsidP="003C089B">
      <w:pPr>
        <w:pStyle w:val="Telobesedila"/>
        <w:rPr>
          <w:rFonts w:ascii="Arial" w:hAnsi="Arial" w:cs="Arial"/>
          <w:b/>
          <w:bCs/>
          <w:i/>
          <w:sz w:val="22"/>
          <w:szCs w:val="22"/>
        </w:rPr>
      </w:pPr>
      <w:r w:rsidRPr="00A367B1">
        <w:rPr>
          <w:rFonts w:ascii="Arial" w:hAnsi="Arial" w:cs="Arial"/>
          <w:b/>
          <w:bCs/>
          <w:i/>
          <w:sz w:val="22"/>
          <w:szCs w:val="22"/>
        </w:rPr>
        <w:t>Občina Komen bo zagotovila sofinanciranje ločenega izvajanja pouka posameznih predmetov v kombiniranem oddelku 1. in 2. razredu ter 3. in 4. razredu na Podružnični šoli Štanjel v šolskem letu 2026/2027 v skladu z razpoložljivimi finančnimi sredstvi, zagotovljenimi v proračunih za leti 2026 in 2027 na proračunski postavki 190313 'Sofinanciranje ločenega izvajanja pouka v POŠ Štanjel'.</w:t>
      </w:r>
    </w:p>
    <w:p w14:paraId="70897DD2" w14:textId="77777777" w:rsidR="00FE3492" w:rsidRPr="00516DA2" w:rsidRDefault="00FE3492" w:rsidP="00D42355">
      <w:pPr>
        <w:jc w:val="both"/>
        <w:rPr>
          <w:rFonts w:ascii="Arial" w:hAnsi="Arial" w:cs="Arial"/>
          <w:iCs/>
          <w:sz w:val="22"/>
          <w:szCs w:val="22"/>
        </w:rPr>
      </w:pPr>
    </w:p>
    <w:p w14:paraId="539386AB" w14:textId="4E17BB13" w:rsidR="00A367B1" w:rsidRPr="00260901" w:rsidRDefault="00A367B1" w:rsidP="00A367B1">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5DA23AEA" w14:textId="22104422" w:rsidR="00A367B1" w:rsidRDefault="00A367B1" w:rsidP="00A367B1">
      <w:pPr>
        <w:jc w:val="both"/>
        <w:rPr>
          <w:rFonts w:ascii="Arial" w:hAnsi="Arial" w:cs="Arial"/>
          <w:sz w:val="22"/>
          <w:szCs w:val="22"/>
        </w:rPr>
      </w:pPr>
      <w:r>
        <w:rPr>
          <w:rFonts w:ascii="Arial" w:hAnsi="Arial" w:cs="Arial"/>
          <w:sz w:val="22"/>
          <w:szCs w:val="22"/>
        </w:rPr>
        <w:t>Sklep je bil soglasno, z 11 glasovi ZA sprejet.</w:t>
      </w:r>
    </w:p>
    <w:p w14:paraId="01FA1DAC" w14:textId="77777777" w:rsidR="0014209E" w:rsidRPr="00516DA2" w:rsidRDefault="0014209E" w:rsidP="00D42355">
      <w:pPr>
        <w:jc w:val="both"/>
        <w:rPr>
          <w:rFonts w:ascii="Arial" w:hAnsi="Arial" w:cs="Arial"/>
          <w:iCs/>
          <w:sz w:val="22"/>
          <w:szCs w:val="22"/>
        </w:rPr>
      </w:pPr>
    </w:p>
    <w:p w14:paraId="42633ED2" w14:textId="5EED7C60" w:rsidR="00FF0049" w:rsidRPr="00FF0049" w:rsidRDefault="00FF0049" w:rsidP="00FF0049">
      <w:pPr>
        <w:pStyle w:val="Brezrazmikov"/>
        <w:rPr>
          <w:rFonts w:ascii="Arial" w:hAnsi="Arial" w:cs="Arial"/>
          <w:b/>
          <w:bCs/>
          <w:color w:val="EE0000"/>
        </w:rPr>
      </w:pPr>
      <w:r w:rsidRPr="00FF0049">
        <w:rPr>
          <w:rFonts w:ascii="Arial" w:hAnsi="Arial" w:cs="Arial"/>
          <w:b/>
          <w:bCs/>
          <w:color w:val="EE0000"/>
        </w:rPr>
        <w:t>Točka 7: Predlog Sklepa o izdaji soglasja k razporeditvi dela presežka prihodkov nad odhodki javnega vzgojno-izobraževalnega zavoda Osnovna šola Antona Šibelja - Stjenka Komen</w:t>
      </w:r>
    </w:p>
    <w:p w14:paraId="08414E25" w14:textId="5592BDD0" w:rsidR="0014209E" w:rsidRDefault="007B2043" w:rsidP="00D42355">
      <w:pPr>
        <w:jc w:val="both"/>
        <w:rPr>
          <w:rFonts w:ascii="Arial" w:hAnsi="Arial" w:cs="Arial"/>
          <w:iCs/>
          <w:sz w:val="22"/>
          <w:szCs w:val="22"/>
        </w:rPr>
      </w:pPr>
      <w:r>
        <w:rPr>
          <w:rFonts w:ascii="Arial" w:hAnsi="Arial" w:cs="Arial"/>
          <w:iCs/>
          <w:sz w:val="22"/>
          <w:szCs w:val="22"/>
        </w:rPr>
        <w:t>Župan pojasni</w:t>
      </w:r>
      <w:r w:rsidR="004975D8">
        <w:rPr>
          <w:rFonts w:ascii="Arial" w:hAnsi="Arial" w:cs="Arial"/>
          <w:iCs/>
          <w:sz w:val="22"/>
          <w:szCs w:val="22"/>
        </w:rPr>
        <w:t xml:space="preserve">, da </w:t>
      </w:r>
      <w:r w:rsidR="00E63553">
        <w:rPr>
          <w:rFonts w:ascii="Arial" w:hAnsi="Arial" w:cs="Arial"/>
          <w:iCs/>
          <w:sz w:val="22"/>
          <w:szCs w:val="22"/>
        </w:rPr>
        <w:t xml:space="preserve">se je </w:t>
      </w:r>
      <w:r w:rsidR="000A619C">
        <w:rPr>
          <w:rFonts w:ascii="Arial" w:hAnsi="Arial" w:cs="Arial"/>
          <w:iCs/>
          <w:sz w:val="22"/>
          <w:szCs w:val="22"/>
        </w:rPr>
        <w:t xml:space="preserve">bistvo </w:t>
      </w:r>
      <w:r w:rsidR="00E63553">
        <w:rPr>
          <w:rFonts w:ascii="Arial" w:hAnsi="Arial" w:cs="Arial"/>
          <w:iCs/>
          <w:sz w:val="22"/>
          <w:szCs w:val="22"/>
        </w:rPr>
        <w:t>razprav</w:t>
      </w:r>
      <w:r w:rsidR="000A619C">
        <w:rPr>
          <w:rFonts w:ascii="Arial" w:hAnsi="Arial" w:cs="Arial"/>
          <w:iCs/>
          <w:sz w:val="22"/>
          <w:szCs w:val="22"/>
        </w:rPr>
        <w:t>e</w:t>
      </w:r>
      <w:r w:rsidR="00E63553">
        <w:rPr>
          <w:rFonts w:ascii="Arial" w:hAnsi="Arial" w:cs="Arial"/>
          <w:iCs/>
          <w:sz w:val="22"/>
          <w:szCs w:val="22"/>
        </w:rPr>
        <w:t xml:space="preserve"> </w:t>
      </w:r>
      <w:r w:rsidR="00330A53">
        <w:rPr>
          <w:rFonts w:ascii="Arial" w:hAnsi="Arial" w:cs="Arial"/>
          <w:iCs/>
          <w:sz w:val="22"/>
          <w:szCs w:val="22"/>
        </w:rPr>
        <w:t>Tč. 6 že navez</w:t>
      </w:r>
      <w:r w:rsidR="000A619C">
        <w:rPr>
          <w:rFonts w:ascii="Arial" w:hAnsi="Arial" w:cs="Arial"/>
          <w:iCs/>
          <w:sz w:val="22"/>
          <w:szCs w:val="22"/>
        </w:rPr>
        <w:t>ovalo</w:t>
      </w:r>
      <w:r w:rsidR="00330A53">
        <w:rPr>
          <w:rFonts w:ascii="Arial" w:hAnsi="Arial" w:cs="Arial"/>
          <w:iCs/>
          <w:sz w:val="22"/>
          <w:szCs w:val="22"/>
        </w:rPr>
        <w:t xml:space="preserve"> tudi na Tč. 7</w:t>
      </w:r>
      <w:r w:rsidR="000A619C">
        <w:rPr>
          <w:rFonts w:ascii="Arial" w:hAnsi="Arial" w:cs="Arial"/>
          <w:iCs/>
          <w:sz w:val="22"/>
          <w:szCs w:val="22"/>
        </w:rPr>
        <w:t xml:space="preserve">, zato </w:t>
      </w:r>
      <w:r w:rsidR="0031759A">
        <w:rPr>
          <w:rFonts w:ascii="Arial" w:hAnsi="Arial" w:cs="Arial"/>
          <w:iCs/>
          <w:sz w:val="22"/>
          <w:szCs w:val="22"/>
        </w:rPr>
        <w:t>predlaga glasovanje</w:t>
      </w:r>
      <w:r w:rsidR="004E5FA0">
        <w:rPr>
          <w:rFonts w:ascii="Arial" w:hAnsi="Arial" w:cs="Arial"/>
          <w:iCs/>
          <w:sz w:val="22"/>
          <w:szCs w:val="22"/>
        </w:rPr>
        <w:t xml:space="preserve"> o naslednjem sklepu:</w:t>
      </w:r>
    </w:p>
    <w:p w14:paraId="13244D32" w14:textId="77777777" w:rsidR="00E130D2" w:rsidRPr="00516DA2" w:rsidRDefault="00E130D2" w:rsidP="00D42355">
      <w:pPr>
        <w:jc w:val="both"/>
        <w:rPr>
          <w:rFonts w:ascii="Arial" w:hAnsi="Arial" w:cs="Arial"/>
          <w:iCs/>
          <w:sz w:val="22"/>
          <w:szCs w:val="22"/>
        </w:rPr>
      </w:pPr>
    </w:p>
    <w:p w14:paraId="68BA583A" w14:textId="77777777" w:rsidR="00062002" w:rsidRDefault="00062002" w:rsidP="00062002">
      <w:pPr>
        <w:jc w:val="both"/>
        <w:rPr>
          <w:rFonts w:ascii="Arial" w:hAnsi="Arial" w:cs="Arial"/>
          <w:iCs/>
          <w:sz w:val="22"/>
          <w:szCs w:val="22"/>
        </w:rPr>
      </w:pPr>
      <w:r>
        <w:rPr>
          <w:rFonts w:ascii="Arial" w:hAnsi="Arial" w:cs="Arial"/>
          <w:iCs/>
          <w:sz w:val="22"/>
          <w:szCs w:val="22"/>
        </w:rPr>
        <w:t>Pred glasovanjem se Dunja Peric iz glasovanja izloči. Prisotnih je 11 svetnikov.</w:t>
      </w:r>
    </w:p>
    <w:p w14:paraId="1709AE1F" w14:textId="77777777" w:rsidR="00D4478E" w:rsidRPr="00516DA2" w:rsidRDefault="00D4478E" w:rsidP="00D42355">
      <w:pPr>
        <w:jc w:val="both"/>
        <w:rPr>
          <w:rFonts w:ascii="Arial" w:hAnsi="Arial" w:cs="Arial"/>
          <w:iCs/>
          <w:sz w:val="22"/>
          <w:szCs w:val="22"/>
        </w:rPr>
      </w:pPr>
    </w:p>
    <w:p w14:paraId="1195BA56" w14:textId="160FE200" w:rsidR="00D4478E" w:rsidRDefault="00D4478E" w:rsidP="00D4478E">
      <w:pPr>
        <w:pStyle w:val="Telobesedila2"/>
        <w:rPr>
          <w:rFonts w:ascii="Arial" w:hAnsi="Arial" w:cs="Arial"/>
          <w:color w:val="00B050"/>
          <w:sz w:val="22"/>
          <w:szCs w:val="22"/>
        </w:rPr>
      </w:pPr>
      <w:r>
        <w:rPr>
          <w:rFonts w:ascii="Arial" w:hAnsi="Arial" w:cs="Arial"/>
          <w:color w:val="00B050"/>
          <w:sz w:val="22"/>
          <w:szCs w:val="22"/>
        </w:rPr>
        <w:t xml:space="preserve">SKLEP št. 8: </w:t>
      </w:r>
    </w:p>
    <w:p w14:paraId="02E496D0" w14:textId="7D41649B" w:rsidR="006B3498" w:rsidRPr="00A35F7B" w:rsidRDefault="006B3498" w:rsidP="00A35F7B">
      <w:pPr>
        <w:pStyle w:val="Telobesedila"/>
        <w:rPr>
          <w:rFonts w:ascii="Arial" w:hAnsi="Arial" w:cs="Arial"/>
          <w:b/>
          <w:bCs/>
          <w:i/>
          <w:sz w:val="22"/>
          <w:szCs w:val="22"/>
        </w:rPr>
      </w:pPr>
      <w:r w:rsidRPr="00A35F7B">
        <w:rPr>
          <w:rFonts w:ascii="Arial" w:hAnsi="Arial" w:cs="Arial"/>
          <w:b/>
          <w:bCs/>
          <w:i/>
          <w:sz w:val="22"/>
          <w:szCs w:val="22"/>
        </w:rPr>
        <w:t xml:space="preserve">Občinski svet Občine Komen izdaja soglasje k razporeditvi dela presežka prihodkov nad odhodki javnega vzgojno-izobraževalnega zavoda Osnovna šola Antona Šibelja-Stjenka Komen v letu 2026. </w:t>
      </w:r>
    </w:p>
    <w:p w14:paraId="167A4C08" w14:textId="77777777" w:rsidR="006B3498" w:rsidRPr="00A35F7B" w:rsidRDefault="006B3498" w:rsidP="006B3498">
      <w:pPr>
        <w:pStyle w:val="Telobesedila2"/>
        <w:rPr>
          <w:rFonts w:ascii="Arial" w:hAnsi="Arial"/>
          <w:i/>
          <w:sz w:val="22"/>
          <w:szCs w:val="22"/>
        </w:rPr>
      </w:pPr>
      <w:r w:rsidRPr="00A35F7B">
        <w:rPr>
          <w:rFonts w:ascii="Arial" w:hAnsi="Arial"/>
          <w:i/>
          <w:sz w:val="22"/>
          <w:szCs w:val="22"/>
        </w:rPr>
        <w:t xml:space="preserve">Presežek prihodkov nad odhodki iz preteklih let v višini 20.000,00 EUR se razporedi za </w:t>
      </w:r>
      <w:r w:rsidRPr="00A35F7B">
        <w:rPr>
          <w:rFonts w:ascii="Arial" w:hAnsi="Arial" w:cs="Arial"/>
          <w:i/>
          <w:sz w:val="22"/>
          <w:szCs w:val="22"/>
        </w:rPr>
        <w:t>kritje stroškov prevozov v vse šole v naravi ter za ureditev zunanjih površin z igriščem (igrala)</w:t>
      </w:r>
      <w:r w:rsidRPr="00A35F7B">
        <w:rPr>
          <w:rFonts w:ascii="Arial" w:hAnsi="Arial"/>
          <w:i/>
          <w:sz w:val="22"/>
          <w:szCs w:val="22"/>
        </w:rPr>
        <w:t>. Sredstva v višini 47.338,83 EUR ostanejo nerazporejena.</w:t>
      </w:r>
    </w:p>
    <w:p w14:paraId="26F305FF" w14:textId="77777777" w:rsidR="0014209E" w:rsidRPr="00516DA2" w:rsidRDefault="0014209E" w:rsidP="00D42355">
      <w:pPr>
        <w:jc w:val="both"/>
        <w:rPr>
          <w:rFonts w:ascii="Arial" w:hAnsi="Arial" w:cs="Arial"/>
          <w:iCs/>
          <w:sz w:val="22"/>
          <w:szCs w:val="22"/>
        </w:rPr>
      </w:pPr>
    </w:p>
    <w:p w14:paraId="6252E6BD" w14:textId="77777777" w:rsidR="00A35F7B" w:rsidRPr="00260901" w:rsidRDefault="00A35F7B" w:rsidP="00A35F7B">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216AC285" w14:textId="77777777" w:rsidR="00A35F7B" w:rsidRDefault="00A35F7B" w:rsidP="00A35F7B">
      <w:pPr>
        <w:jc w:val="both"/>
        <w:rPr>
          <w:rFonts w:ascii="Arial" w:hAnsi="Arial" w:cs="Arial"/>
          <w:sz w:val="22"/>
          <w:szCs w:val="22"/>
        </w:rPr>
      </w:pPr>
      <w:r>
        <w:rPr>
          <w:rFonts w:ascii="Arial" w:hAnsi="Arial" w:cs="Arial"/>
          <w:sz w:val="22"/>
          <w:szCs w:val="22"/>
        </w:rPr>
        <w:t>Sklep je bil soglasno, z 11 glasovi ZA sprejet.</w:t>
      </w:r>
    </w:p>
    <w:p w14:paraId="17B52456" w14:textId="77777777" w:rsidR="00A35F7B" w:rsidRPr="00516DA2" w:rsidRDefault="00A35F7B" w:rsidP="00A35F7B">
      <w:pPr>
        <w:jc w:val="both"/>
        <w:rPr>
          <w:rFonts w:ascii="Arial" w:hAnsi="Arial" w:cs="Arial"/>
          <w:iCs/>
          <w:sz w:val="22"/>
          <w:szCs w:val="22"/>
        </w:rPr>
      </w:pPr>
    </w:p>
    <w:p w14:paraId="15A00366" w14:textId="182EE624" w:rsidR="00EA1A8C" w:rsidRPr="00EA1A8C" w:rsidRDefault="00EA1A8C" w:rsidP="00EA1A8C">
      <w:pPr>
        <w:pStyle w:val="Brezrazmikov"/>
        <w:rPr>
          <w:rFonts w:ascii="Arial" w:hAnsi="Arial" w:cs="Arial"/>
          <w:b/>
          <w:bCs/>
          <w:color w:val="EE0000"/>
        </w:rPr>
      </w:pPr>
      <w:r w:rsidRPr="00EA1A8C">
        <w:rPr>
          <w:rFonts w:ascii="Arial" w:hAnsi="Arial" w:cs="Arial"/>
          <w:b/>
          <w:bCs/>
          <w:color w:val="EE0000"/>
        </w:rPr>
        <w:t xml:space="preserve">Točka 8: Predlog Sklepa o izdaji soglasja k razporeditvi presežka prihodkov nad odhodki javnega zavoda Zdravstveni dom Sežana </w:t>
      </w:r>
    </w:p>
    <w:p w14:paraId="1760EF62" w14:textId="6C76310E" w:rsidR="0014209E" w:rsidRPr="00C101B3" w:rsidRDefault="00A60D35" w:rsidP="00D42355">
      <w:pPr>
        <w:jc w:val="both"/>
        <w:rPr>
          <w:rFonts w:ascii="Arial" w:hAnsi="Arial" w:cs="Arial"/>
          <w:iCs/>
          <w:sz w:val="22"/>
          <w:szCs w:val="22"/>
        </w:rPr>
      </w:pPr>
      <w:r w:rsidRPr="00C101B3">
        <w:rPr>
          <w:rFonts w:ascii="Arial" w:hAnsi="Arial" w:cs="Arial"/>
          <w:iCs/>
          <w:sz w:val="22"/>
          <w:szCs w:val="22"/>
        </w:rPr>
        <w:t>Sledi</w:t>
      </w:r>
      <w:r w:rsidR="00C101B3" w:rsidRPr="00C101B3">
        <w:rPr>
          <w:rFonts w:ascii="Arial" w:hAnsi="Arial" w:cs="Arial"/>
          <w:iCs/>
          <w:sz w:val="22"/>
          <w:szCs w:val="22"/>
        </w:rPr>
        <w:t>la je seznanitev z mnenjem Odbora za negospodarstvo in družbene dejavnosti.</w:t>
      </w:r>
    </w:p>
    <w:p w14:paraId="41B389E5" w14:textId="77777777" w:rsidR="0014209E" w:rsidRPr="00C101B3" w:rsidRDefault="0014209E" w:rsidP="00D42355">
      <w:pPr>
        <w:jc w:val="both"/>
        <w:rPr>
          <w:rFonts w:ascii="Arial" w:hAnsi="Arial" w:cs="Arial"/>
          <w:iCs/>
          <w:sz w:val="22"/>
          <w:szCs w:val="22"/>
        </w:rPr>
      </w:pPr>
    </w:p>
    <w:p w14:paraId="538901C5" w14:textId="5A86808B" w:rsidR="0014209E" w:rsidRPr="00C101B3" w:rsidRDefault="003C7EB0" w:rsidP="00D42355">
      <w:pPr>
        <w:jc w:val="both"/>
        <w:rPr>
          <w:rFonts w:ascii="Arial" w:hAnsi="Arial" w:cs="Arial"/>
          <w:iCs/>
          <w:sz w:val="22"/>
          <w:szCs w:val="22"/>
        </w:rPr>
      </w:pPr>
      <w:r>
        <w:rPr>
          <w:rFonts w:ascii="Arial" w:hAnsi="Arial" w:cs="Arial"/>
          <w:iCs/>
          <w:sz w:val="22"/>
          <w:szCs w:val="22"/>
        </w:rPr>
        <w:t>Župan odpre razpravo</w:t>
      </w:r>
    </w:p>
    <w:p w14:paraId="3E993713" w14:textId="77777777" w:rsidR="0014209E" w:rsidRPr="00C101B3" w:rsidRDefault="0014209E" w:rsidP="00D42355">
      <w:pPr>
        <w:jc w:val="both"/>
        <w:rPr>
          <w:rFonts w:ascii="Arial" w:hAnsi="Arial" w:cs="Arial"/>
          <w:iCs/>
          <w:sz w:val="22"/>
          <w:szCs w:val="22"/>
        </w:rPr>
      </w:pPr>
    </w:p>
    <w:p w14:paraId="6EA3FADD" w14:textId="6094C4FE" w:rsidR="00B572F6" w:rsidRPr="00D01F90" w:rsidRDefault="003C7EB0" w:rsidP="00D42355">
      <w:pPr>
        <w:jc w:val="both"/>
        <w:rPr>
          <w:rFonts w:ascii="Arial" w:hAnsi="Arial" w:cs="Arial"/>
          <w:iCs/>
          <w:sz w:val="22"/>
          <w:szCs w:val="22"/>
        </w:rPr>
      </w:pPr>
      <w:r w:rsidRPr="00D01F90">
        <w:rPr>
          <w:rFonts w:ascii="Arial" w:hAnsi="Arial" w:cs="Arial"/>
          <w:b/>
          <w:bCs/>
          <w:iCs/>
          <w:sz w:val="22"/>
          <w:szCs w:val="22"/>
        </w:rPr>
        <w:t xml:space="preserve">Stojan Kosmina </w:t>
      </w:r>
      <w:r w:rsidRPr="00D01F90">
        <w:rPr>
          <w:rFonts w:ascii="Arial" w:hAnsi="Arial" w:cs="Arial"/>
          <w:iCs/>
          <w:sz w:val="22"/>
          <w:szCs w:val="22"/>
        </w:rPr>
        <w:t xml:space="preserve">pove, da </w:t>
      </w:r>
      <w:r w:rsidR="00D01F90">
        <w:rPr>
          <w:rFonts w:ascii="Arial" w:hAnsi="Arial" w:cs="Arial"/>
          <w:iCs/>
          <w:sz w:val="22"/>
          <w:szCs w:val="22"/>
        </w:rPr>
        <w:t xml:space="preserve">člani sveta JZ ZD Sežana </w:t>
      </w:r>
      <w:r w:rsidR="00F14354">
        <w:rPr>
          <w:rFonts w:ascii="Arial" w:hAnsi="Arial" w:cs="Arial"/>
          <w:iCs/>
          <w:sz w:val="22"/>
          <w:szCs w:val="22"/>
        </w:rPr>
        <w:t>ne prejemajo več zapisnikov svet</w:t>
      </w:r>
      <w:r w:rsidR="00156641">
        <w:rPr>
          <w:rFonts w:ascii="Arial" w:hAnsi="Arial" w:cs="Arial"/>
          <w:iCs/>
          <w:sz w:val="22"/>
          <w:szCs w:val="22"/>
        </w:rPr>
        <w:t>a JZ i</w:t>
      </w:r>
      <w:r w:rsidR="00F14354">
        <w:rPr>
          <w:rFonts w:ascii="Arial" w:hAnsi="Arial" w:cs="Arial"/>
          <w:iCs/>
          <w:sz w:val="22"/>
          <w:szCs w:val="22"/>
        </w:rPr>
        <w:t xml:space="preserve">n </w:t>
      </w:r>
      <w:r w:rsidR="00156641">
        <w:rPr>
          <w:rFonts w:ascii="Arial" w:hAnsi="Arial" w:cs="Arial"/>
          <w:iCs/>
          <w:sz w:val="22"/>
          <w:szCs w:val="22"/>
        </w:rPr>
        <w:t xml:space="preserve">zato </w:t>
      </w:r>
      <w:r w:rsidR="00F14354">
        <w:rPr>
          <w:rFonts w:ascii="Arial" w:hAnsi="Arial" w:cs="Arial"/>
          <w:iCs/>
          <w:sz w:val="22"/>
          <w:szCs w:val="22"/>
        </w:rPr>
        <w:t>predlaga</w:t>
      </w:r>
      <w:r w:rsidR="008F7DB3">
        <w:rPr>
          <w:rFonts w:ascii="Arial" w:hAnsi="Arial" w:cs="Arial"/>
          <w:iCs/>
          <w:sz w:val="22"/>
          <w:szCs w:val="22"/>
        </w:rPr>
        <w:t>, da član OS, ki zastopa občino Komen, občinsk</w:t>
      </w:r>
      <w:r w:rsidR="00491FA1">
        <w:rPr>
          <w:rFonts w:ascii="Arial" w:hAnsi="Arial" w:cs="Arial"/>
          <w:iCs/>
          <w:sz w:val="22"/>
          <w:szCs w:val="22"/>
        </w:rPr>
        <w:t>i svet seznani z vsebino zapisnika.</w:t>
      </w:r>
    </w:p>
    <w:p w14:paraId="7B246E31" w14:textId="77777777" w:rsidR="00D512DD" w:rsidRDefault="00156641" w:rsidP="00D42355">
      <w:pPr>
        <w:jc w:val="both"/>
        <w:rPr>
          <w:rFonts w:ascii="Arial" w:hAnsi="Arial" w:cs="Arial"/>
          <w:iCs/>
          <w:sz w:val="22"/>
          <w:szCs w:val="22"/>
        </w:rPr>
      </w:pPr>
      <w:r w:rsidRPr="00AB01DF">
        <w:rPr>
          <w:rFonts w:ascii="Arial" w:hAnsi="Arial" w:cs="Arial"/>
          <w:b/>
          <w:bCs/>
          <w:iCs/>
          <w:sz w:val="22"/>
          <w:szCs w:val="22"/>
        </w:rPr>
        <w:t>Marko Bandelli</w:t>
      </w:r>
      <w:r w:rsidR="001C062C">
        <w:rPr>
          <w:rFonts w:ascii="Arial" w:hAnsi="Arial" w:cs="Arial"/>
          <w:i/>
          <w:sz w:val="22"/>
          <w:szCs w:val="22"/>
        </w:rPr>
        <w:t xml:space="preserve"> </w:t>
      </w:r>
      <w:r w:rsidR="001C062C" w:rsidRPr="00AB01DF">
        <w:rPr>
          <w:rFonts w:ascii="Arial" w:hAnsi="Arial" w:cs="Arial"/>
          <w:iCs/>
          <w:sz w:val="22"/>
          <w:szCs w:val="22"/>
        </w:rPr>
        <w:t>vpraša, od kje izvira presežek prihodkov</w:t>
      </w:r>
      <w:r w:rsidR="00B54831">
        <w:rPr>
          <w:rFonts w:ascii="Arial" w:hAnsi="Arial" w:cs="Arial"/>
          <w:iCs/>
          <w:sz w:val="22"/>
          <w:szCs w:val="22"/>
        </w:rPr>
        <w:t>.</w:t>
      </w:r>
      <w:r w:rsidR="001C062C" w:rsidRPr="00AB01DF">
        <w:rPr>
          <w:rFonts w:ascii="Arial" w:hAnsi="Arial" w:cs="Arial"/>
          <w:iCs/>
          <w:sz w:val="22"/>
          <w:szCs w:val="22"/>
        </w:rPr>
        <w:t xml:space="preserve"> </w:t>
      </w:r>
      <w:r w:rsidR="00B54831">
        <w:rPr>
          <w:rFonts w:ascii="Arial" w:hAnsi="Arial" w:cs="Arial"/>
          <w:iCs/>
          <w:sz w:val="22"/>
          <w:szCs w:val="22"/>
        </w:rPr>
        <w:t>P</w:t>
      </w:r>
      <w:r w:rsidR="001C062C" w:rsidRPr="00AB01DF">
        <w:rPr>
          <w:rFonts w:ascii="Arial" w:hAnsi="Arial" w:cs="Arial"/>
          <w:iCs/>
          <w:sz w:val="22"/>
          <w:szCs w:val="22"/>
        </w:rPr>
        <w:t>redlag</w:t>
      </w:r>
      <w:r w:rsidR="00AB01DF" w:rsidRPr="00AB01DF">
        <w:rPr>
          <w:rFonts w:ascii="Arial" w:hAnsi="Arial" w:cs="Arial"/>
          <w:iCs/>
          <w:sz w:val="22"/>
          <w:szCs w:val="22"/>
        </w:rPr>
        <w:t xml:space="preserve">a, da </w:t>
      </w:r>
      <w:r w:rsidR="00AB01DF">
        <w:rPr>
          <w:rFonts w:ascii="Arial" w:hAnsi="Arial" w:cs="Arial"/>
          <w:iCs/>
          <w:sz w:val="22"/>
          <w:szCs w:val="22"/>
        </w:rPr>
        <w:t xml:space="preserve">se na </w:t>
      </w:r>
      <w:r w:rsidR="007D4753" w:rsidRPr="00AB01DF">
        <w:rPr>
          <w:rFonts w:ascii="Arial" w:hAnsi="Arial" w:cs="Arial"/>
          <w:iCs/>
          <w:sz w:val="22"/>
          <w:szCs w:val="22"/>
        </w:rPr>
        <w:t>sejo OS</w:t>
      </w:r>
      <w:r w:rsidR="00372D01">
        <w:rPr>
          <w:rFonts w:ascii="Arial" w:hAnsi="Arial" w:cs="Arial"/>
          <w:iCs/>
          <w:sz w:val="22"/>
          <w:szCs w:val="22"/>
        </w:rPr>
        <w:t xml:space="preserve"> povabi direktorja JZ ZD Sežana</w:t>
      </w:r>
      <w:r w:rsidR="007D4753" w:rsidRPr="00AB01DF">
        <w:rPr>
          <w:rFonts w:ascii="Arial" w:hAnsi="Arial" w:cs="Arial"/>
          <w:iCs/>
          <w:sz w:val="22"/>
          <w:szCs w:val="22"/>
        </w:rPr>
        <w:t xml:space="preserve">, </w:t>
      </w:r>
      <w:r w:rsidR="007E18A2">
        <w:rPr>
          <w:rFonts w:ascii="Arial" w:hAnsi="Arial" w:cs="Arial"/>
          <w:iCs/>
          <w:sz w:val="22"/>
          <w:szCs w:val="22"/>
        </w:rPr>
        <w:t xml:space="preserve">kjer bo lahko </w:t>
      </w:r>
      <w:r w:rsidR="00B45517">
        <w:rPr>
          <w:rFonts w:ascii="Arial" w:hAnsi="Arial" w:cs="Arial"/>
          <w:iCs/>
          <w:sz w:val="22"/>
          <w:szCs w:val="22"/>
        </w:rPr>
        <w:t xml:space="preserve">podal </w:t>
      </w:r>
      <w:r w:rsidR="00263A33">
        <w:rPr>
          <w:rFonts w:ascii="Arial" w:hAnsi="Arial" w:cs="Arial"/>
          <w:iCs/>
          <w:sz w:val="22"/>
          <w:szCs w:val="22"/>
        </w:rPr>
        <w:t xml:space="preserve">več </w:t>
      </w:r>
      <w:r w:rsidR="00D512DD">
        <w:rPr>
          <w:rFonts w:ascii="Arial" w:hAnsi="Arial" w:cs="Arial"/>
          <w:iCs/>
          <w:sz w:val="22"/>
          <w:szCs w:val="22"/>
        </w:rPr>
        <w:t>informacij.</w:t>
      </w:r>
    </w:p>
    <w:p w14:paraId="4E56EEF6" w14:textId="77777777" w:rsidR="00E35629" w:rsidRDefault="00E35629" w:rsidP="00D42355">
      <w:pPr>
        <w:jc w:val="both"/>
        <w:rPr>
          <w:rFonts w:ascii="Arial" w:hAnsi="Arial" w:cs="Arial"/>
          <w:iCs/>
          <w:sz w:val="22"/>
          <w:szCs w:val="22"/>
        </w:rPr>
      </w:pPr>
    </w:p>
    <w:p w14:paraId="7BDD67CA" w14:textId="71DD3569" w:rsidR="00B572F6" w:rsidRPr="00AB01DF" w:rsidRDefault="00E35629" w:rsidP="00D42355">
      <w:pPr>
        <w:jc w:val="both"/>
        <w:rPr>
          <w:rFonts w:ascii="Arial" w:hAnsi="Arial" w:cs="Arial"/>
          <w:iCs/>
          <w:sz w:val="22"/>
          <w:szCs w:val="22"/>
        </w:rPr>
      </w:pPr>
      <w:r>
        <w:rPr>
          <w:rFonts w:ascii="Arial" w:hAnsi="Arial" w:cs="Arial"/>
          <w:iCs/>
          <w:sz w:val="22"/>
          <w:szCs w:val="22"/>
        </w:rPr>
        <w:lastRenderedPageBreak/>
        <w:t>Župan s predlogom soglaša in da na glasovanje</w:t>
      </w:r>
    </w:p>
    <w:p w14:paraId="73EC0865" w14:textId="77777777" w:rsidR="00B572F6" w:rsidRPr="00D01F90" w:rsidRDefault="00B572F6" w:rsidP="00D42355">
      <w:pPr>
        <w:jc w:val="both"/>
        <w:rPr>
          <w:rFonts w:ascii="Arial" w:hAnsi="Arial" w:cs="Arial"/>
          <w:i/>
          <w:sz w:val="22"/>
          <w:szCs w:val="22"/>
        </w:rPr>
      </w:pPr>
    </w:p>
    <w:p w14:paraId="28EFD63E" w14:textId="7B8912AE" w:rsidR="00617AF7" w:rsidRDefault="00617AF7" w:rsidP="00617AF7">
      <w:pPr>
        <w:pStyle w:val="Telobesedila2"/>
        <w:rPr>
          <w:rFonts w:ascii="Arial" w:hAnsi="Arial" w:cs="Arial"/>
          <w:color w:val="00B050"/>
          <w:sz w:val="22"/>
          <w:szCs w:val="22"/>
        </w:rPr>
      </w:pPr>
      <w:r>
        <w:rPr>
          <w:rFonts w:ascii="Arial" w:hAnsi="Arial" w:cs="Arial"/>
          <w:color w:val="00B050"/>
          <w:sz w:val="22"/>
          <w:szCs w:val="22"/>
        </w:rPr>
        <w:t xml:space="preserve">SKLEP št. 9: </w:t>
      </w:r>
    </w:p>
    <w:p w14:paraId="23996BD0" w14:textId="77777777" w:rsidR="00E808FF" w:rsidRPr="00E808FF" w:rsidRDefault="00E808FF" w:rsidP="00E808FF">
      <w:pPr>
        <w:pStyle w:val="Telobesedila"/>
        <w:rPr>
          <w:rFonts w:ascii="Arial" w:hAnsi="Arial" w:cs="Arial"/>
          <w:b/>
          <w:bCs/>
          <w:i/>
          <w:sz w:val="22"/>
          <w:szCs w:val="22"/>
        </w:rPr>
      </w:pPr>
      <w:r w:rsidRPr="00E808FF">
        <w:rPr>
          <w:rFonts w:ascii="Arial" w:hAnsi="Arial" w:cs="Arial"/>
          <w:b/>
          <w:bCs/>
          <w:i/>
          <w:sz w:val="22"/>
          <w:szCs w:val="22"/>
        </w:rPr>
        <w:t>Občinski svet Občine Komen izdaja soglasje k razporeditvi presežka prihodkov nad odhodki Zdravstvenega doma Sežana v skladu s sklepom 5. redne seje Sveta Zdravstvenega doma Sežana, z dne 9.4.2026.</w:t>
      </w:r>
    </w:p>
    <w:p w14:paraId="5B7AB54E" w14:textId="77777777" w:rsidR="00B572F6" w:rsidRPr="00D01F90" w:rsidRDefault="00B572F6" w:rsidP="00D42355">
      <w:pPr>
        <w:jc w:val="both"/>
        <w:rPr>
          <w:rFonts w:ascii="Arial" w:hAnsi="Arial" w:cs="Arial"/>
          <w:i/>
          <w:sz w:val="22"/>
          <w:szCs w:val="22"/>
        </w:rPr>
      </w:pPr>
    </w:p>
    <w:p w14:paraId="384AB0E2" w14:textId="77777777" w:rsidR="00E808FF" w:rsidRPr="00260901" w:rsidRDefault="00E808FF" w:rsidP="00E808FF">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4709ECD" w14:textId="77777777" w:rsidR="00E808FF" w:rsidRDefault="00E808FF" w:rsidP="00E808FF">
      <w:pPr>
        <w:jc w:val="both"/>
        <w:rPr>
          <w:rFonts w:ascii="Arial" w:hAnsi="Arial" w:cs="Arial"/>
          <w:sz w:val="22"/>
          <w:szCs w:val="22"/>
        </w:rPr>
      </w:pPr>
      <w:r>
        <w:rPr>
          <w:rFonts w:ascii="Arial" w:hAnsi="Arial" w:cs="Arial"/>
          <w:sz w:val="22"/>
          <w:szCs w:val="22"/>
        </w:rPr>
        <w:t>Sklep je bil soglasno, z 12 glasovi ZA sprejet.</w:t>
      </w:r>
    </w:p>
    <w:p w14:paraId="26949865" w14:textId="77777777" w:rsidR="008731B7" w:rsidRDefault="008731B7" w:rsidP="008731B7">
      <w:pPr>
        <w:pStyle w:val="Brezrazmikov"/>
        <w:rPr>
          <w:rFonts w:ascii="Arial" w:hAnsi="Arial" w:cs="Arial"/>
          <w:b/>
          <w:bCs/>
          <w:i/>
          <w:iCs/>
        </w:rPr>
      </w:pPr>
    </w:p>
    <w:p w14:paraId="1F38ABF8" w14:textId="48AA8F9F" w:rsidR="008731B7" w:rsidRPr="008731B7" w:rsidRDefault="008731B7" w:rsidP="008731B7">
      <w:pPr>
        <w:pStyle w:val="Brezrazmikov"/>
        <w:rPr>
          <w:rFonts w:ascii="Arial" w:hAnsi="Arial" w:cs="Arial"/>
          <w:b/>
          <w:bCs/>
          <w:color w:val="EE0000"/>
        </w:rPr>
      </w:pPr>
      <w:r w:rsidRPr="008731B7">
        <w:rPr>
          <w:rFonts w:ascii="Arial" w:hAnsi="Arial" w:cs="Arial"/>
          <w:b/>
          <w:bCs/>
          <w:color w:val="EE0000"/>
        </w:rPr>
        <w:t>Točka 9: Predlog Sklepa o neobvezujočem mnenju o kandidatkah za ravnateljico Vrtca Sežana</w:t>
      </w:r>
    </w:p>
    <w:p w14:paraId="4925D02A" w14:textId="72077B3C" w:rsidR="0014209E" w:rsidRPr="0031509C" w:rsidRDefault="0031509C" w:rsidP="00D42355">
      <w:pPr>
        <w:jc w:val="both"/>
        <w:rPr>
          <w:rFonts w:ascii="Arial" w:hAnsi="Arial" w:cs="Arial"/>
          <w:iCs/>
          <w:sz w:val="22"/>
          <w:szCs w:val="22"/>
        </w:rPr>
      </w:pPr>
      <w:r>
        <w:rPr>
          <w:rFonts w:ascii="Arial" w:hAnsi="Arial" w:cs="Arial"/>
          <w:iCs/>
          <w:sz w:val="22"/>
          <w:szCs w:val="22"/>
        </w:rPr>
        <w:t>Predsednik KMVVI</w:t>
      </w:r>
      <w:r w:rsidR="00ED2C18">
        <w:rPr>
          <w:rFonts w:ascii="Arial" w:hAnsi="Arial" w:cs="Arial"/>
          <w:iCs/>
          <w:sz w:val="22"/>
          <w:szCs w:val="22"/>
        </w:rPr>
        <w:t xml:space="preserve">, David Zega, seznani prisotne z </w:t>
      </w:r>
      <w:r w:rsidR="005B0333">
        <w:rPr>
          <w:rFonts w:ascii="Arial" w:hAnsi="Arial" w:cs="Arial"/>
          <w:iCs/>
          <w:sz w:val="22"/>
          <w:szCs w:val="22"/>
        </w:rPr>
        <w:t>mnenjem komisije.</w:t>
      </w:r>
    </w:p>
    <w:p w14:paraId="534D2009" w14:textId="77777777" w:rsidR="0014209E" w:rsidRPr="0031509C" w:rsidRDefault="0014209E" w:rsidP="00D42355">
      <w:pPr>
        <w:jc w:val="both"/>
        <w:rPr>
          <w:rFonts w:ascii="Arial" w:hAnsi="Arial" w:cs="Arial"/>
          <w:iCs/>
          <w:sz w:val="22"/>
          <w:szCs w:val="22"/>
        </w:rPr>
      </w:pPr>
    </w:p>
    <w:p w14:paraId="5791E0F9" w14:textId="4347C225" w:rsidR="008731B7" w:rsidRPr="0031509C" w:rsidRDefault="005B0333" w:rsidP="00D42355">
      <w:pPr>
        <w:jc w:val="both"/>
        <w:rPr>
          <w:rFonts w:ascii="Arial" w:hAnsi="Arial" w:cs="Arial"/>
          <w:iCs/>
          <w:sz w:val="22"/>
          <w:szCs w:val="22"/>
        </w:rPr>
      </w:pPr>
      <w:r>
        <w:rPr>
          <w:rFonts w:ascii="Arial" w:hAnsi="Arial" w:cs="Arial"/>
          <w:iCs/>
          <w:sz w:val="22"/>
          <w:szCs w:val="22"/>
        </w:rPr>
        <w:t>Župan po</w:t>
      </w:r>
      <w:r w:rsidR="00D934B8">
        <w:rPr>
          <w:rFonts w:ascii="Arial" w:hAnsi="Arial" w:cs="Arial"/>
          <w:iCs/>
          <w:sz w:val="22"/>
          <w:szCs w:val="22"/>
        </w:rPr>
        <w:t xml:space="preserve">ve, da je bil na koordinaciji županov </w:t>
      </w:r>
      <w:r w:rsidR="00A86F5C">
        <w:rPr>
          <w:rFonts w:ascii="Arial" w:hAnsi="Arial" w:cs="Arial"/>
          <w:iCs/>
          <w:sz w:val="22"/>
          <w:szCs w:val="22"/>
        </w:rPr>
        <w:t>sprejet predlog, da vsak občinski svet</w:t>
      </w:r>
      <w:r w:rsidR="002B46D8">
        <w:rPr>
          <w:rFonts w:ascii="Arial" w:hAnsi="Arial" w:cs="Arial"/>
          <w:iCs/>
          <w:sz w:val="22"/>
          <w:szCs w:val="22"/>
        </w:rPr>
        <w:t xml:space="preserve"> predho</w:t>
      </w:r>
      <w:r w:rsidR="0013093F">
        <w:rPr>
          <w:rFonts w:ascii="Arial" w:hAnsi="Arial" w:cs="Arial"/>
          <w:iCs/>
          <w:sz w:val="22"/>
          <w:szCs w:val="22"/>
        </w:rPr>
        <w:t>d</w:t>
      </w:r>
      <w:r w:rsidR="002B46D8">
        <w:rPr>
          <w:rFonts w:ascii="Arial" w:hAnsi="Arial" w:cs="Arial"/>
          <w:iCs/>
          <w:sz w:val="22"/>
          <w:szCs w:val="22"/>
        </w:rPr>
        <w:t>no</w:t>
      </w:r>
      <w:r w:rsidR="00A86F5C">
        <w:rPr>
          <w:rFonts w:ascii="Arial" w:hAnsi="Arial" w:cs="Arial"/>
          <w:iCs/>
          <w:sz w:val="22"/>
          <w:szCs w:val="22"/>
        </w:rPr>
        <w:t xml:space="preserve"> pridobi</w:t>
      </w:r>
      <w:r w:rsidR="002B46D8">
        <w:rPr>
          <w:rFonts w:ascii="Arial" w:hAnsi="Arial" w:cs="Arial"/>
          <w:iCs/>
          <w:sz w:val="22"/>
          <w:szCs w:val="22"/>
        </w:rPr>
        <w:t xml:space="preserve"> </w:t>
      </w:r>
      <w:r w:rsidR="0013093F">
        <w:rPr>
          <w:rFonts w:ascii="Arial" w:hAnsi="Arial" w:cs="Arial"/>
          <w:iCs/>
          <w:sz w:val="22"/>
          <w:szCs w:val="22"/>
        </w:rPr>
        <w:t xml:space="preserve">neobvezujoče </w:t>
      </w:r>
      <w:r w:rsidR="002B46D8">
        <w:rPr>
          <w:rFonts w:ascii="Arial" w:hAnsi="Arial" w:cs="Arial"/>
          <w:iCs/>
          <w:sz w:val="22"/>
          <w:szCs w:val="22"/>
        </w:rPr>
        <w:t>mnenje o izbiri kandidatke za ravnateljico</w:t>
      </w:r>
      <w:r w:rsidR="006B6EBC">
        <w:rPr>
          <w:rFonts w:ascii="Arial" w:hAnsi="Arial" w:cs="Arial"/>
          <w:iCs/>
          <w:sz w:val="22"/>
          <w:szCs w:val="22"/>
        </w:rPr>
        <w:t>.</w:t>
      </w:r>
    </w:p>
    <w:p w14:paraId="01C4364E" w14:textId="77777777" w:rsidR="008731B7" w:rsidRPr="0031509C" w:rsidRDefault="008731B7" w:rsidP="00D42355">
      <w:pPr>
        <w:jc w:val="both"/>
        <w:rPr>
          <w:rFonts w:ascii="Arial" w:hAnsi="Arial" w:cs="Arial"/>
          <w:iCs/>
          <w:sz w:val="22"/>
          <w:szCs w:val="22"/>
        </w:rPr>
      </w:pPr>
    </w:p>
    <w:p w14:paraId="1D04DEF4" w14:textId="699B97F2" w:rsidR="008731B7" w:rsidRPr="0031509C" w:rsidRDefault="002B46D8" w:rsidP="00D42355">
      <w:pPr>
        <w:jc w:val="both"/>
        <w:rPr>
          <w:rFonts w:ascii="Arial" w:hAnsi="Arial" w:cs="Arial"/>
          <w:iCs/>
          <w:sz w:val="22"/>
          <w:szCs w:val="22"/>
        </w:rPr>
      </w:pPr>
      <w:r>
        <w:rPr>
          <w:rFonts w:ascii="Arial" w:hAnsi="Arial" w:cs="Arial"/>
          <w:iCs/>
          <w:sz w:val="22"/>
          <w:szCs w:val="22"/>
        </w:rPr>
        <w:t>Župan odpre razpravo</w:t>
      </w:r>
    </w:p>
    <w:p w14:paraId="4A73B613" w14:textId="7F0BABA0" w:rsidR="008731B7" w:rsidRPr="0031509C" w:rsidRDefault="009D6781" w:rsidP="00D42355">
      <w:pPr>
        <w:jc w:val="both"/>
        <w:rPr>
          <w:rFonts w:ascii="Arial" w:hAnsi="Arial" w:cs="Arial"/>
          <w:iCs/>
          <w:sz w:val="22"/>
          <w:szCs w:val="22"/>
        </w:rPr>
      </w:pPr>
      <w:r w:rsidRPr="00DD6F20">
        <w:rPr>
          <w:rFonts w:ascii="Arial" w:hAnsi="Arial" w:cs="Arial"/>
          <w:b/>
          <w:bCs/>
          <w:iCs/>
          <w:sz w:val="22"/>
          <w:szCs w:val="22"/>
        </w:rPr>
        <w:t>Marko Bandelli in Ivo Kobal</w:t>
      </w:r>
      <w:r>
        <w:rPr>
          <w:rFonts w:ascii="Arial" w:hAnsi="Arial" w:cs="Arial"/>
          <w:iCs/>
          <w:sz w:val="22"/>
          <w:szCs w:val="22"/>
        </w:rPr>
        <w:t xml:space="preserve"> </w:t>
      </w:r>
      <w:r w:rsidR="00DD6F20">
        <w:rPr>
          <w:rFonts w:ascii="Arial" w:hAnsi="Arial" w:cs="Arial"/>
          <w:iCs/>
          <w:sz w:val="22"/>
          <w:szCs w:val="22"/>
        </w:rPr>
        <w:t xml:space="preserve">pozoveta k </w:t>
      </w:r>
      <w:r w:rsidR="001F2A5D">
        <w:rPr>
          <w:rFonts w:ascii="Arial" w:hAnsi="Arial" w:cs="Arial"/>
          <w:iCs/>
          <w:sz w:val="22"/>
          <w:szCs w:val="22"/>
        </w:rPr>
        <w:t xml:space="preserve">ponovnemu </w:t>
      </w:r>
      <w:r w:rsidR="00F54BDD">
        <w:rPr>
          <w:rFonts w:ascii="Arial" w:hAnsi="Arial" w:cs="Arial"/>
          <w:iCs/>
          <w:sz w:val="22"/>
          <w:szCs w:val="22"/>
        </w:rPr>
        <w:t>razmislek</w:t>
      </w:r>
      <w:r w:rsidR="00887F62">
        <w:rPr>
          <w:rFonts w:ascii="Arial" w:hAnsi="Arial" w:cs="Arial"/>
          <w:iCs/>
          <w:sz w:val="22"/>
          <w:szCs w:val="22"/>
        </w:rPr>
        <w:t>u</w:t>
      </w:r>
      <w:r w:rsidR="00F54BDD">
        <w:rPr>
          <w:rFonts w:ascii="Arial" w:hAnsi="Arial" w:cs="Arial"/>
          <w:iCs/>
          <w:sz w:val="22"/>
          <w:szCs w:val="22"/>
        </w:rPr>
        <w:t xml:space="preserve"> o odcepitvi </w:t>
      </w:r>
      <w:r w:rsidR="00C63277">
        <w:rPr>
          <w:rFonts w:ascii="Arial" w:hAnsi="Arial" w:cs="Arial"/>
          <w:iCs/>
          <w:sz w:val="22"/>
          <w:szCs w:val="22"/>
        </w:rPr>
        <w:t xml:space="preserve">enote vrtca Komen in Štanjel </w:t>
      </w:r>
      <w:r w:rsidR="00DD6F20">
        <w:rPr>
          <w:rFonts w:ascii="Arial" w:hAnsi="Arial" w:cs="Arial"/>
          <w:iCs/>
          <w:sz w:val="22"/>
          <w:szCs w:val="22"/>
        </w:rPr>
        <w:t>od JZ Vrtec Sežana.</w:t>
      </w:r>
    </w:p>
    <w:p w14:paraId="72414685" w14:textId="77777777" w:rsidR="008731B7" w:rsidRPr="0031509C" w:rsidRDefault="008731B7" w:rsidP="00D42355">
      <w:pPr>
        <w:jc w:val="both"/>
        <w:rPr>
          <w:rFonts w:ascii="Arial" w:hAnsi="Arial" w:cs="Arial"/>
          <w:iCs/>
          <w:sz w:val="22"/>
          <w:szCs w:val="22"/>
        </w:rPr>
      </w:pPr>
    </w:p>
    <w:p w14:paraId="74EC9F04" w14:textId="7F5A7950" w:rsidR="008731B7" w:rsidRPr="0031509C" w:rsidRDefault="001F2A5D" w:rsidP="00D42355">
      <w:pPr>
        <w:jc w:val="both"/>
        <w:rPr>
          <w:rFonts w:ascii="Arial" w:hAnsi="Arial" w:cs="Arial"/>
          <w:iCs/>
          <w:sz w:val="22"/>
          <w:szCs w:val="22"/>
        </w:rPr>
      </w:pPr>
      <w:r>
        <w:rPr>
          <w:rFonts w:ascii="Arial" w:hAnsi="Arial" w:cs="Arial"/>
          <w:iCs/>
          <w:sz w:val="22"/>
          <w:szCs w:val="22"/>
        </w:rPr>
        <w:t>Na glasovanje je bil dan</w:t>
      </w:r>
    </w:p>
    <w:p w14:paraId="2621D1E7" w14:textId="77777777" w:rsidR="001F2A5D" w:rsidRPr="00D01F90" w:rsidRDefault="001F2A5D" w:rsidP="001F2A5D">
      <w:pPr>
        <w:jc w:val="both"/>
        <w:rPr>
          <w:rFonts w:ascii="Arial" w:hAnsi="Arial" w:cs="Arial"/>
          <w:i/>
          <w:sz w:val="22"/>
          <w:szCs w:val="22"/>
        </w:rPr>
      </w:pPr>
    </w:p>
    <w:p w14:paraId="7A7E49EE" w14:textId="1538241B" w:rsidR="001F2A5D" w:rsidRDefault="001F2A5D" w:rsidP="001F2A5D">
      <w:pPr>
        <w:pStyle w:val="Telobesedila2"/>
        <w:rPr>
          <w:rFonts w:ascii="Arial" w:hAnsi="Arial" w:cs="Arial"/>
          <w:color w:val="00B050"/>
          <w:sz w:val="22"/>
          <w:szCs w:val="22"/>
        </w:rPr>
      </w:pPr>
      <w:r>
        <w:rPr>
          <w:rFonts w:ascii="Arial" w:hAnsi="Arial" w:cs="Arial"/>
          <w:color w:val="00B050"/>
          <w:sz w:val="22"/>
          <w:szCs w:val="22"/>
        </w:rPr>
        <w:t xml:space="preserve">SKLEP št. 10: </w:t>
      </w:r>
    </w:p>
    <w:p w14:paraId="57C1E2B4" w14:textId="77777777" w:rsidR="00A656DA" w:rsidRPr="00A656DA" w:rsidRDefault="00A656DA" w:rsidP="00A656DA">
      <w:pPr>
        <w:jc w:val="both"/>
        <w:rPr>
          <w:rFonts w:ascii="Arial" w:hAnsi="Arial" w:cs="Arial"/>
          <w:b/>
          <w:i/>
          <w:iCs/>
          <w:sz w:val="22"/>
          <w:szCs w:val="22"/>
        </w:rPr>
      </w:pPr>
      <w:r w:rsidRPr="00A656DA">
        <w:rPr>
          <w:rFonts w:ascii="Arial" w:hAnsi="Arial" w:cs="Arial"/>
          <w:b/>
          <w:i/>
          <w:iCs/>
          <w:sz w:val="22"/>
          <w:szCs w:val="22"/>
        </w:rPr>
        <w:t>Občinski svet Občine Komen izdaja pozitivno mnenje k imenovanju Teje Čeh Svetina za ravnateljico Vrtca Sežana za mandatno obdobje 2026 - 2031.</w:t>
      </w:r>
    </w:p>
    <w:p w14:paraId="35E6265E" w14:textId="77777777" w:rsidR="008731B7" w:rsidRPr="00A656DA" w:rsidRDefault="008731B7" w:rsidP="00D42355">
      <w:pPr>
        <w:jc w:val="both"/>
        <w:rPr>
          <w:rFonts w:ascii="Arial" w:hAnsi="Arial" w:cs="Arial"/>
          <w:b/>
          <w:iCs/>
          <w:sz w:val="22"/>
          <w:szCs w:val="22"/>
        </w:rPr>
      </w:pPr>
    </w:p>
    <w:p w14:paraId="60461A5A" w14:textId="77777777" w:rsidR="00363C8F" w:rsidRPr="00260901" w:rsidRDefault="00363C8F" w:rsidP="00363C8F">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7C6DE860" w14:textId="7B2FCC03" w:rsidR="00363C8F" w:rsidRDefault="00363C8F" w:rsidP="00363C8F">
      <w:pPr>
        <w:jc w:val="both"/>
        <w:rPr>
          <w:rFonts w:ascii="Arial" w:hAnsi="Arial" w:cs="Arial"/>
          <w:sz w:val="22"/>
          <w:szCs w:val="22"/>
        </w:rPr>
      </w:pPr>
      <w:r>
        <w:rPr>
          <w:rFonts w:ascii="Arial" w:hAnsi="Arial" w:cs="Arial"/>
          <w:sz w:val="22"/>
          <w:szCs w:val="22"/>
        </w:rPr>
        <w:t>Sklep je bil z 11 glasovi ZA sprejet.</w:t>
      </w:r>
    </w:p>
    <w:p w14:paraId="1F78AA7B" w14:textId="77777777" w:rsidR="00363C8F" w:rsidRDefault="00363C8F" w:rsidP="00363C8F">
      <w:pPr>
        <w:pStyle w:val="Brezrazmikov"/>
        <w:rPr>
          <w:rFonts w:ascii="Arial" w:hAnsi="Arial" w:cs="Arial"/>
          <w:b/>
          <w:bCs/>
          <w:i/>
          <w:iCs/>
        </w:rPr>
      </w:pPr>
    </w:p>
    <w:p w14:paraId="05D06BC6" w14:textId="456AB814" w:rsidR="008731B7" w:rsidRPr="00194538" w:rsidRDefault="00194538" w:rsidP="00D42355">
      <w:pPr>
        <w:jc w:val="both"/>
        <w:rPr>
          <w:rFonts w:ascii="Arial" w:hAnsi="Arial" w:cs="Arial"/>
          <w:color w:val="EE0000"/>
          <w:sz w:val="22"/>
          <w:szCs w:val="22"/>
        </w:rPr>
      </w:pPr>
      <w:r>
        <w:rPr>
          <w:rFonts w:ascii="Arial" w:hAnsi="Arial" w:cs="Arial"/>
          <w:b/>
          <w:bCs/>
          <w:color w:val="EE0000"/>
          <w:sz w:val="22"/>
          <w:szCs w:val="22"/>
        </w:rPr>
        <w:t>Točka</w:t>
      </w:r>
      <w:r w:rsidR="00877527">
        <w:rPr>
          <w:rFonts w:ascii="Arial" w:hAnsi="Arial" w:cs="Arial"/>
          <w:b/>
          <w:bCs/>
          <w:color w:val="EE0000"/>
          <w:sz w:val="22"/>
          <w:szCs w:val="22"/>
        </w:rPr>
        <w:t xml:space="preserve"> 10:</w:t>
      </w:r>
      <w:r w:rsidRPr="00194538">
        <w:rPr>
          <w:rFonts w:ascii="Arial" w:hAnsi="Arial" w:cs="Arial"/>
          <w:b/>
          <w:bCs/>
          <w:color w:val="EE0000"/>
          <w:sz w:val="22"/>
          <w:szCs w:val="22"/>
        </w:rPr>
        <w:t>Predlog Proračuna Občine Komen za leto 2027 -  prva obravnava</w:t>
      </w:r>
    </w:p>
    <w:p w14:paraId="67D07393" w14:textId="16A33FB7" w:rsidR="008731B7" w:rsidRPr="0031509C" w:rsidRDefault="00025022" w:rsidP="00D42355">
      <w:pPr>
        <w:jc w:val="both"/>
        <w:rPr>
          <w:rFonts w:ascii="Arial" w:hAnsi="Arial" w:cs="Arial"/>
          <w:iCs/>
          <w:sz w:val="22"/>
          <w:szCs w:val="22"/>
        </w:rPr>
      </w:pPr>
      <w:r>
        <w:rPr>
          <w:rFonts w:ascii="Arial" w:hAnsi="Arial" w:cs="Arial"/>
          <w:iCs/>
          <w:sz w:val="22"/>
          <w:szCs w:val="22"/>
        </w:rPr>
        <w:t xml:space="preserve">Župan pojasni </w:t>
      </w:r>
      <w:r w:rsidR="004A6D73">
        <w:rPr>
          <w:rFonts w:ascii="Arial" w:hAnsi="Arial" w:cs="Arial"/>
          <w:iCs/>
          <w:sz w:val="22"/>
          <w:szCs w:val="22"/>
        </w:rPr>
        <w:t>odločitev</w:t>
      </w:r>
      <w:r w:rsidR="008C204C">
        <w:rPr>
          <w:rFonts w:ascii="Arial" w:hAnsi="Arial" w:cs="Arial"/>
          <w:iCs/>
          <w:sz w:val="22"/>
          <w:szCs w:val="22"/>
        </w:rPr>
        <w:t xml:space="preserve"> in namen</w:t>
      </w:r>
      <w:r w:rsidR="00595F5A">
        <w:rPr>
          <w:rFonts w:ascii="Arial" w:hAnsi="Arial" w:cs="Arial"/>
          <w:iCs/>
          <w:sz w:val="22"/>
          <w:szCs w:val="22"/>
        </w:rPr>
        <w:t>, zakaj</w:t>
      </w:r>
      <w:r>
        <w:rPr>
          <w:rFonts w:ascii="Arial" w:hAnsi="Arial" w:cs="Arial"/>
          <w:iCs/>
          <w:sz w:val="22"/>
          <w:szCs w:val="22"/>
        </w:rPr>
        <w:t xml:space="preserve"> </w:t>
      </w:r>
      <w:r w:rsidR="004A6D73">
        <w:rPr>
          <w:rFonts w:ascii="Arial" w:hAnsi="Arial" w:cs="Arial"/>
          <w:iCs/>
          <w:sz w:val="22"/>
          <w:szCs w:val="22"/>
        </w:rPr>
        <w:t>sprejema</w:t>
      </w:r>
      <w:r w:rsidR="00085B03">
        <w:rPr>
          <w:rFonts w:ascii="Arial" w:hAnsi="Arial" w:cs="Arial"/>
          <w:iCs/>
          <w:sz w:val="22"/>
          <w:szCs w:val="22"/>
        </w:rPr>
        <w:t>mo</w:t>
      </w:r>
      <w:r w:rsidR="004A6D73">
        <w:rPr>
          <w:rFonts w:ascii="Arial" w:hAnsi="Arial" w:cs="Arial"/>
          <w:iCs/>
          <w:sz w:val="22"/>
          <w:szCs w:val="22"/>
        </w:rPr>
        <w:t xml:space="preserve"> proračuna </w:t>
      </w:r>
      <w:r w:rsidR="008C204C">
        <w:rPr>
          <w:rFonts w:ascii="Arial" w:hAnsi="Arial" w:cs="Arial"/>
          <w:iCs/>
          <w:sz w:val="22"/>
          <w:szCs w:val="22"/>
        </w:rPr>
        <w:t>2027</w:t>
      </w:r>
      <w:r w:rsidR="00595F5A">
        <w:rPr>
          <w:rFonts w:ascii="Arial" w:hAnsi="Arial" w:cs="Arial"/>
          <w:iCs/>
          <w:sz w:val="22"/>
          <w:szCs w:val="22"/>
        </w:rPr>
        <w:t xml:space="preserve"> v tem obdobju (</w:t>
      </w:r>
      <w:r w:rsidR="00EE2A6F">
        <w:rPr>
          <w:rFonts w:ascii="Arial" w:hAnsi="Arial" w:cs="Arial"/>
          <w:iCs/>
          <w:sz w:val="22"/>
          <w:szCs w:val="22"/>
        </w:rPr>
        <w:t xml:space="preserve">v jeseni </w:t>
      </w:r>
      <w:r w:rsidR="00CA449D">
        <w:rPr>
          <w:rFonts w:ascii="Arial" w:hAnsi="Arial" w:cs="Arial"/>
          <w:iCs/>
          <w:sz w:val="22"/>
          <w:szCs w:val="22"/>
        </w:rPr>
        <w:t xml:space="preserve">se </w:t>
      </w:r>
      <w:r w:rsidR="000E7D51">
        <w:rPr>
          <w:rFonts w:ascii="Arial" w:hAnsi="Arial" w:cs="Arial"/>
          <w:iCs/>
          <w:sz w:val="22"/>
          <w:szCs w:val="22"/>
        </w:rPr>
        <w:t>izteka župansk</w:t>
      </w:r>
      <w:r w:rsidR="00CA449D">
        <w:rPr>
          <w:rFonts w:ascii="Arial" w:hAnsi="Arial" w:cs="Arial"/>
          <w:iCs/>
          <w:sz w:val="22"/>
          <w:szCs w:val="22"/>
        </w:rPr>
        <w:t>i</w:t>
      </w:r>
      <w:r w:rsidR="000E7D51">
        <w:rPr>
          <w:rFonts w:ascii="Arial" w:hAnsi="Arial" w:cs="Arial"/>
          <w:iCs/>
          <w:sz w:val="22"/>
          <w:szCs w:val="22"/>
        </w:rPr>
        <w:t xml:space="preserve"> mandat</w:t>
      </w:r>
      <w:r w:rsidR="00CA449D">
        <w:rPr>
          <w:rFonts w:ascii="Arial" w:hAnsi="Arial" w:cs="Arial"/>
          <w:iCs/>
          <w:sz w:val="22"/>
          <w:szCs w:val="22"/>
        </w:rPr>
        <w:t xml:space="preserve">, </w:t>
      </w:r>
      <w:r w:rsidR="000E7D51">
        <w:rPr>
          <w:rFonts w:ascii="Arial" w:hAnsi="Arial" w:cs="Arial"/>
          <w:iCs/>
          <w:sz w:val="22"/>
          <w:szCs w:val="22"/>
        </w:rPr>
        <w:t>časovnic</w:t>
      </w:r>
      <w:r w:rsidR="00CA449D">
        <w:rPr>
          <w:rFonts w:ascii="Arial" w:hAnsi="Arial" w:cs="Arial"/>
          <w:iCs/>
          <w:sz w:val="22"/>
          <w:szCs w:val="22"/>
        </w:rPr>
        <w:t>a</w:t>
      </w:r>
      <w:r w:rsidR="000E7D51">
        <w:rPr>
          <w:rFonts w:ascii="Arial" w:hAnsi="Arial" w:cs="Arial"/>
          <w:iCs/>
          <w:sz w:val="22"/>
          <w:szCs w:val="22"/>
        </w:rPr>
        <w:t xml:space="preserve"> konstituiranja novega OS</w:t>
      </w:r>
      <w:r w:rsidR="00CA449D">
        <w:rPr>
          <w:rFonts w:ascii="Arial" w:hAnsi="Arial" w:cs="Arial"/>
          <w:iCs/>
          <w:sz w:val="22"/>
          <w:szCs w:val="22"/>
        </w:rPr>
        <w:t xml:space="preserve"> </w:t>
      </w:r>
      <w:r w:rsidR="000F6F85">
        <w:rPr>
          <w:rFonts w:ascii="Arial" w:hAnsi="Arial" w:cs="Arial"/>
          <w:iCs/>
          <w:sz w:val="22"/>
          <w:szCs w:val="22"/>
        </w:rPr>
        <w:t>se lahko zamakne</w:t>
      </w:r>
      <w:r w:rsidR="006D3CE5">
        <w:rPr>
          <w:rFonts w:ascii="Arial" w:hAnsi="Arial" w:cs="Arial"/>
          <w:iCs/>
          <w:sz w:val="22"/>
          <w:szCs w:val="22"/>
        </w:rPr>
        <w:t xml:space="preserve">, </w:t>
      </w:r>
      <w:r w:rsidR="000A412F">
        <w:rPr>
          <w:rFonts w:ascii="Arial" w:hAnsi="Arial" w:cs="Arial"/>
          <w:iCs/>
          <w:sz w:val="22"/>
          <w:szCs w:val="22"/>
        </w:rPr>
        <w:t>na ta način se izognemo začasnemu financiranju, delo lahko poteka nemoteno).</w:t>
      </w:r>
      <w:r w:rsidR="00CB3A8E">
        <w:rPr>
          <w:rFonts w:ascii="Arial" w:hAnsi="Arial" w:cs="Arial"/>
          <w:iCs/>
          <w:sz w:val="22"/>
          <w:szCs w:val="22"/>
        </w:rPr>
        <w:t xml:space="preserve"> </w:t>
      </w:r>
      <w:r w:rsidR="0027258B">
        <w:rPr>
          <w:rFonts w:ascii="Arial" w:hAnsi="Arial" w:cs="Arial"/>
          <w:iCs/>
          <w:sz w:val="22"/>
          <w:szCs w:val="22"/>
        </w:rPr>
        <w:t xml:space="preserve">Podrobneje obrazloži </w:t>
      </w:r>
      <w:r w:rsidR="0074090C">
        <w:rPr>
          <w:rFonts w:ascii="Arial" w:hAnsi="Arial" w:cs="Arial"/>
          <w:iCs/>
          <w:sz w:val="22"/>
          <w:szCs w:val="22"/>
        </w:rPr>
        <w:t xml:space="preserve">prihodkovni in odhodkovni </w:t>
      </w:r>
      <w:r w:rsidR="0027258B">
        <w:rPr>
          <w:rFonts w:ascii="Arial" w:hAnsi="Arial" w:cs="Arial"/>
          <w:iCs/>
          <w:sz w:val="22"/>
          <w:szCs w:val="22"/>
        </w:rPr>
        <w:t>predlog proračuna.</w:t>
      </w:r>
    </w:p>
    <w:p w14:paraId="5AF52A75" w14:textId="77777777" w:rsidR="008731B7" w:rsidRPr="0031509C" w:rsidRDefault="008731B7" w:rsidP="00D42355">
      <w:pPr>
        <w:jc w:val="both"/>
        <w:rPr>
          <w:rFonts w:ascii="Arial" w:hAnsi="Arial" w:cs="Arial"/>
          <w:iCs/>
          <w:sz w:val="22"/>
          <w:szCs w:val="22"/>
        </w:rPr>
      </w:pPr>
    </w:p>
    <w:p w14:paraId="3BB34D2A" w14:textId="7CBAAD99" w:rsidR="008731B7" w:rsidRPr="0031509C" w:rsidRDefault="00B5162C" w:rsidP="00D42355">
      <w:pPr>
        <w:jc w:val="both"/>
        <w:rPr>
          <w:rFonts w:ascii="Arial" w:hAnsi="Arial" w:cs="Arial"/>
          <w:iCs/>
          <w:sz w:val="22"/>
          <w:szCs w:val="22"/>
        </w:rPr>
      </w:pPr>
      <w:r>
        <w:rPr>
          <w:rFonts w:ascii="Arial" w:hAnsi="Arial" w:cs="Arial"/>
          <w:iCs/>
          <w:sz w:val="22"/>
          <w:szCs w:val="22"/>
        </w:rPr>
        <w:t xml:space="preserve">Predlog proračuna </w:t>
      </w:r>
      <w:r w:rsidR="00916846">
        <w:rPr>
          <w:rFonts w:ascii="Arial" w:hAnsi="Arial" w:cs="Arial"/>
          <w:iCs/>
          <w:sz w:val="22"/>
          <w:szCs w:val="22"/>
        </w:rPr>
        <w:t>za leto 2027 so obravnavali vsi odbori</w:t>
      </w:r>
      <w:r w:rsidR="00D43217">
        <w:rPr>
          <w:rFonts w:ascii="Arial" w:hAnsi="Arial" w:cs="Arial"/>
          <w:iCs/>
          <w:sz w:val="22"/>
          <w:szCs w:val="22"/>
        </w:rPr>
        <w:t>. Mnenja posameznih odborov so predstavili njihovi predsedniki.</w:t>
      </w:r>
    </w:p>
    <w:p w14:paraId="777D40C8" w14:textId="77777777" w:rsidR="008731B7" w:rsidRPr="00D43217" w:rsidRDefault="008731B7" w:rsidP="00D42355">
      <w:pPr>
        <w:jc w:val="both"/>
        <w:rPr>
          <w:rFonts w:ascii="Arial" w:hAnsi="Arial" w:cs="Arial"/>
          <w:iCs/>
          <w:sz w:val="22"/>
          <w:szCs w:val="22"/>
        </w:rPr>
      </w:pPr>
    </w:p>
    <w:p w14:paraId="639E8830" w14:textId="5FBC8A35" w:rsidR="008731B7" w:rsidRPr="00D43217" w:rsidRDefault="00F16289" w:rsidP="00D42355">
      <w:pPr>
        <w:jc w:val="both"/>
        <w:rPr>
          <w:rFonts w:ascii="Arial" w:hAnsi="Arial" w:cs="Arial"/>
          <w:iCs/>
          <w:sz w:val="22"/>
          <w:szCs w:val="22"/>
        </w:rPr>
      </w:pPr>
      <w:r>
        <w:rPr>
          <w:rFonts w:ascii="Arial" w:hAnsi="Arial" w:cs="Arial"/>
          <w:iCs/>
          <w:sz w:val="22"/>
          <w:szCs w:val="22"/>
        </w:rPr>
        <w:t>Župan odpre razpravo.</w:t>
      </w:r>
    </w:p>
    <w:p w14:paraId="502803BE" w14:textId="77777777" w:rsidR="00A218EE" w:rsidRDefault="00F16289" w:rsidP="00D42355">
      <w:pPr>
        <w:jc w:val="both"/>
        <w:rPr>
          <w:rFonts w:ascii="Arial" w:hAnsi="Arial" w:cs="Arial"/>
          <w:b/>
          <w:bCs/>
          <w:iCs/>
          <w:sz w:val="22"/>
          <w:szCs w:val="22"/>
        </w:rPr>
      </w:pPr>
      <w:r w:rsidRPr="000947BD">
        <w:rPr>
          <w:rFonts w:ascii="Arial" w:hAnsi="Arial" w:cs="Arial"/>
          <w:b/>
          <w:bCs/>
          <w:iCs/>
          <w:sz w:val="22"/>
          <w:szCs w:val="22"/>
        </w:rPr>
        <w:t xml:space="preserve">Goran </w:t>
      </w:r>
      <w:r w:rsidR="000947BD" w:rsidRPr="000947BD">
        <w:rPr>
          <w:rFonts w:ascii="Arial" w:hAnsi="Arial" w:cs="Arial"/>
          <w:b/>
          <w:bCs/>
          <w:iCs/>
          <w:sz w:val="22"/>
          <w:szCs w:val="22"/>
        </w:rPr>
        <w:t>Živec</w:t>
      </w:r>
      <w:r w:rsidR="00A218EE">
        <w:rPr>
          <w:rFonts w:ascii="Arial" w:hAnsi="Arial" w:cs="Arial"/>
          <w:b/>
          <w:bCs/>
          <w:iCs/>
          <w:sz w:val="22"/>
          <w:szCs w:val="22"/>
        </w:rPr>
        <w:t>:</w:t>
      </w:r>
    </w:p>
    <w:p w14:paraId="4A1A23EB" w14:textId="00F5420D" w:rsidR="00194538" w:rsidRPr="00A218EE" w:rsidRDefault="00C90294" w:rsidP="00A218EE">
      <w:pPr>
        <w:pStyle w:val="Odstavekseznama"/>
        <w:numPr>
          <w:ilvl w:val="0"/>
          <w:numId w:val="1"/>
        </w:numPr>
        <w:jc w:val="both"/>
        <w:rPr>
          <w:rFonts w:ascii="Arial" w:hAnsi="Arial" w:cs="Arial"/>
          <w:b/>
          <w:bCs/>
          <w:iCs/>
        </w:rPr>
      </w:pPr>
      <w:r w:rsidRPr="00C90294">
        <w:rPr>
          <w:rFonts w:ascii="Arial" w:hAnsi="Arial" w:cs="Arial"/>
          <w:iCs/>
        </w:rPr>
        <w:t>opozori</w:t>
      </w:r>
      <w:r w:rsidR="006E59ED" w:rsidRPr="00A218EE">
        <w:rPr>
          <w:rFonts w:ascii="Arial" w:hAnsi="Arial" w:cs="Arial"/>
          <w:iCs/>
        </w:rPr>
        <w:t xml:space="preserve">, da je </w:t>
      </w:r>
      <w:r w:rsidR="00A105E6" w:rsidRPr="00A218EE">
        <w:rPr>
          <w:rFonts w:ascii="Arial" w:hAnsi="Arial" w:cs="Arial"/>
          <w:iCs/>
        </w:rPr>
        <w:t>glede prodaje parcel na območju MP Gorjansko smiselno počakat</w:t>
      </w:r>
      <w:r w:rsidR="006C05B6">
        <w:rPr>
          <w:rFonts w:ascii="Arial" w:hAnsi="Arial" w:cs="Arial"/>
          <w:iCs/>
        </w:rPr>
        <w:t>i</w:t>
      </w:r>
      <w:r w:rsidR="004B083E" w:rsidRPr="00A218EE">
        <w:rPr>
          <w:rFonts w:ascii="Arial" w:hAnsi="Arial" w:cs="Arial"/>
          <w:iCs/>
        </w:rPr>
        <w:t xml:space="preserve">, ker </w:t>
      </w:r>
      <w:r w:rsidR="00793CFD" w:rsidRPr="00A218EE">
        <w:rPr>
          <w:rFonts w:ascii="Arial" w:hAnsi="Arial" w:cs="Arial"/>
          <w:iCs/>
        </w:rPr>
        <w:t xml:space="preserve">obstaja </w:t>
      </w:r>
      <w:r w:rsidR="00F923C0" w:rsidRPr="00A218EE">
        <w:rPr>
          <w:rFonts w:ascii="Arial" w:hAnsi="Arial" w:cs="Arial"/>
          <w:iCs/>
        </w:rPr>
        <w:t xml:space="preserve">možnost spremembe </w:t>
      </w:r>
      <w:r w:rsidR="00C41CB6" w:rsidRPr="00A218EE">
        <w:rPr>
          <w:rFonts w:ascii="Arial" w:hAnsi="Arial" w:cs="Arial"/>
          <w:iCs/>
        </w:rPr>
        <w:t>namen</w:t>
      </w:r>
      <w:r w:rsidR="00644272">
        <w:rPr>
          <w:rFonts w:ascii="Arial" w:hAnsi="Arial" w:cs="Arial"/>
          <w:iCs/>
        </w:rPr>
        <w:t>ske rabe</w:t>
      </w:r>
      <w:r w:rsidR="00793CFD" w:rsidRPr="00A218EE">
        <w:rPr>
          <w:rFonts w:ascii="Arial" w:hAnsi="Arial" w:cs="Arial"/>
          <w:iCs/>
        </w:rPr>
        <w:t xml:space="preserve"> v območja za turistične namen</w:t>
      </w:r>
      <w:r w:rsidR="004B083E" w:rsidRPr="00A218EE">
        <w:rPr>
          <w:rFonts w:ascii="Arial" w:hAnsi="Arial" w:cs="Arial"/>
          <w:iCs/>
        </w:rPr>
        <w:t>e</w:t>
      </w:r>
      <w:r w:rsidR="00793CFD" w:rsidRPr="00A218EE">
        <w:rPr>
          <w:rFonts w:ascii="Arial" w:hAnsi="Arial" w:cs="Arial"/>
          <w:iCs/>
        </w:rPr>
        <w:t>.</w:t>
      </w:r>
    </w:p>
    <w:p w14:paraId="54F4F293" w14:textId="1CFF97FC" w:rsidR="001E4CB3" w:rsidRPr="007B0990" w:rsidRDefault="00AF7FBE" w:rsidP="00D42355">
      <w:pPr>
        <w:pStyle w:val="Navadensplet"/>
        <w:numPr>
          <w:ilvl w:val="0"/>
          <w:numId w:val="1"/>
        </w:numPr>
        <w:jc w:val="both"/>
        <w:rPr>
          <w:rFonts w:ascii="Arial" w:hAnsi="Arial" w:cs="Arial"/>
          <w:sz w:val="22"/>
          <w:szCs w:val="22"/>
        </w:rPr>
      </w:pPr>
      <w:r w:rsidRPr="00AF7FBE">
        <w:rPr>
          <w:rFonts w:ascii="Arial" w:hAnsi="Arial" w:cs="Arial"/>
          <w:sz w:val="22"/>
          <w:szCs w:val="22"/>
        </w:rPr>
        <w:t xml:space="preserve">izrazi </w:t>
      </w:r>
      <w:r w:rsidR="00CB3A8E">
        <w:rPr>
          <w:rFonts w:ascii="Arial" w:hAnsi="Arial" w:cs="Arial"/>
          <w:sz w:val="22"/>
          <w:szCs w:val="22"/>
        </w:rPr>
        <w:t xml:space="preserve">še </w:t>
      </w:r>
      <w:r w:rsidRPr="00AF7FBE">
        <w:rPr>
          <w:rFonts w:ascii="Arial" w:hAnsi="Arial" w:cs="Arial"/>
          <w:sz w:val="22"/>
          <w:szCs w:val="22"/>
        </w:rPr>
        <w:t>začudenje glede navedb o projektu povezovalnih vodovodov za vodooskrbo obale in Krasa</w:t>
      </w:r>
      <w:r w:rsidR="0027190E">
        <w:rPr>
          <w:rFonts w:ascii="Arial" w:hAnsi="Arial" w:cs="Arial"/>
          <w:sz w:val="22"/>
          <w:szCs w:val="22"/>
        </w:rPr>
        <w:t>. Pove</w:t>
      </w:r>
      <w:r w:rsidRPr="00AF7FBE">
        <w:rPr>
          <w:rFonts w:ascii="Arial" w:hAnsi="Arial" w:cs="Arial"/>
          <w:sz w:val="22"/>
          <w:szCs w:val="22"/>
        </w:rPr>
        <w:t xml:space="preserve">, da so v </w:t>
      </w:r>
      <w:r w:rsidR="00A426B4">
        <w:rPr>
          <w:rFonts w:ascii="Arial" w:hAnsi="Arial" w:cs="Arial"/>
          <w:sz w:val="22"/>
          <w:szCs w:val="22"/>
        </w:rPr>
        <w:t xml:space="preserve">osnutku </w:t>
      </w:r>
      <w:r w:rsidRPr="00AF7FBE">
        <w:rPr>
          <w:rFonts w:ascii="Arial" w:hAnsi="Arial" w:cs="Arial"/>
          <w:sz w:val="22"/>
          <w:szCs w:val="22"/>
        </w:rPr>
        <w:t>proračun</w:t>
      </w:r>
      <w:r w:rsidR="00A426B4">
        <w:rPr>
          <w:rFonts w:ascii="Arial" w:hAnsi="Arial" w:cs="Arial"/>
          <w:sz w:val="22"/>
          <w:szCs w:val="22"/>
        </w:rPr>
        <w:t>a</w:t>
      </w:r>
      <w:r w:rsidR="0058386A">
        <w:rPr>
          <w:rFonts w:ascii="Arial" w:hAnsi="Arial" w:cs="Arial"/>
          <w:sz w:val="22"/>
          <w:szCs w:val="22"/>
        </w:rPr>
        <w:t xml:space="preserve"> </w:t>
      </w:r>
      <w:r w:rsidRPr="00AF7FBE">
        <w:rPr>
          <w:rFonts w:ascii="Arial" w:hAnsi="Arial" w:cs="Arial"/>
          <w:sz w:val="22"/>
          <w:szCs w:val="22"/>
        </w:rPr>
        <w:t>občinskega sveta za leto 2027 in 2028 predvidena znatna sredstva za ta projekt. Ob tem poudari, da svetniki nimajo informacije, kaj se s projektom dogaja, niti ni bilo na eksplicitno vprašanje (ob prvi predstavitvi projekta s str</w:t>
      </w:r>
      <w:r w:rsidR="00A426B4">
        <w:rPr>
          <w:rFonts w:ascii="Arial" w:hAnsi="Arial" w:cs="Arial"/>
          <w:sz w:val="22"/>
          <w:szCs w:val="22"/>
        </w:rPr>
        <w:t>ani</w:t>
      </w:r>
      <w:r w:rsidRPr="00AF7FBE">
        <w:rPr>
          <w:rFonts w:ascii="Arial" w:hAnsi="Arial" w:cs="Arial"/>
          <w:sz w:val="22"/>
          <w:szCs w:val="22"/>
        </w:rPr>
        <w:t xml:space="preserve"> predstavnika MO Koper) glede vpliva nove investicije na višino vodarine, ki jo bo</w:t>
      </w:r>
      <w:r w:rsidR="0049526A">
        <w:rPr>
          <w:rFonts w:ascii="Arial" w:hAnsi="Arial" w:cs="Arial"/>
          <w:sz w:val="22"/>
          <w:szCs w:val="22"/>
        </w:rPr>
        <w:t>mo</w:t>
      </w:r>
      <w:r w:rsidRPr="00AF7FBE">
        <w:rPr>
          <w:rFonts w:ascii="Arial" w:hAnsi="Arial" w:cs="Arial"/>
          <w:sz w:val="22"/>
          <w:szCs w:val="22"/>
        </w:rPr>
        <w:t xml:space="preserve"> plačevali </w:t>
      </w:r>
      <w:r w:rsidR="0049526A">
        <w:rPr>
          <w:rFonts w:ascii="Arial" w:hAnsi="Arial" w:cs="Arial"/>
          <w:sz w:val="22"/>
          <w:szCs w:val="22"/>
        </w:rPr>
        <w:t>K</w:t>
      </w:r>
      <w:r w:rsidRPr="00AF7FBE">
        <w:rPr>
          <w:rFonts w:ascii="Arial" w:hAnsi="Arial" w:cs="Arial"/>
          <w:sz w:val="22"/>
          <w:szCs w:val="22"/>
        </w:rPr>
        <w:t>raševci, odgovorjeno. Meni, da b</w:t>
      </w:r>
      <w:r w:rsidR="00353164">
        <w:rPr>
          <w:rFonts w:ascii="Arial" w:hAnsi="Arial" w:cs="Arial"/>
          <w:sz w:val="22"/>
          <w:szCs w:val="22"/>
        </w:rPr>
        <w:t>i</w:t>
      </w:r>
      <w:r w:rsidRPr="00AF7FBE">
        <w:rPr>
          <w:rFonts w:ascii="Arial" w:hAnsi="Arial" w:cs="Arial"/>
          <w:sz w:val="22"/>
          <w:szCs w:val="22"/>
        </w:rPr>
        <w:t xml:space="preserve"> moral</w:t>
      </w:r>
      <w:r w:rsidR="005E0354">
        <w:rPr>
          <w:rFonts w:ascii="Arial" w:hAnsi="Arial" w:cs="Arial"/>
          <w:sz w:val="22"/>
          <w:szCs w:val="22"/>
        </w:rPr>
        <w:t>i</w:t>
      </w:r>
      <w:r w:rsidRPr="00AF7FBE">
        <w:rPr>
          <w:rFonts w:ascii="Arial" w:hAnsi="Arial" w:cs="Arial"/>
          <w:sz w:val="22"/>
          <w:szCs w:val="22"/>
        </w:rPr>
        <w:t xml:space="preserve"> </w:t>
      </w:r>
      <w:r w:rsidR="005E0354">
        <w:rPr>
          <w:rFonts w:ascii="Arial" w:hAnsi="Arial" w:cs="Arial"/>
          <w:sz w:val="22"/>
          <w:szCs w:val="22"/>
        </w:rPr>
        <w:t xml:space="preserve">biti </w:t>
      </w:r>
      <w:r w:rsidR="00E64993">
        <w:rPr>
          <w:rFonts w:ascii="Arial" w:hAnsi="Arial" w:cs="Arial"/>
          <w:sz w:val="22"/>
          <w:szCs w:val="22"/>
        </w:rPr>
        <w:t>prebivalci obale seznanjeni</w:t>
      </w:r>
      <w:r w:rsidRPr="00AF7FBE">
        <w:rPr>
          <w:rFonts w:ascii="Arial" w:hAnsi="Arial" w:cs="Arial"/>
          <w:sz w:val="22"/>
          <w:szCs w:val="22"/>
        </w:rPr>
        <w:t>, da trajna re</w:t>
      </w:r>
      <w:r w:rsidR="00171AB0">
        <w:rPr>
          <w:rFonts w:ascii="Arial" w:hAnsi="Arial" w:cs="Arial"/>
          <w:sz w:val="22"/>
          <w:szCs w:val="22"/>
        </w:rPr>
        <w:t>š</w:t>
      </w:r>
      <w:r w:rsidRPr="00AF7FBE">
        <w:rPr>
          <w:rFonts w:ascii="Arial" w:hAnsi="Arial" w:cs="Arial"/>
          <w:sz w:val="22"/>
          <w:szCs w:val="22"/>
        </w:rPr>
        <w:t>itev vodooskrbe obale</w:t>
      </w:r>
      <w:r w:rsidR="00902DDF">
        <w:rPr>
          <w:rFonts w:ascii="Arial" w:hAnsi="Arial" w:cs="Arial"/>
          <w:sz w:val="22"/>
          <w:szCs w:val="22"/>
        </w:rPr>
        <w:t xml:space="preserve"> vsekakor</w:t>
      </w:r>
      <w:r w:rsidRPr="00AF7FBE">
        <w:rPr>
          <w:rFonts w:ascii="Arial" w:hAnsi="Arial" w:cs="Arial"/>
          <w:sz w:val="22"/>
          <w:szCs w:val="22"/>
        </w:rPr>
        <w:t xml:space="preserve"> pomeni </w:t>
      </w:r>
      <w:r w:rsidR="00902DDF">
        <w:rPr>
          <w:rFonts w:ascii="Arial" w:hAnsi="Arial" w:cs="Arial"/>
          <w:sz w:val="22"/>
          <w:szCs w:val="22"/>
        </w:rPr>
        <w:t>dvig</w:t>
      </w:r>
      <w:r w:rsidRPr="00AF7FBE">
        <w:rPr>
          <w:rFonts w:ascii="Arial" w:hAnsi="Arial" w:cs="Arial"/>
          <w:sz w:val="22"/>
          <w:szCs w:val="22"/>
        </w:rPr>
        <w:t xml:space="preserve"> cene vode, ki jo bodo plačevali, saj ni mogoče pričakovati, da bi bila voda, ki do Kopra priteče po 100km vodovodnih cevi, enako </w:t>
      </w:r>
      <w:r w:rsidR="00B62E7A">
        <w:rPr>
          <w:rFonts w:ascii="Arial" w:hAnsi="Arial" w:cs="Arial"/>
          <w:sz w:val="22"/>
          <w:szCs w:val="22"/>
        </w:rPr>
        <w:t xml:space="preserve">ovrednotena </w:t>
      </w:r>
      <w:r w:rsidRPr="00AF7FBE">
        <w:rPr>
          <w:rFonts w:ascii="Arial" w:hAnsi="Arial" w:cs="Arial"/>
          <w:sz w:val="22"/>
          <w:szCs w:val="22"/>
        </w:rPr>
        <w:t>kot tista, ki jo zajamejo v Rižani.</w:t>
      </w:r>
    </w:p>
    <w:p w14:paraId="3EF5863F" w14:textId="4C2B8ECC" w:rsidR="001E4CB3" w:rsidRDefault="0001524F" w:rsidP="00D42355">
      <w:pPr>
        <w:jc w:val="both"/>
        <w:rPr>
          <w:rFonts w:ascii="Arial" w:hAnsi="Arial" w:cs="Arial"/>
          <w:iCs/>
          <w:sz w:val="22"/>
          <w:szCs w:val="22"/>
        </w:rPr>
      </w:pPr>
      <w:r w:rsidRPr="005A067A">
        <w:rPr>
          <w:rFonts w:ascii="Arial" w:hAnsi="Arial" w:cs="Arial"/>
          <w:b/>
          <w:bCs/>
          <w:iCs/>
          <w:sz w:val="22"/>
          <w:szCs w:val="22"/>
        </w:rPr>
        <w:lastRenderedPageBreak/>
        <w:t>Župan</w:t>
      </w:r>
      <w:r>
        <w:rPr>
          <w:rFonts w:ascii="Arial" w:hAnsi="Arial" w:cs="Arial"/>
          <w:iCs/>
          <w:sz w:val="22"/>
          <w:szCs w:val="22"/>
        </w:rPr>
        <w:t xml:space="preserve"> odgovori, da je </w:t>
      </w:r>
      <w:r w:rsidR="005A067A">
        <w:rPr>
          <w:rFonts w:ascii="Arial" w:hAnsi="Arial" w:cs="Arial"/>
          <w:iCs/>
          <w:sz w:val="22"/>
          <w:szCs w:val="22"/>
        </w:rPr>
        <w:t xml:space="preserve">bil </w:t>
      </w:r>
      <w:r w:rsidR="009F30CC">
        <w:rPr>
          <w:rFonts w:ascii="Arial" w:hAnsi="Arial" w:cs="Arial"/>
          <w:iCs/>
          <w:sz w:val="22"/>
          <w:szCs w:val="22"/>
        </w:rPr>
        <w:t xml:space="preserve">v zvezi s to problematiko </w:t>
      </w:r>
      <w:r w:rsidR="005A067A">
        <w:rPr>
          <w:rFonts w:ascii="Arial" w:hAnsi="Arial" w:cs="Arial"/>
          <w:iCs/>
          <w:sz w:val="22"/>
          <w:szCs w:val="22"/>
        </w:rPr>
        <w:t xml:space="preserve">pred kratkim </w:t>
      </w:r>
      <w:r w:rsidR="009F30CC">
        <w:rPr>
          <w:rFonts w:ascii="Arial" w:hAnsi="Arial" w:cs="Arial"/>
          <w:iCs/>
          <w:sz w:val="22"/>
          <w:szCs w:val="22"/>
        </w:rPr>
        <w:t xml:space="preserve">sklenjen skupni dogovor med župani </w:t>
      </w:r>
      <w:r w:rsidR="00913718">
        <w:rPr>
          <w:rFonts w:ascii="Arial" w:hAnsi="Arial" w:cs="Arial"/>
          <w:iCs/>
          <w:sz w:val="22"/>
          <w:szCs w:val="22"/>
        </w:rPr>
        <w:t>O</w:t>
      </w:r>
      <w:r w:rsidR="009F30CC">
        <w:rPr>
          <w:rFonts w:ascii="Arial" w:hAnsi="Arial" w:cs="Arial"/>
          <w:iCs/>
          <w:sz w:val="22"/>
          <w:szCs w:val="22"/>
        </w:rPr>
        <w:t>balno-</w:t>
      </w:r>
      <w:r w:rsidR="00913718">
        <w:rPr>
          <w:rFonts w:ascii="Arial" w:hAnsi="Arial" w:cs="Arial"/>
          <w:iCs/>
          <w:sz w:val="22"/>
          <w:szCs w:val="22"/>
        </w:rPr>
        <w:t>K</w:t>
      </w:r>
      <w:r w:rsidR="009F30CC">
        <w:rPr>
          <w:rFonts w:ascii="Arial" w:hAnsi="Arial" w:cs="Arial"/>
          <w:iCs/>
          <w:sz w:val="22"/>
          <w:szCs w:val="22"/>
        </w:rPr>
        <w:t>raških</w:t>
      </w:r>
      <w:r w:rsidR="00913718">
        <w:rPr>
          <w:rFonts w:ascii="Arial" w:hAnsi="Arial" w:cs="Arial"/>
          <w:iCs/>
          <w:sz w:val="22"/>
          <w:szCs w:val="22"/>
        </w:rPr>
        <w:t xml:space="preserve"> občin</w:t>
      </w:r>
      <w:r w:rsidR="00396BC6">
        <w:rPr>
          <w:rFonts w:ascii="Arial" w:hAnsi="Arial" w:cs="Arial"/>
          <w:iCs/>
          <w:sz w:val="22"/>
          <w:szCs w:val="22"/>
        </w:rPr>
        <w:t xml:space="preserve">. Dogovorjena je bila </w:t>
      </w:r>
      <w:r w:rsidR="001216B4">
        <w:rPr>
          <w:rFonts w:ascii="Arial" w:hAnsi="Arial" w:cs="Arial"/>
          <w:iCs/>
          <w:sz w:val="22"/>
          <w:szCs w:val="22"/>
        </w:rPr>
        <w:t>strategij</w:t>
      </w:r>
      <w:r w:rsidR="00396BC6">
        <w:rPr>
          <w:rFonts w:ascii="Arial" w:hAnsi="Arial" w:cs="Arial"/>
          <w:iCs/>
          <w:sz w:val="22"/>
          <w:szCs w:val="22"/>
        </w:rPr>
        <w:t>a</w:t>
      </w:r>
      <w:r w:rsidR="001216B4">
        <w:rPr>
          <w:rFonts w:ascii="Arial" w:hAnsi="Arial" w:cs="Arial"/>
          <w:iCs/>
          <w:sz w:val="22"/>
          <w:szCs w:val="22"/>
        </w:rPr>
        <w:t xml:space="preserve"> </w:t>
      </w:r>
      <w:r w:rsidR="00893FBE">
        <w:rPr>
          <w:rFonts w:ascii="Arial" w:hAnsi="Arial" w:cs="Arial"/>
          <w:iCs/>
          <w:sz w:val="22"/>
          <w:szCs w:val="22"/>
        </w:rPr>
        <w:t xml:space="preserve">glede dobave in </w:t>
      </w:r>
      <w:r w:rsidR="00666FFE">
        <w:rPr>
          <w:rFonts w:ascii="Arial" w:hAnsi="Arial" w:cs="Arial"/>
          <w:iCs/>
          <w:sz w:val="22"/>
          <w:szCs w:val="22"/>
        </w:rPr>
        <w:t>zaračun</w:t>
      </w:r>
      <w:r w:rsidR="00E4354A">
        <w:rPr>
          <w:rFonts w:ascii="Arial" w:hAnsi="Arial" w:cs="Arial"/>
          <w:iCs/>
          <w:sz w:val="22"/>
          <w:szCs w:val="22"/>
        </w:rPr>
        <w:t>avanja oskrbe s pitno vodo</w:t>
      </w:r>
      <w:r w:rsidR="004547B7">
        <w:rPr>
          <w:rFonts w:ascii="Arial" w:hAnsi="Arial" w:cs="Arial"/>
          <w:iCs/>
          <w:sz w:val="22"/>
          <w:szCs w:val="22"/>
        </w:rPr>
        <w:t>.</w:t>
      </w:r>
      <w:r w:rsidR="0086439E">
        <w:rPr>
          <w:rFonts w:ascii="Arial" w:hAnsi="Arial" w:cs="Arial"/>
          <w:iCs/>
          <w:sz w:val="22"/>
          <w:szCs w:val="22"/>
        </w:rPr>
        <w:t xml:space="preserve"> </w:t>
      </w:r>
    </w:p>
    <w:p w14:paraId="6FE06025" w14:textId="74D521EC" w:rsidR="00194538" w:rsidRDefault="005F64E4" w:rsidP="00D42355">
      <w:pPr>
        <w:jc w:val="both"/>
        <w:rPr>
          <w:rFonts w:ascii="Arial" w:hAnsi="Arial" w:cs="Arial"/>
          <w:iCs/>
          <w:sz w:val="22"/>
          <w:szCs w:val="22"/>
        </w:rPr>
      </w:pPr>
      <w:r w:rsidRPr="00945FF3">
        <w:rPr>
          <w:rFonts w:ascii="Arial" w:hAnsi="Arial" w:cs="Arial"/>
          <w:b/>
          <w:bCs/>
          <w:iCs/>
          <w:sz w:val="22"/>
          <w:szCs w:val="22"/>
        </w:rPr>
        <w:t>David Zega</w:t>
      </w:r>
      <w:r>
        <w:rPr>
          <w:rFonts w:ascii="Arial" w:hAnsi="Arial" w:cs="Arial"/>
          <w:iCs/>
          <w:sz w:val="22"/>
          <w:szCs w:val="22"/>
        </w:rPr>
        <w:t xml:space="preserve"> </w:t>
      </w:r>
      <w:r w:rsidR="00AF51EB">
        <w:rPr>
          <w:rFonts w:ascii="Arial" w:hAnsi="Arial" w:cs="Arial"/>
          <w:iCs/>
          <w:sz w:val="22"/>
          <w:szCs w:val="22"/>
        </w:rPr>
        <w:t xml:space="preserve">(kakšno je stališče Kraškega vodovoda, zakaj </w:t>
      </w:r>
      <w:r w:rsidR="004C2BFD">
        <w:rPr>
          <w:rFonts w:ascii="Arial" w:hAnsi="Arial" w:cs="Arial"/>
          <w:iCs/>
          <w:sz w:val="22"/>
          <w:szCs w:val="22"/>
        </w:rPr>
        <w:t xml:space="preserve">v Gorjanskem ni predvidena povezava na </w:t>
      </w:r>
      <w:r w:rsidR="00945FF3">
        <w:rPr>
          <w:rFonts w:ascii="Arial" w:hAnsi="Arial" w:cs="Arial"/>
          <w:iCs/>
          <w:sz w:val="22"/>
          <w:szCs w:val="22"/>
        </w:rPr>
        <w:t>vodovod iz Nadrožice)</w:t>
      </w:r>
      <w:r w:rsidR="003969BB">
        <w:rPr>
          <w:rFonts w:ascii="Arial" w:hAnsi="Arial" w:cs="Arial"/>
          <w:iCs/>
          <w:sz w:val="22"/>
          <w:szCs w:val="22"/>
        </w:rPr>
        <w:t>.</w:t>
      </w:r>
    </w:p>
    <w:p w14:paraId="00186E92" w14:textId="2A560FD0" w:rsidR="00945FF3" w:rsidRDefault="003969BB" w:rsidP="00D42355">
      <w:pPr>
        <w:jc w:val="both"/>
        <w:rPr>
          <w:rFonts w:ascii="Arial" w:hAnsi="Arial" w:cs="Arial"/>
          <w:iCs/>
          <w:sz w:val="22"/>
          <w:szCs w:val="22"/>
        </w:rPr>
      </w:pPr>
      <w:r w:rsidRPr="006329F9">
        <w:rPr>
          <w:rFonts w:ascii="Arial" w:hAnsi="Arial" w:cs="Arial"/>
          <w:b/>
          <w:bCs/>
          <w:iCs/>
          <w:sz w:val="22"/>
          <w:szCs w:val="22"/>
        </w:rPr>
        <w:t>Ivo Kobal</w:t>
      </w:r>
      <w:r>
        <w:rPr>
          <w:rFonts w:ascii="Arial" w:hAnsi="Arial" w:cs="Arial"/>
          <w:iCs/>
          <w:sz w:val="22"/>
          <w:szCs w:val="22"/>
        </w:rPr>
        <w:t xml:space="preserve"> (kako je z vzdrževanjem kolesar</w:t>
      </w:r>
      <w:r w:rsidR="006329F9">
        <w:rPr>
          <w:rFonts w:ascii="Arial" w:hAnsi="Arial" w:cs="Arial"/>
          <w:iCs/>
          <w:sz w:val="22"/>
          <w:szCs w:val="22"/>
        </w:rPr>
        <w:t>s</w:t>
      </w:r>
      <w:r>
        <w:rPr>
          <w:rFonts w:ascii="Arial" w:hAnsi="Arial" w:cs="Arial"/>
          <w:iCs/>
          <w:sz w:val="22"/>
          <w:szCs w:val="22"/>
        </w:rPr>
        <w:t>kih poti</w:t>
      </w:r>
      <w:r w:rsidR="006A53AB">
        <w:rPr>
          <w:rFonts w:ascii="Arial" w:hAnsi="Arial" w:cs="Arial"/>
          <w:iCs/>
          <w:sz w:val="22"/>
          <w:szCs w:val="22"/>
        </w:rPr>
        <w:t xml:space="preserve">, v predlogu proračuna ni </w:t>
      </w:r>
      <w:r w:rsidR="005E0C7E">
        <w:rPr>
          <w:rFonts w:ascii="Arial" w:hAnsi="Arial" w:cs="Arial"/>
          <w:iCs/>
          <w:sz w:val="22"/>
          <w:szCs w:val="22"/>
        </w:rPr>
        <w:t>naveden ta strošek</w:t>
      </w:r>
      <w:r w:rsidR="007557BA">
        <w:rPr>
          <w:rFonts w:ascii="Arial" w:hAnsi="Arial" w:cs="Arial"/>
          <w:iCs/>
          <w:sz w:val="22"/>
          <w:szCs w:val="22"/>
        </w:rPr>
        <w:t>).</w:t>
      </w:r>
    </w:p>
    <w:p w14:paraId="20E84860" w14:textId="0617AF11" w:rsidR="008731B7" w:rsidRDefault="00C32BC3" w:rsidP="00D42355">
      <w:pPr>
        <w:jc w:val="both"/>
        <w:rPr>
          <w:rFonts w:ascii="Arial" w:hAnsi="Arial" w:cs="Arial"/>
          <w:iCs/>
          <w:sz w:val="22"/>
          <w:szCs w:val="22"/>
        </w:rPr>
      </w:pPr>
      <w:r w:rsidRPr="00C32BC3">
        <w:rPr>
          <w:rFonts w:ascii="Arial" w:hAnsi="Arial" w:cs="Arial"/>
          <w:b/>
          <w:bCs/>
          <w:iCs/>
          <w:sz w:val="22"/>
          <w:szCs w:val="22"/>
        </w:rPr>
        <w:t>Župan</w:t>
      </w:r>
      <w:r>
        <w:rPr>
          <w:rFonts w:ascii="Arial" w:hAnsi="Arial" w:cs="Arial"/>
          <w:iCs/>
          <w:sz w:val="22"/>
          <w:szCs w:val="22"/>
        </w:rPr>
        <w:t xml:space="preserve"> odgovori na vprašanja.</w:t>
      </w:r>
    </w:p>
    <w:p w14:paraId="0876469C" w14:textId="77777777" w:rsidR="00C32BC3" w:rsidRPr="00B17A7D" w:rsidRDefault="00C32BC3" w:rsidP="00D42355">
      <w:pPr>
        <w:jc w:val="both"/>
        <w:rPr>
          <w:rFonts w:ascii="Arial" w:hAnsi="Arial" w:cs="Arial"/>
          <w:iCs/>
          <w:sz w:val="22"/>
          <w:szCs w:val="22"/>
        </w:rPr>
      </w:pPr>
    </w:p>
    <w:p w14:paraId="09A5FBDB" w14:textId="090AE9B4" w:rsidR="008731B7" w:rsidRPr="00B17A7D" w:rsidRDefault="00B17A7D" w:rsidP="00D42355">
      <w:pPr>
        <w:jc w:val="both"/>
        <w:rPr>
          <w:rFonts w:ascii="Arial" w:hAnsi="Arial" w:cs="Arial"/>
          <w:iCs/>
          <w:sz w:val="22"/>
          <w:szCs w:val="22"/>
        </w:rPr>
      </w:pPr>
      <w:r w:rsidRPr="00B17A7D">
        <w:rPr>
          <w:rFonts w:ascii="Arial" w:hAnsi="Arial" w:cs="Arial"/>
          <w:iCs/>
          <w:sz w:val="22"/>
          <w:szCs w:val="22"/>
        </w:rPr>
        <w:t>Na glasovanje je bil dan</w:t>
      </w:r>
    </w:p>
    <w:p w14:paraId="448938DE" w14:textId="77777777" w:rsidR="0014209E" w:rsidRDefault="0014209E" w:rsidP="00D42355">
      <w:pPr>
        <w:jc w:val="both"/>
        <w:rPr>
          <w:rFonts w:ascii="Arial" w:hAnsi="Arial" w:cs="Arial"/>
          <w:b/>
          <w:bCs/>
          <w:i/>
          <w:sz w:val="22"/>
          <w:szCs w:val="22"/>
        </w:rPr>
      </w:pPr>
    </w:p>
    <w:p w14:paraId="2A3F2421" w14:textId="09D112E3" w:rsidR="00B17A7D" w:rsidRDefault="00B17A7D" w:rsidP="00B17A7D">
      <w:pPr>
        <w:pStyle w:val="Telobesedila2"/>
        <w:rPr>
          <w:rFonts w:ascii="Arial" w:hAnsi="Arial" w:cs="Arial"/>
          <w:color w:val="00B050"/>
          <w:sz w:val="22"/>
          <w:szCs w:val="22"/>
        </w:rPr>
      </w:pPr>
      <w:r>
        <w:rPr>
          <w:rFonts w:ascii="Arial" w:hAnsi="Arial" w:cs="Arial"/>
          <w:color w:val="00B050"/>
          <w:sz w:val="22"/>
          <w:szCs w:val="22"/>
        </w:rPr>
        <w:t>SKLEP št. 1</w:t>
      </w:r>
      <w:r w:rsidR="00AB21A6">
        <w:rPr>
          <w:rFonts w:ascii="Arial" w:hAnsi="Arial" w:cs="Arial"/>
          <w:color w:val="00B050"/>
          <w:sz w:val="22"/>
          <w:szCs w:val="22"/>
        </w:rPr>
        <w:t>1</w:t>
      </w:r>
      <w:r>
        <w:rPr>
          <w:rFonts w:ascii="Arial" w:hAnsi="Arial" w:cs="Arial"/>
          <w:color w:val="00B050"/>
          <w:sz w:val="22"/>
          <w:szCs w:val="22"/>
        </w:rPr>
        <w:t xml:space="preserve">: </w:t>
      </w:r>
    </w:p>
    <w:p w14:paraId="3AD07D3B" w14:textId="77777777" w:rsidR="00C156D3" w:rsidRPr="00C156D3" w:rsidRDefault="00C156D3" w:rsidP="00C156D3">
      <w:pPr>
        <w:jc w:val="both"/>
        <w:rPr>
          <w:rFonts w:ascii="Arial" w:hAnsi="Arial" w:cs="Arial"/>
          <w:b/>
          <w:bCs/>
          <w:i/>
          <w:iCs/>
          <w:sz w:val="22"/>
          <w:szCs w:val="22"/>
        </w:rPr>
      </w:pPr>
      <w:r w:rsidRPr="00C156D3">
        <w:rPr>
          <w:rFonts w:ascii="Arial" w:hAnsi="Arial" w:cs="Arial"/>
          <w:b/>
          <w:bCs/>
          <w:i/>
          <w:iCs/>
          <w:sz w:val="22"/>
          <w:szCs w:val="22"/>
        </w:rPr>
        <w:t>V predlagani obliki in vsebini se potrdi Odlok o proračunu občine Komen za leto 2027 s prilogami.</w:t>
      </w:r>
    </w:p>
    <w:p w14:paraId="03B049D8" w14:textId="77777777" w:rsidR="00C156D3" w:rsidRPr="00C156D3" w:rsidRDefault="00C156D3" w:rsidP="00C156D3">
      <w:pPr>
        <w:jc w:val="both"/>
        <w:rPr>
          <w:rFonts w:ascii="Arial" w:hAnsi="Arial" w:cs="Arial"/>
          <w:b/>
          <w:bCs/>
          <w:i/>
          <w:iCs/>
          <w:sz w:val="22"/>
          <w:szCs w:val="22"/>
        </w:rPr>
      </w:pPr>
      <w:r w:rsidRPr="00C156D3">
        <w:rPr>
          <w:rFonts w:ascii="Arial" w:hAnsi="Arial" w:cs="Arial"/>
          <w:b/>
          <w:bCs/>
          <w:i/>
          <w:iCs/>
          <w:sz w:val="22"/>
          <w:szCs w:val="22"/>
        </w:rPr>
        <w:t>Postopek sprejemanja Proračuna Občine Komen za leto 2027 se  nadaljuje.</w:t>
      </w:r>
    </w:p>
    <w:p w14:paraId="39BCC755" w14:textId="77777777" w:rsidR="0014209E" w:rsidRPr="00C156D3" w:rsidRDefault="0014209E" w:rsidP="00D42355">
      <w:pPr>
        <w:jc w:val="both"/>
        <w:rPr>
          <w:rFonts w:ascii="Arial" w:hAnsi="Arial" w:cs="Arial"/>
          <w:b/>
          <w:bCs/>
          <w:i/>
          <w:sz w:val="22"/>
          <w:szCs w:val="22"/>
        </w:rPr>
      </w:pPr>
    </w:p>
    <w:p w14:paraId="449A66B0" w14:textId="77777777" w:rsidR="00C156D3" w:rsidRPr="00260901" w:rsidRDefault="00C156D3" w:rsidP="00C156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726259D5" w14:textId="77777777" w:rsidR="00C156D3" w:rsidRDefault="00C156D3" w:rsidP="00C156D3">
      <w:pPr>
        <w:jc w:val="both"/>
        <w:rPr>
          <w:rFonts w:ascii="Arial" w:hAnsi="Arial" w:cs="Arial"/>
          <w:sz w:val="22"/>
          <w:szCs w:val="22"/>
        </w:rPr>
      </w:pPr>
      <w:r>
        <w:rPr>
          <w:rFonts w:ascii="Arial" w:hAnsi="Arial" w:cs="Arial"/>
          <w:sz w:val="22"/>
          <w:szCs w:val="22"/>
        </w:rPr>
        <w:t>Sklep je bil z 11 glasovi ZA sprejet.</w:t>
      </w:r>
    </w:p>
    <w:p w14:paraId="6C2049EB" w14:textId="77777777" w:rsidR="0014209E" w:rsidRDefault="0014209E" w:rsidP="00D42355">
      <w:pPr>
        <w:jc w:val="both"/>
        <w:rPr>
          <w:rFonts w:ascii="Arial" w:hAnsi="Arial" w:cs="Arial"/>
          <w:b/>
          <w:bCs/>
          <w:i/>
          <w:sz w:val="22"/>
          <w:szCs w:val="22"/>
        </w:rPr>
      </w:pPr>
    </w:p>
    <w:p w14:paraId="65A732BA" w14:textId="40818D21" w:rsidR="000638A6" w:rsidRPr="00285B1C" w:rsidRDefault="000638A6" w:rsidP="000638A6">
      <w:pPr>
        <w:pStyle w:val="Brezrazmikov"/>
        <w:jc w:val="both"/>
        <w:rPr>
          <w:rFonts w:ascii="Arial" w:hAnsi="Arial" w:cs="Arial"/>
          <w:b/>
          <w:bCs/>
          <w:color w:val="EE0000"/>
        </w:rPr>
      </w:pPr>
      <w:r w:rsidRPr="00285B1C">
        <w:rPr>
          <w:rFonts w:ascii="Arial" w:hAnsi="Arial" w:cs="Arial"/>
          <w:b/>
          <w:bCs/>
          <w:color w:val="EE0000"/>
        </w:rPr>
        <w:t xml:space="preserve">Točka </w:t>
      </w:r>
      <w:r w:rsidR="00285B1C" w:rsidRPr="00285B1C">
        <w:rPr>
          <w:rFonts w:ascii="Arial" w:hAnsi="Arial" w:cs="Arial"/>
          <w:b/>
          <w:bCs/>
          <w:color w:val="EE0000"/>
        </w:rPr>
        <w:t xml:space="preserve">11: </w:t>
      </w:r>
      <w:r w:rsidRPr="00285B1C">
        <w:rPr>
          <w:rFonts w:ascii="Arial" w:hAnsi="Arial" w:cs="Arial"/>
          <w:b/>
          <w:bCs/>
          <w:color w:val="EE0000"/>
        </w:rPr>
        <w:t>Predlog Dopolnitev poslovnika občinskega sveta Občine Komen - skrajšani postopek</w:t>
      </w:r>
    </w:p>
    <w:p w14:paraId="4AA9CEE6" w14:textId="516A00E4" w:rsidR="00B17A7D" w:rsidRPr="00E25658" w:rsidRDefault="00285B1C" w:rsidP="00D42355">
      <w:pPr>
        <w:jc w:val="both"/>
        <w:rPr>
          <w:rFonts w:ascii="Arial" w:hAnsi="Arial" w:cs="Arial"/>
          <w:iCs/>
          <w:sz w:val="22"/>
          <w:szCs w:val="22"/>
        </w:rPr>
      </w:pPr>
      <w:r w:rsidRPr="00E25658">
        <w:rPr>
          <w:rFonts w:ascii="Arial" w:hAnsi="Arial" w:cs="Arial"/>
          <w:iCs/>
          <w:sz w:val="22"/>
          <w:szCs w:val="22"/>
        </w:rPr>
        <w:t xml:space="preserve">Krajšo obrazložitev k </w:t>
      </w:r>
      <w:r w:rsidR="00E25658" w:rsidRPr="00E25658">
        <w:rPr>
          <w:rFonts w:ascii="Arial" w:hAnsi="Arial" w:cs="Arial"/>
          <w:iCs/>
          <w:sz w:val="22"/>
          <w:szCs w:val="22"/>
        </w:rPr>
        <w:t>predlagani točki poda direktor OU, Iztok Felicjan.</w:t>
      </w:r>
    </w:p>
    <w:p w14:paraId="0E4616FE" w14:textId="0B2516C0" w:rsidR="00B17A7D" w:rsidRDefault="00232E90" w:rsidP="00D42355">
      <w:pPr>
        <w:jc w:val="both"/>
        <w:rPr>
          <w:rFonts w:ascii="Arial" w:hAnsi="Arial" w:cs="Arial"/>
          <w:iCs/>
          <w:sz w:val="22"/>
          <w:szCs w:val="22"/>
        </w:rPr>
      </w:pPr>
      <w:r>
        <w:rPr>
          <w:rFonts w:ascii="Arial" w:hAnsi="Arial" w:cs="Arial"/>
          <w:iCs/>
          <w:sz w:val="22"/>
          <w:szCs w:val="22"/>
        </w:rPr>
        <w:t>Stojan Kosmina poda mnenje SPK.</w:t>
      </w:r>
    </w:p>
    <w:p w14:paraId="2C3C6076" w14:textId="77777777" w:rsidR="00232E90" w:rsidRDefault="00232E90" w:rsidP="00D42355">
      <w:pPr>
        <w:jc w:val="both"/>
        <w:rPr>
          <w:rFonts w:ascii="Arial" w:hAnsi="Arial" w:cs="Arial"/>
          <w:iCs/>
          <w:sz w:val="22"/>
          <w:szCs w:val="22"/>
        </w:rPr>
      </w:pPr>
    </w:p>
    <w:p w14:paraId="675E4B79" w14:textId="74593803" w:rsidR="00232E90" w:rsidRPr="00E25658" w:rsidRDefault="00232E90" w:rsidP="00D42355">
      <w:pPr>
        <w:jc w:val="both"/>
        <w:rPr>
          <w:rFonts w:ascii="Arial" w:hAnsi="Arial" w:cs="Arial"/>
          <w:iCs/>
          <w:sz w:val="22"/>
          <w:szCs w:val="22"/>
        </w:rPr>
      </w:pPr>
      <w:r>
        <w:rPr>
          <w:rFonts w:ascii="Arial" w:hAnsi="Arial" w:cs="Arial"/>
          <w:iCs/>
          <w:sz w:val="22"/>
          <w:szCs w:val="22"/>
        </w:rPr>
        <w:t>Brez razprave je bil na glasovanje dan</w:t>
      </w:r>
    </w:p>
    <w:p w14:paraId="6B86868B" w14:textId="3B74E63D" w:rsidR="00232E90" w:rsidRDefault="00232E90" w:rsidP="00232E90">
      <w:pPr>
        <w:pStyle w:val="Telobesedila2"/>
        <w:rPr>
          <w:rFonts w:ascii="Arial" w:hAnsi="Arial" w:cs="Arial"/>
          <w:color w:val="00B050"/>
          <w:sz w:val="22"/>
          <w:szCs w:val="22"/>
        </w:rPr>
      </w:pPr>
      <w:r>
        <w:rPr>
          <w:rFonts w:ascii="Arial" w:hAnsi="Arial" w:cs="Arial"/>
          <w:color w:val="00B050"/>
          <w:sz w:val="22"/>
          <w:szCs w:val="22"/>
        </w:rPr>
        <w:t xml:space="preserve">SKLEP št. 12: </w:t>
      </w:r>
    </w:p>
    <w:p w14:paraId="16D34EE2" w14:textId="77777777" w:rsidR="000F088E" w:rsidRPr="000F088E" w:rsidRDefault="000F088E" w:rsidP="000F088E">
      <w:pPr>
        <w:jc w:val="both"/>
        <w:rPr>
          <w:rFonts w:ascii="Arial" w:hAnsi="Arial" w:cs="Arial"/>
          <w:b/>
          <w:bCs/>
          <w:i/>
          <w:iCs/>
          <w:sz w:val="22"/>
          <w:szCs w:val="22"/>
        </w:rPr>
      </w:pPr>
      <w:r w:rsidRPr="000F088E">
        <w:rPr>
          <w:rFonts w:ascii="Arial" w:hAnsi="Arial" w:cs="Arial"/>
          <w:b/>
          <w:bCs/>
          <w:i/>
          <w:iCs/>
          <w:sz w:val="22"/>
          <w:szCs w:val="22"/>
        </w:rPr>
        <w:t xml:space="preserve">Sprejme se Dopolnitev Poslovnika občinskega sveta Občine Komen. </w:t>
      </w:r>
    </w:p>
    <w:p w14:paraId="67B06D20" w14:textId="77777777" w:rsidR="00AB21A6" w:rsidRPr="00E25658" w:rsidRDefault="00AB21A6" w:rsidP="00D42355">
      <w:pPr>
        <w:jc w:val="both"/>
        <w:rPr>
          <w:rFonts w:ascii="Arial" w:hAnsi="Arial" w:cs="Arial"/>
          <w:iCs/>
          <w:sz w:val="22"/>
          <w:szCs w:val="22"/>
        </w:rPr>
      </w:pPr>
    </w:p>
    <w:p w14:paraId="124854D8" w14:textId="77777777" w:rsidR="0023519A" w:rsidRPr="00260901" w:rsidRDefault="0023519A" w:rsidP="0023519A">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7BEBB08A" w14:textId="77777777" w:rsidR="0023519A" w:rsidRDefault="0023519A" w:rsidP="0023519A">
      <w:pPr>
        <w:jc w:val="both"/>
        <w:rPr>
          <w:rFonts w:ascii="Arial" w:hAnsi="Arial" w:cs="Arial"/>
          <w:sz w:val="22"/>
          <w:szCs w:val="22"/>
        </w:rPr>
      </w:pPr>
      <w:r>
        <w:rPr>
          <w:rFonts w:ascii="Arial" w:hAnsi="Arial" w:cs="Arial"/>
          <w:sz w:val="22"/>
          <w:szCs w:val="22"/>
        </w:rPr>
        <w:t>Sklep je bil soglasno, z 12 glasovi ZA sprejet.</w:t>
      </w:r>
    </w:p>
    <w:p w14:paraId="10459BE4" w14:textId="77777777" w:rsidR="00AB21A6" w:rsidRPr="00E25658" w:rsidRDefault="00AB21A6" w:rsidP="00D42355">
      <w:pPr>
        <w:jc w:val="both"/>
        <w:rPr>
          <w:rFonts w:ascii="Arial" w:hAnsi="Arial" w:cs="Arial"/>
          <w:iCs/>
          <w:sz w:val="22"/>
          <w:szCs w:val="22"/>
        </w:rPr>
      </w:pPr>
    </w:p>
    <w:p w14:paraId="61418D12" w14:textId="4A310875" w:rsidR="000F088E" w:rsidRPr="000F088E" w:rsidRDefault="000F088E" w:rsidP="000F088E">
      <w:pPr>
        <w:pStyle w:val="Brezrazmikov"/>
        <w:jc w:val="both"/>
        <w:rPr>
          <w:rFonts w:ascii="Arial" w:hAnsi="Arial" w:cs="Arial"/>
          <w:b/>
          <w:bCs/>
          <w:color w:val="EE0000"/>
        </w:rPr>
      </w:pPr>
      <w:r w:rsidRPr="000F088E">
        <w:rPr>
          <w:rFonts w:ascii="Arial" w:eastAsia="Times New Roman" w:hAnsi="Arial" w:cs="Arial"/>
          <w:b/>
          <w:bCs/>
          <w:color w:val="EE0000"/>
          <w:lang w:eastAsia="sl-SI"/>
        </w:rPr>
        <w:t>Točka 12: Predlog Sklepa o lokacijski preveritvi za individualno odstopanje od prostorskih izvedbenih pogojev za del enote urejanja prostora CO-02 (SK)</w:t>
      </w:r>
    </w:p>
    <w:p w14:paraId="5C938AEA" w14:textId="614F7FC9" w:rsidR="00AB21A6" w:rsidRDefault="009B44E4" w:rsidP="00D42355">
      <w:pPr>
        <w:jc w:val="both"/>
        <w:rPr>
          <w:rFonts w:ascii="Arial" w:hAnsi="Arial" w:cs="Arial"/>
          <w:iCs/>
          <w:sz w:val="22"/>
          <w:szCs w:val="22"/>
        </w:rPr>
      </w:pPr>
      <w:r>
        <w:rPr>
          <w:rFonts w:ascii="Arial" w:hAnsi="Arial" w:cs="Arial"/>
          <w:iCs/>
          <w:sz w:val="22"/>
          <w:szCs w:val="22"/>
        </w:rPr>
        <w:t>Obrazložitev poda Iztok Felicjan.</w:t>
      </w:r>
    </w:p>
    <w:p w14:paraId="371D522F" w14:textId="77777777" w:rsidR="009B44E4" w:rsidRDefault="009B44E4" w:rsidP="00D42355">
      <w:pPr>
        <w:jc w:val="both"/>
        <w:rPr>
          <w:rFonts w:ascii="Arial" w:hAnsi="Arial" w:cs="Arial"/>
          <w:iCs/>
          <w:sz w:val="22"/>
          <w:szCs w:val="22"/>
        </w:rPr>
      </w:pPr>
    </w:p>
    <w:p w14:paraId="7F4CB31D" w14:textId="3CA95FC4" w:rsidR="009B44E4" w:rsidRDefault="00384804" w:rsidP="00D42355">
      <w:pPr>
        <w:jc w:val="both"/>
        <w:rPr>
          <w:rFonts w:ascii="Arial" w:hAnsi="Arial" w:cs="Arial"/>
          <w:color w:val="000000"/>
          <w:sz w:val="22"/>
          <w:szCs w:val="22"/>
        </w:rPr>
      </w:pPr>
      <w:r>
        <w:rPr>
          <w:rFonts w:ascii="Arial" w:hAnsi="Arial" w:cs="Arial"/>
          <w:iCs/>
          <w:sz w:val="22"/>
          <w:szCs w:val="22"/>
        </w:rPr>
        <w:t xml:space="preserve">Sledila je seznanitev z mnenjem </w:t>
      </w:r>
      <w:r w:rsidR="000F3903">
        <w:rPr>
          <w:rFonts w:ascii="Arial" w:hAnsi="Arial" w:cs="Arial"/>
          <w:color w:val="000000"/>
          <w:sz w:val="22"/>
          <w:szCs w:val="22"/>
        </w:rPr>
        <w:t>Odbora za gospodarstvo, okolje in prostor ter gospodarske javne službe</w:t>
      </w:r>
      <w:r w:rsidR="009143ED">
        <w:rPr>
          <w:rFonts w:ascii="Arial" w:hAnsi="Arial" w:cs="Arial"/>
          <w:color w:val="000000"/>
          <w:sz w:val="22"/>
          <w:szCs w:val="22"/>
        </w:rPr>
        <w:t>, ki jo je podal predsednik, Bojan Žlebnik.</w:t>
      </w:r>
    </w:p>
    <w:p w14:paraId="4A27ED1C" w14:textId="77777777" w:rsidR="009143ED" w:rsidRDefault="009143ED" w:rsidP="00D42355">
      <w:pPr>
        <w:jc w:val="both"/>
        <w:rPr>
          <w:rFonts w:ascii="Arial" w:hAnsi="Arial" w:cs="Arial"/>
          <w:color w:val="000000"/>
          <w:sz w:val="22"/>
          <w:szCs w:val="22"/>
        </w:rPr>
      </w:pPr>
    </w:p>
    <w:p w14:paraId="7D5EA102" w14:textId="45935C0A" w:rsidR="009143ED" w:rsidRDefault="00553996" w:rsidP="00D42355">
      <w:pPr>
        <w:jc w:val="both"/>
        <w:rPr>
          <w:rFonts w:ascii="Arial" w:hAnsi="Arial" w:cs="Arial"/>
          <w:color w:val="000000"/>
          <w:sz w:val="22"/>
          <w:szCs w:val="22"/>
        </w:rPr>
      </w:pPr>
      <w:r>
        <w:rPr>
          <w:rFonts w:ascii="Arial" w:hAnsi="Arial" w:cs="Arial"/>
          <w:color w:val="000000"/>
          <w:sz w:val="22"/>
          <w:szCs w:val="22"/>
        </w:rPr>
        <w:t>Brez razprave je bil na glasovanje dan</w:t>
      </w:r>
    </w:p>
    <w:p w14:paraId="318E2D46" w14:textId="77777777" w:rsidR="00A104B7" w:rsidRPr="00E25658" w:rsidRDefault="00A104B7" w:rsidP="00D42355">
      <w:pPr>
        <w:jc w:val="both"/>
        <w:rPr>
          <w:rFonts w:ascii="Arial" w:hAnsi="Arial" w:cs="Arial"/>
          <w:iCs/>
          <w:sz w:val="22"/>
          <w:szCs w:val="22"/>
        </w:rPr>
      </w:pPr>
    </w:p>
    <w:p w14:paraId="07497B55" w14:textId="049B9CA1" w:rsidR="00C20EAF" w:rsidRDefault="00C20EAF" w:rsidP="00C20EAF">
      <w:pPr>
        <w:pStyle w:val="Telobesedila2"/>
        <w:rPr>
          <w:rFonts w:ascii="Arial" w:hAnsi="Arial" w:cs="Arial"/>
          <w:color w:val="00B050"/>
          <w:sz w:val="22"/>
          <w:szCs w:val="22"/>
        </w:rPr>
      </w:pPr>
      <w:r>
        <w:rPr>
          <w:rFonts w:ascii="Arial" w:hAnsi="Arial" w:cs="Arial"/>
          <w:color w:val="00B050"/>
          <w:sz w:val="22"/>
          <w:szCs w:val="22"/>
        </w:rPr>
        <w:t xml:space="preserve">SKLEP št. 13: </w:t>
      </w:r>
    </w:p>
    <w:p w14:paraId="48DB793B" w14:textId="56A7ACF3" w:rsidR="00A70F0C" w:rsidRPr="004D4C03" w:rsidRDefault="00C20EAF" w:rsidP="004D4C03">
      <w:pPr>
        <w:jc w:val="both"/>
        <w:rPr>
          <w:rFonts w:ascii="Arial" w:hAnsi="Arial" w:cs="Arial"/>
          <w:b/>
          <w:bCs/>
          <w:i/>
          <w:sz w:val="22"/>
          <w:szCs w:val="22"/>
        </w:rPr>
      </w:pPr>
      <w:r w:rsidRPr="004D4C03">
        <w:rPr>
          <w:rFonts w:ascii="Arial" w:hAnsi="Arial" w:cs="Arial"/>
          <w:b/>
          <w:bCs/>
          <w:i/>
          <w:sz w:val="22"/>
          <w:szCs w:val="22"/>
        </w:rPr>
        <w:t xml:space="preserve">Občinski svet Občine Komen sprejme </w:t>
      </w:r>
      <w:r w:rsidR="004D4C03" w:rsidRPr="004D4C03">
        <w:rPr>
          <w:rFonts w:ascii="Arial" w:hAnsi="Arial" w:cs="Arial"/>
          <w:b/>
          <w:bCs/>
          <w:i/>
          <w:sz w:val="22"/>
          <w:szCs w:val="22"/>
        </w:rPr>
        <w:t xml:space="preserve">sklep </w:t>
      </w:r>
      <w:r w:rsidR="00A70F0C" w:rsidRPr="004D4C03">
        <w:rPr>
          <w:rFonts w:ascii="Arial" w:hAnsi="Arial" w:cs="Arial"/>
          <w:b/>
          <w:bCs/>
          <w:i/>
          <w:sz w:val="22"/>
          <w:szCs w:val="22"/>
        </w:rPr>
        <w:t>o lokacijski preveritvi za individualno odstopanje od prostorskih izvedbenih pogojev za del enote urejanja prostora CO-02 (SK)</w:t>
      </w:r>
    </w:p>
    <w:p w14:paraId="2D308540" w14:textId="77777777" w:rsidR="00A70F0C" w:rsidRPr="004D4C03" w:rsidRDefault="00A70F0C" w:rsidP="00A70F0C">
      <w:pPr>
        <w:pStyle w:val="Odstavekseznama"/>
        <w:numPr>
          <w:ilvl w:val="0"/>
          <w:numId w:val="35"/>
        </w:numPr>
        <w:ind w:left="714" w:hanging="357"/>
        <w:rPr>
          <w:rFonts w:ascii="Arial" w:hAnsi="Arial" w:cs="Arial"/>
          <w:b/>
          <w:bCs/>
          <w:i/>
        </w:rPr>
      </w:pPr>
      <w:r w:rsidRPr="004D4C03">
        <w:rPr>
          <w:rFonts w:ascii="Arial" w:hAnsi="Arial" w:cs="Arial"/>
          <w:b/>
          <w:bCs/>
          <w:i/>
        </w:rPr>
        <w:t>člen</w:t>
      </w:r>
    </w:p>
    <w:p w14:paraId="3974B8B9" w14:textId="77777777" w:rsidR="00A70F0C" w:rsidRPr="004D4C03" w:rsidRDefault="00A70F0C" w:rsidP="00A70F0C">
      <w:pPr>
        <w:jc w:val="both"/>
        <w:rPr>
          <w:rFonts w:ascii="Arial" w:hAnsi="Arial" w:cs="Arial"/>
          <w:b/>
          <w:bCs/>
          <w:i/>
          <w:sz w:val="22"/>
          <w:szCs w:val="22"/>
        </w:rPr>
      </w:pPr>
      <w:r w:rsidRPr="004D4C03">
        <w:rPr>
          <w:rFonts w:ascii="Arial" w:hAnsi="Arial" w:cs="Arial"/>
          <w:b/>
          <w:bCs/>
          <w:i/>
          <w:sz w:val="22"/>
          <w:szCs w:val="22"/>
        </w:rPr>
        <w:t xml:space="preserve">S tem sklepom se potrdi lokacijska preveritev za individualno odstopanje od prostorskih izvedbenih pogojev na območju parcele št. 1745, k. o. 2423-Gabrovica, ki se po določilih Odloka o občinskem prostorskem načrtu Občine Komen </w:t>
      </w:r>
      <w:r w:rsidRPr="004D4C03">
        <w:rPr>
          <w:rFonts w:ascii="Arial" w:eastAsia="Microsoft Sans Serif" w:hAnsi="Arial" w:cs="Arial"/>
          <w:b/>
          <w:bCs/>
          <w:i/>
          <w:sz w:val="22"/>
          <w:szCs w:val="22"/>
        </w:rPr>
        <w:t xml:space="preserve">(Uradni list RS, št. 26/18, 28/19 – obv. razl., 65/20 – obv. razl., 121/21 – obv. razl., 1/24 – obv. razl, </w:t>
      </w:r>
      <w:r w:rsidRPr="004D4C03">
        <w:rPr>
          <w:rFonts w:ascii="Arial" w:hAnsi="Arial" w:cs="Arial"/>
          <w:b/>
          <w:bCs/>
          <w:i/>
          <w:sz w:val="22"/>
          <w:szCs w:val="22"/>
        </w:rPr>
        <w:t>v nadaljevanju OPN) nahaja v enoti urejanja prostora CO-02 (SK).</w:t>
      </w:r>
    </w:p>
    <w:p w14:paraId="4DDF6E31" w14:textId="77777777" w:rsidR="00A70F0C" w:rsidRPr="004D4C03" w:rsidRDefault="00A70F0C" w:rsidP="00A70F0C">
      <w:pPr>
        <w:jc w:val="both"/>
        <w:rPr>
          <w:rFonts w:ascii="Arial" w:hAnsi="Arial" w:cs="Arial"/>
          <w:b/>
          <w:bCs/>
          <w:i/>
          <w:sz w:val="22"/>
          <w:szCs w:val="22"/>
        </w:rPr>
      </w:pPr>
      <w:r w:rsidRPr="004D4C03">
        <w:rPr>
          <w:rFonts w:ascii="Arial" w:hAnsi="Arial" w:cs="Arial"/>
          <w:b/>
          <w:bCs/>
          <w:i/>
          <w:sz w:val="22"/>
          <w:szCs w:val="22"/>
        </w:rPr>
        <w:t>Elaborat lokacijske preveritve z datumom izdelave junij 2025, dopolnitev november 2025, je izdelalo podjetje ARHITRAVI, d. o. o., Kidričeva 9, 5000 Nova Gorica, pooblaščeni prostorski načrtovalec Andrej Mlakar, univ. dipl. inž. arh., ZAPS 0948 PA PPN.</w:t>
      </w:r>
    </w:p>
    <w:p w14:paraId="1DC8D4B5" w14:textId="77777777" w:rsidR="00A70F0C" w:rsidRPr="004D4C03" w:rsidRDefault="00A70F0C" w:rsidP="00A70F0C">
      <w:pPr>
        <w:pStyle w:val="Odstavekseznama"/>
        <w:numPr>
          <w:ilvl w:val="0"/>
          <w:numId w:val="35"/>
        </w:numPr>
        <w:ind w:left="714" w:hanging="357"/>
        <w:rPr>
          <w:rFonts w:ascii="Arial" w:hAnsi="Arial" w:cs="Arial"/>
          <w:b/>
          <w:bCs/>
          <w:i/>
        </w:rPr>
      </w:pPr>
      <w:r w:rsidRPr="004D4C03">
        <w:rPr>
          <w:rFonts w:ascii="Arial" w:hAnsi="Arial" w:cs="Arial"/>
          <w:b/>
          <w:bCs/>
          <w:i/>
        </w:rPr>
        <w:t>člen</w:t>
      </w:r>
    </w:p>
    <w:p w14:paraId="3C94DB5A" w14:textId="77777777" w:rsidR="00A70F0C" w:rsidRPr="004D4C03" w:rsidRDefault="00A70F0C" w:rsidP="00A70F0C">
      <w:pPr>
        <w:spacing w:before="120"/>
        <w:jc w:val="both"/>
        <w:rPr>
          <w:rFonts w:ascii="Arial" w:hAnsi="Arial" w:cs="Arial"/>
          <w:b/>
          <w:bCs/>
          <w:i/>
          <w:sz w:val="22"/>
          <w:szCs w:val="22"/>
        </w:rPr>
      </w:pPr>
      <w:r w:rsidRPr="004D4C03">
        <w:rPr>
          <w:rFonts w:ascii="Arial" w:hAnsi="Arial" w:cs="Arial"/>
          <w:b/>
          <w:bCs/>
          <w:i/>
          <w:sz w:val="22"/>
          <w:szCs w:val="22"/>
        </w:rPr>
        <w:lastRenderedPageBreak/>
        <w:t>Na območju lokacijske preveritve iz 1. točke tega sklepa se za potrebe omogočanja investicijske namere – rekonstrukcije, prizidave in spremembe namembnosti obstoječe stavbe mizarske delavnice v stanovanjsko stavbo, dopusti individualno odstopanje od prostorskih izvedbenih pogojev – meril in pogojev glede oblikovanja zahtevnih in manj zahtevnih objektov, določenih v tabeli 12 v 98. členu odloka o OPN, v obsegu:</w:t>
      </w:r>
    </w:p>
    <w:p w14:paraId="35AFDCFE" w14:textId="77777777" w:rsidR="00A70F0C" w:rsidRPr="004D4C03" w:rsidRDefault="00A70F0C" w:rsidP="00A70F0C">
      <w:pPr>
        <w:pStyle w:val="Odstavekseznama"/>
        <w:numPr>
          <w:ilvl w:val="0"/>
          <w:numId w:val="4"/>
        </w:numPr>
        <w:spacing w:before="120" w:after="0"/>
        <w:jc w:val="both"/>
        <w:rPr>
          <w:rFonts w:ascii="Arial" w:hAnsi="Arial" w:cs="Arial"/>
          <w:b/>
          <w:bCs/>
          <w:i/>
        </w:rPr>
      </w:pPr>
      <w:r w:rsidRPr="004D4C03">
        <w:rPr>
          <w:rFonts w:ascii="Arial" w:hAnsi="Arial" w:cs="Arial"/>
          <w:b/>
          <w:bCs/>
          <w:i/>
        </w:rPr>
        <w:t>namesto predpisane najmanjše etažnosti osnovnega kubusa stavbe P+1+podstrešje se dopusti etažnost P+podstrešje (P+p),</w:t>
      </w:r>
    </w:p>
    <w:p w14:paraId="36BDD92F" w14:textId="77777777" w:rsidR="00A70F0C" w:rsidRPr="004D4C03" w:rsidRDefault="00A70F0C" w:rsidP="00A70F0C">
      <w:pPr>
        <w:pStyle w:val="Odstavekseznama"/>
        <w:numPr>
          <w:ilvl w:val="0"/>
          <w:numId w:val="4"/>
        </w:numPr>
        <w:spacing w:before="120" w:after="0"/>
        <w:jc w:val="both"/>
        <w:rPr>
          <w:rFonts w:ascii="Arial" w:hAnsi="Arial" w:cs="Arial"/>
          <w:b/>
          <w:bCs/>
          <w:i/>
        </w:rPr>
      </w:pPr>
      <w:r w:rsidRPr="004D4C03">
        <w:rPr>
          <w:rFonts w:ascii="Arial" w:hAnsi="Arial" w:cs="Arial"/>
          <w:b/>
          <w:bCs/>
          <w:i/>
        </w:rPr>
        <w:t>namesto predpisanega naklona strešine od 18° do 22°, izjemoma do 28°, se dopusti naklon strehe manjši od 18°.</w:t>
      </w:r>
    </w:p>
    <w:p w14:paraId="2C41C2E8" w14:textId="77777777" w:rsidR="00A70F0C" w:rsidRPr="004D4C03" w:rsidRDefault="00A70F0C" w:rsidP="00A70F0C">
      <w:pPr>
        <w:jc w:val="both"/>
        <w:rPr>
          <w:rFonts w:ascii="Arial" w:hAnsi="Arial" w:cs="Arial"/>
          <w:b/>
          <w:bCs/>
          <w:i/>
          <w:sz w:val="22"/>
          <w:szCs w:val="22"/>
        </w:rPr>
      </w:pPr>
    </w:p>
    <w:p w14:paraId="71DF0828" w14:textId="77777777" w:rsidR="00A70F0C" w:rsidRPr="004D4C03" w:rsidRDefault="00A70F0C" w:rsidP="00A70F0C">
      <w:pPr>
        <w:pStyle w:val="Odstavekseznama"/>
        <w:numPr>
          <w:ilvl w:val="0"/>
          <w:numId w:val="35"/>
        </w:numPr>
        <w:ind w:left="714" w:hanging="357"/>
        <w:rPr>
          <w:rFonts w:ascii="Arial" w:hAnsi="Arial" w:cs="Arial"/>
          <w:b/>
          <w:bCs/>
          <w:i/>
        </w:rPr>
      </w:pPr>
      <w:r w:rsidRPr="004D4C03">
        <w:rPr>
          <w:rFonts w:ascii="Arial" w:hAnsi="Arial" w:cs="Arial"/>
          <w:b/>
          <w:bCs/>
          <w:i/>
        </w:rPr>
        <w:t>člen</w:t>
      </w:r>
    </w:p>
    <w:p w14:paraId="1448EA7C" w14:textId="77777777" w:rsidR="00A70F0C" w:rsidRPr="004D4C03" w:rsidRDefault="00A70F0C" w:rsidP="00A70F0C">
      <w:pPr>
        <w:jc w:val="both"/>
        <w:rPr>
          <w:rFonts w:ascii="Arial" w:hAnsi="Arial" w:cs="Arial"/>
          <w:b/>
          <w:bCs/>
          <w:i/>
          <w:sz w:val="22"/>
          <w:szCs w:val="22"/>
        </w:rPr>
      </w:pPr>
      <w:r w:rsidRPr="004D4C03">
        <w:rPr>
          <w:rFonts w:ascii="Arial" w:hAnsi="Arial" w:cs="Arial"/>
          <w:b/>
          <w:bCs/>
          <w:i/>
          <w:sz w:val="22"/>
          <w:szCs w:val="22"/>
        </w:rPr>
        <w:t>Identifikacijska številka lokacijske preveritve v zbirki prostorskih aktov je 7135.</w:t>
      </w:r>
    </w:p>
    <w:p w14:paraId="4C584594" w14:textId="77777777" w:rsidR="00A70F0C" w:rsidRPr="004D4C03" w:rsidRDefault="00A70F0C" w:rsidP="00A70F0C">
      <w:pPr>
        <w:jc w:val="both"/>
        <w:rPr>
          <w:rFonts w:ascii="Arial" w:hAnsi="Arial" w:cs="Arial"/>
          <w:b/>
          <w:bCs/>
          <w:i/>
          <w:sz w:val="22"/>
          <w:szCs w:val="22"/>
        </w:rPr>
      </w:pPr>
    </w:p>
    <w:p w14:paraId="717210E2" w14:textId="77777777" w:rsidR="00A70F0C" w:rsidRPr="004D4C03" w:rsidRDefault="00A70F0C" w:rsidP="00A70F0C">
      <w:pPr>
        <w:pStyle w:val="Odstavekseznama"/>
        <w:numPr>
          <w:ilvl w:val="0"/>
          <w:numId w:val="35"/>
        </w:numPr>
        <w:ind w:left="714" w:hanging="357"/>
        <w:rPr>
          <w:rFonts w:ascii="Arial" w:hAnsi="Arial" w:cs="Arial"/>
          <w:b/>
          <w:bCs/>
          <w:i/>
        </w:rPr>
      </w:pPr>
      <w:r w:rsidRPr="004D4C03">
        <w:rPr>
          <w:rFonts w:ascii="Arial" w:hAnsi="Arial" w:cs="Arial"/>
          <w:b/>
          <w:bCs/>
          <w:i/>
        </w:rPr>
        <w:t>člen</w:t>
      </w:r>
    </w:p>
    <w:p w14:paraId="3FFEB14D" w14:textId="77777777" w:rsidR="00A70F0C" w:rsidRPr="004D4C03" w:rsidRDefault="00A70F0C" w:rsidP="00A70F0C">
      <w:pPr>
        <w:jc w:val="both"/>
        <w:rPr>
          <w:rFonts w:ascii="Arial" w:hAnsi="Arial" w:cs="Arial"/>
          <w:b/>
          <w:bCs/>
          <w:i/>
          <w:sz w:val="22"/>
          <w:szCs w:val="22"/>
        </w:rPr>
      </w:pPr>
      <w:r w:rsidRPr="004D4C03">
        <w:rPr>
          <w:rFonts w:ascii="Arial" w:hAnsi="Arial" w:cs="Arial"/>
          <w:b/>
          <w:bCs/>
          <w:i/>
          <w:sz w:val="22"/>
          <w:szCs w:val="22"/>
        </w:rPr>
        <w:t>Ta sklep velja pet let. Če investitor v tem času vloži vlogo za izdajo gradbenega dovoljenja, sklep velja do odločitve o tem gradbenem dovoljenju.</w:t>
      </w:r>
    </w:p>
    <w:p w14:paraId="28E4B2E9" w14:textId="77777777" w:rsidR="00A70F0C" w:rsidRPr="004D4C03" w:rsidRDefault="00A70F0C" w:rsidP="00A70F0C">
      <w:pPr>
        <w:jc w:val="both"/>
        <w:rPr>
          <w:rFonts w:ascii="Arial" w:hAnsi="Arial" w:cs="Arial"/>
          <w:b/>
          <w:bCs/>
          <w:i/>
          <w:sz w:val="22"/>
          <w:szCs w:val="22"/>
        </w:rPr>
      </w:pPr>
    </w:p>
    <w:p w14:paraId="68B0699C" w14:textId="77777777" w:rsidR="00A70F0C" w:rsidRPr="004D4C03" w:rsidRDefault="00A70F0C" w:rsidP="00A70F0C">
      <w:pPr>
        <w:pStyle w:val="Odstavekseznama"/>
        <w:numPr>
          <w:ilvl w:val="0"/>
          <w:numId w:val="35"/>
        </w:numPr>
        <w:ind w:left="714" w:hanging="357"/>
        <w:rPr>
          <w:rFonts w:ascii="Arial" w:hAnsi="Arial" w:cs="Arial"/>
          <w:b/>
          <w:bCs/>
          <w:i/>
        </w:rPr>
      </w:pPr>
      <w:r w:rsidRPr="004D4C03">
        <w:rPr>
          <w:rFonts w:ascii="Arial" w:hAnsi="Arial" w:cs="Arial"/>
          <w:b/>
          <w:bCs/>
          <w:i/>
        </w:rPr>
        <w:t>člen</w:t>
      </w:r>
    </w:p>
    <w:p w14:paraId="52D08520" w14:textId="77777777" w:rsidR="00A70F0C" w:rsidRPr="004D4C03" w:rsidRDefault="00A70F0C" w:rsidP="00A70F0C">
      <w:pPr>
        <w:jc w:val="both"/>
        <w:rPr>
          <w:rFonts w:ascii="Arial" w:hAnsi="Arial" w:cs="Arial"/>
          <w:b/>
          <w:bCs/>
          <w:i/>
          <w:sz w:val="22"/>
          <w:szCs w:val="22"/>
        </w:rPr>
      </w:pPr>
      <w:r w:rsidRPr="004D4C03">
        <w:rPr>
          <w:rFonts w:ascii="Arial" w:hAnsi="Arial" w:cs="Arial"/>
          <w:b/>
          <w:bCs/>
          <w:i/>
          <w:sz w:val="22"/>
          <w:szCs w:val="22"/>
        </w:rPr>
        <w:t>Ta sklep se skupaj z elaboratom in mnenji nosilcev urejanja prostora objavi v prostorsko informacijskem sistemu.</w:t>
      </w:r>
    </w:p>
    <w:p w14:paraId="248FF558" w14:textId="77777777" w:rsidR="00A70F0C" w:rsidRDefault="00A70F0C" w:rsidP="00A70F0C">
      <w:pPr>
        <w:jc w:val="both"/>
        <w:rPr>
          <w:rFonts w:ascii="Arial" w:hAnsi="Arial" w:cs="Arial"/>
          <w:b/>
          <w:bCs/>
          <w:i/>
          <w:sz w:val="22"/>
          <w:szCs w:val="22"/>
        </w:rPr>
      </w:pPr>
      <w:r w:rsidRPr="004D4C03">
        <w:rPr>
          <w:rFonts w:ascii="Arial" w:hAnsi="Arial" w:cs="Arial"/>
          <w:b/>
          <w:bCs/>
          <w:i/>
          <w:sz w:val="22"/>
          <w:szCs w:val="22"/>
        </w:rPr>
        <w:t>Ta sklep začne veljati petnajsti dan po objavi v Uradnem listu Republike Slovenije.</w:t>
      </w:r>
    </w:p>
    <w:p w14:paraId="15D16D57" w14:textId="77777777" w:rsidR="003C6F91" w:rsidRDefault="003C6F91" w:rsidP="00A70F0C">
      <w:pPr>
        <w:jc w:val="both"/>
        <w:rPr>
          <w:rFonts w:ascii="Arial" w:hAnsi="Arial" w:cs="Arial"/>
          <w:b/>
          <w:bCs/>
          <w:i/>
          <w:sz w:val="22"/>
          <w:szCs w:val="22"/>
        </w:rPr>
      </w:pPr>
    </w:p>
    <w:p w14:paraId="45B68AB7" w14:textId="77777777" w:rsidR="003C6F91" w:rsidRPr="00260901" w:rsidRDefault="003C6F91" w:rsidP="003C6F91">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6F45B70" w14:textId="77777777" w:rsidR="003C6F91" w:rsidRDefault="003C6F91" w:rsidP="003C6F91">
      <w:pPr>
        <w:jc w:val="both"/>
        <w:rPr>
          <w:rFonts w:ascii="Arial" w:hAnsi="Arial" w:cs="Arial"/>
          <w:sz w:val="22"/>
          <w:szCs w:val="22"/>
        </w:rPr>
      </w:pPr>
      <w:r>
        <w:rPr>
          <w:rFonts w:ascii="Arial" w:hAnsi="Arial" w:cs="Arial"/>
          <w:sz w:val="22"/>
          <w:szCs w:val="22"/>
        </w:rPr>
        <w:t>Sklep je bil soglasno, z 12 glasovi ZA sprejet.</w:t>
      </w:r>
    </w:p>
    <w:p w14:paraId="56E95A9A" w14:textId="77777777" w:rsidR="003C6F91" w:rsidRPr="004D4C03" w:rsidRDefault="003C6F91" w:rsidP="00A70F0C">
      <w:pPr>
        <w:jc w:val="both"/>
        <w:rPr>
          <w:rFonts w:ascii="Arial" w:hAnsi="Arial" w:cs="Arial"/>
          <w:b/>
          <w:bCs/>
          <w:i/>
          <w:sz w:val="22"/>
          <w:szCs w:val="22"/>
        </w:rPr>
      </w:pPr>
    </w:p>
    <w:p w14:paraId="190636A7" w14:textId="24251D3D" w:rsidR="007E68AF" w:rsidRPr="003C6F91" w:rsidRDefault="007E68AF" w:rsidP="007E68AF">
      <w:pPr>
        <w:pStyle w:val="Brezrazmikov"/>
        <w:rPr>
          <w:rFonts w:ascii="Arial" w:hAnsi="Arial" w:cs="Arial"/>
          <w:b/>
          <w:bCs/>
          <w:color w:val="EE0000"/>
        </w:rPr>
      </w:pPr>
      <w:r w:rsidRPr="003C6F91">
        <w:rPr>
          <w:rFonts w:ascii="Arial" w:hAnsi="Arial" w:cs="Arial"/>
          <w:b/>
          <w:bCs/>
          <w:color w:val="EE0000"/>
        </w:rPr>
        <w:t xml:space="preserve">Točka </w:t>
      </w:r>
      <w:r w:rsidR="003C6F91" w:rsidRPr="003C6F91">
        <w:rPr>
          <w:rFonts w:ascii="Arial" w:hAnsi="Arial" w:cs="Arial"/>
          <w:b/>
          <w:bCs/>
          <w:color w:val="EE0000"/>
        </w:rPr>
        <w:t xml:space="preserve">13: </w:t>
      </w:r>
      <w:r w:rsidRPr="003C6F91">
        <w:rPr>
          <w:rFonts w:ascii="Arial" w:hAnsi="Arial" w:cs="Arial"/>
          <w:b/>
          <w:bCs/>
          <w:color w:val="EE0000"/>
        </w:rPr>
        <w:t>Predlog Sklepa o Priznanjih Občine Komen za leto 2026</w:t>
      </w:r>
    </w:p>
    <w:p w14:paraId="4310B6E0" w14:textId="20E67475" w:rsidR="00B17A7D" w:rsidRDefault="00921E67" w:rsidP="00D42355">
      <w:pPr>
        <w:jc w:val="both"/>
        <w:rPr>
          <w:rFonts w:ascii="Arial" w:hAnsi="Arial" w:cs="Arial"/>
          <w:iCs/>
          <w:sz w:val="22"/>
          <w:szCs w:val="22"/>
        </w:rPr>
      </w:pPr>
      <w:r w:rsidRPr="00DF34E0">
        <w:rPr>
          <w:rFonts w:ascii="Arial" w:hAnsi="Arial" w:cs="Arial"/>
          <w:iCs/>
          <w:sz w:val="22"/>
          <w:szCs w:val="22"/>
        </w:rPr>
        <w:t>David Zega, p</w:t>
      </w:r>
      <w:r w:rsidR="00DF34E0" w:rsidRPr="00DF34E0">
        <w:rPr>
          <w:rFonts w:ascii="Arial" w:hAnsi="Arial" w:cs="Arial"/>
          <w:iCs/>
          <w:sz w:val="22"/>
          <w:szCs w:val="22"/>
        </w:rPr>
        <w:t>redsednik KMVVI</w:t>
      </w:r>
      <w:r w:rsidR="00DF34E0">
        <w:rPr>
          <w:rFonts w:ascii="Arial" w:hAnsi="Arial" w:cs="Arial"/>
          <w:iCs/>
          <w:sz w:val="22"/>
          <w:szCs w:val="22"/>
        </w:rPr>
        <w:t xml:space="preserve">, </w:t>
      </w:r>
      <w:r w:rsidR="0047735A">
        <w:rPr>
          <w:rFonts w:ascii="Arial" w:hAnsi="Arial" w:cs="Arial"/>
          <w:iCs/>
          <w:sz w:val="22"/>
          <w:szCs w:val="22"/>
        </w:rPr>
        <w:t xml:space="preserve">pove, da so bili pravočasno podani štirje </w:t>
      </w:r>
      <w:r w:rsidR="00734F4C" w:rsidRPr="00734F4C">
        <w:rPr>
          <w:rFonts w:ascii="Arial" w:hAnsi="Arial" w:cs="Arial"/>
          <w:iCs/>
          <w:sz w:val="22"/>
          <w:szCs w:val="22"/>
        </w:rPr>
        <w:t>predlogi</w:t>
      </w:r>
      <w:r w:rsidR="00653BD4">
        <w:rPr>
          <w:rFonts w:ascii="Arial" w:hAnsi="Arial" w:cs="Arial"/>
          <w:iCs/>
          <w:sz w:val="22"/>
          <w:szCs w:val="22"/>
        </w:rPr>
        <w:t>. KMVVI predlaga potrditev predlogov.</w:t>
      </w:r>
    </w:p>
    <w:p w14:paraId="1BEB34EF" w14:textId="1B18F242" w:rsidR="00285496" w:rsidRPr="00DF34E0" w:rsidRDefault="00285496" w:rsidP="00D42355">
      <w:pPr>
        <w:jc w:val="both"/>
        <w:rPr>
          <w:rFonts w:ascii="Arial" w:hAnsi="Arial" w:cs="Arial"/>
          <w:iCs/>
          <w:sz w:val="22"/>
          <w:szCs w:val="22"/>
        </w:rPr>
      </w:pPr>
      <w:r w:rsidRPr="00EA09F0">
        <w:rPr>
          <w:rFonts w:ascii="Arial" w:hAnsi="Arial" w:cs="Arial"/>
          <w:b/>
          <w:bCs/>
          <w:iCs/>
          <w:sz w:val="22"/>
          <w:szCs w:val="22"/>
        </w:rPr>
        <w:t>Goran Živec,</w:t>
      </w:r>
      <w:r>
        <w:rPr>
          <w:rFonts w:ascii="Arial" w:hAnsi="Arial" w:cs="Arial"/>
          <w:iCs/>
          <w:sz w:val="22"/>
          <w:szCs w:val="22"/>
        </w:rPr>
        <w:t xml:space="preserve"> predlagatelj priznanja Zlati grb občine Komen</w:t>
      </w:r>
      <w:r w:rsidR="0047735A">
        <w:rPr>
          <w:rFonts w:ascii="Arial" w:hAnsi="Arial" w:cs="Arial"/>
          <w:iCs/>
          <w:sz w:val="22"/>
          <w:szCs w:val="22"/>
        </w:rPr>
        <w:t>, predlaga</w:t>
      </w:r>
      <w:r w:rsidR="008D3FE9">
        <w:rPr>
          <w:rFonts w:ascii="Arial" w:hAnsi="Arial" w:cs="Arial"/>
          <w:iCs/>
          <w:sz w:val="22"/>
          <w:szCs w:val="22"/>
        </w:rPr>
        <w:t>, da občinski svet glasuje sa</w:t>
      </w:r>
      <w:r w:rsidR="00D271F2">
        <w:rPr>
          <w:rFonts w:ascii="Arial" w:hAnsi="Arial" w:cs="Arial"/>
          <w:iCs/>
          <w:sz w:val="22"/>
          <w:szCs w:val="22"/>
        </w:rPr>
        <w:t>mo o treh predlogih</w:t>
      </w:r>
      <w:r w:rsidR="00623F9C">
        <w:rPr>
          <w:rFonts w:ascii="Arial" w:hAnsi="Arial" w:cs="Arial"/>
          <w:iCs/>
          <w:sz w:val="22"/>
          <w:szCs w:val="22"/>
        </w:rPr>
        <w:t xml:space="preserve"> in ne glasuje o predlogu za podelitev priznanja Zlati grb občine Komen.</w:t>
      </w:r>
    </w:p>
    <w:p w14:paraId="269BBCCD" w14:textId="77777777" w:rsidR="00B17A7D" w:rsidRPr="004D4C03" w:rsidRDefault="00B17A7D" w:rsidP="00D42355">
      <w:pPr>
        <w:jc w:val="both"/>
        <w:rPr>
          <w:rFonts w:ascii="Arial" w:hAnsi="Arial" w:cs="Arial"/>
          <w:b/>
          <w:bCs/>
          <w:i/>
          <w:sz w:val="22"/>
          <w:szCs w:val="22"/>
        </w:rPr>
      </w:pPr>
    </w:p>
    <w:p w14:paraId="7E4704C4" w14:textId="21A55FA8" w:rsidR="00B17A7D" w:rsidRPr="00413B9B" w:rsidRDefault="00413B9B" w:rsidP="00D42355">
      <w:pPr>
        <w:jc w:val="both"/>
        <w:rPr>
          <w:rFonts w:ascii="Arial" w:hAnsi="Arial" w:cs="Arial"/>
          <w:iCs/>
          <w:sz w:val="22"/>
          <w:szCs w:val="22"/>
        </w:rPr>
      </w:pPr>
      <w:r w:rsidRPr="00413B9B">
        <w:rPr>
          <w:rFonts w:ascii="Arial" w:hAnsi="Arial" w:cs="Arial"/>
          <w:iCs/>
          <w:sz w:val="22"/>
          <w:szCs w:val="22"/>
        </w:rPr>
        <w:t>Ob upoštevanju predloga Gorana Živca da župan na glasovanje naslednji</w:t>
      </w:r>
    </w:p>
    <w:p w14:paraId="55173A18" w14:textId="77777777" w:rsidR="00B17A7D" w:rsidRPr="00413B9B" w:rsidRDefault="00B17A7D" w:rsidP="00D42355">
      <w:pPr>
        <w:jc w:val="both"/>
        <w:rPr>
          <w:rFonts w:ascii="Arial" w:hAnsi="Arial" w:cs="Arial"/>
          <w:iCs/>
          <w:sz w:val="22"/>
          <w:szCs w:val="22"/>
        </w:rPr>
      </w:pPr>
    </w:p>
    <w:p w14:paraId="579DBB0D" w14:textId="56B03AB8" w:rsidR="00413B9B" w:rsidRDefault="00413B9B" w:rsidP="00413B9B">
      <w:pPr>
        <w:pStyle w:val="Telobesedila2"/>
        <w:rPr>
          <w:rFonts w:ascii="Arial" w:hAnsi="Arial" w:cs="Arial"/>
          <w:color w:val="00B050"/>
          <w:sz w:val="22"/>
          <w:szCs w:val="22"/>
        </w:rPr>
      </w:pPr>
      <w:r>
        <w:rPr>
          <w:rFonts w:ascii="Arial" w:hAnsi="Arial" w:cs="Arial"/>
          <w:color w:val="00B050"/>
          <w:sz w:val="22"/>
          <w:szCs w:val="22"/>
        </w:rPr>
        <w:t>SKLEP št. 1</w:t>
      </w:r>
      <w:r w:rsidR="00016E48">
        <w:rPr>
          <w:rFonts w:ascii="Arial" w:hAnsi="Arial" w:cs="Arial"/>
          <w:color w:val="00B050"/>
          <w:sz w:val="22"/>
          <w:szCs w:val="22"/>
        </w:rPr>
        <w:t>4</w:t>
      </w:r>
      <w:r>
        <w:rPr>
          <w:rFonts w:ascii="Arial" w:hAnsi="Arial" w:cs="Arial"/>
          <w:color w:val="00B050"/>
          <w:sz w:val="22"/>
          <w:szCs w:val="22"/>
        </w:rPr>
        <w:t xml:space="preserve">: </w:t>
      </w:r>
    </w:p>
    <w:p w14:paraId="60537E2E" w14:textId="77777777" w:rsidR="00413B9B" w:rsidRPr="00413B9B" w:rsidRDefault="00413B9B" w:rsidP="00413B9B">
      <w:pPr>
        <w:jc w:val="both"/>
        <w:rPr>
          <w:rFonts w:ascii="Arial" w:hAnsi="Arial" w:cs="Arial"/>
          <w:b/>
          <w:i/>
          <w:iCs/>
          <w:sz w:val="22"/>
        </w:rPr>
      </w:pPr>
      <w:r w:rsidRPr="00413B9B">
        <w:rPr>
          <w:rFonts w:ascii="Arial" w:hAnsi="Arial" w:cs="Arial"/>
          <w:b/>
          <w:i/>
          <w:iCs/>
          <w:sz w:val="22"/>
        </w:rPr>
        <w:t>Občinski svet v postopku odločanja o priznanjih Občine Komen za leto 2026 glasuje le o podelitvi Priznanj Občine Komen trem kandidatom: Uršič Bogdanu, Jejčič Božanu in Furlan Vidi.</w:t>
      </w:r>
    </w:p>
    <w:p w14:paraId="34A5DB5C" w14:textId="77777777" w:rsidR="003C6F91" w:rsidRPr="00413B9B" w:rsidRDefault="003C6F91" w:rsidP="00D42355">
      <w:pPr>
        <w:jc w:val="both"/>
        <w:rPr>
          <w:rFonts w:ascii="Arial" w:hAnsi="Arial" w:cs="Arial"/>
          <w:b/>
          <w:i/>
          <w:sz w:val="22"/>
          <w:szCs w:val="22"/>
        </w:rPr>
      </w:pPr>
    </w:p>
    <w:p w14:paraId="3610570A" w14:textId="77777777" w:rsidR="000561A1" w:rsidRPr="00260901" w:rsidRDefault="000561A1" w:rsidP="000561A1">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BE7E1BE" w14:textId="6359AE5C" w:rsidR="000561A1" w:rsidRDefault="000561A1" w:rsidP="000561A1">
      <w:pPr>
        <w:jc w:val="both"/>
        <w:rPr>
          <w:rFonts w:ascii="Arial" w:hAnsi="Arial" w:cs="Arial"/>
          <w:sz w:val="22"/>
          <w:szCs w:val="22"/>
        </w:rPr>
      </w:pPr>
      <w:r>
        <w:rPr>
          <w:rFonts w:ascii="Arial" w:hAnsi="Arial" w:cs="Arial"/>
          <w:sz w:val="22"/>
          <w:szCs w:val="22"/>
        </w:rPr>
        <w:t xml:space="preserve">Sklep je bil z 1 glasom PROTI in </w:t>
      </w:r>
      <w:r w:rsidR="00016E48">
        <w:rPr>
          <w:rFonts w:ascii="Arial" w:hAnsi="Arial" w:cs="Arial"/>
          <w:sz w:val="22"/>
          <w:szCs w:val="22"/>
        </w:rPr>
        <w:t>11</w:t>
      </w:r>
      <w:r>
        <w:rPr>
          <w:rFonts w:ascii="Arial" w:hAnsi="Arial" w:cs="Arial"/>
          <w:sz w:val="22"/>
          <w:szCs w:val="22"/>
        </w:rPr>
        <w:t xml:space="preserve"> glasovi ZA</w:t>
      </w:r>
      <w:r w:rsidR="00016E48">
        <w:rPr>
          <w:rFonts w:ascii="Arial" w:hAnsi="Arial" w:cs="Arial"/>
          <w:sz w:val="22"/>
          <w:szCs w:val="22"/>
        </w:rPr>
        <w:t>,</w:t>
      </w:r>
      <w:r>
        <w:rPr>
          <w:rFonts w:ascii="Arial" w:hAnsi="Arial" w:cs="Arial"/>
          <w:sz w:val="22"/>
          <w:szCs w:val="22"/>
        </w:rPr>
        <w:t xml:space="preserve"> sprejet.</w:t>
      </w:r>
    </w:p>
    <w:p w14:paraId="14BE92F2" w14:textId="77777777" w:rsidR="003C6F91" w:rsidRPr="00016E48" w:rsidRDefault="003C6F91" w:rsidP="00D42355">
      <w:pPr>
        <w:jc w:val="both"/>
        <w:rPr>
          <w:rFonts w:ascii="Arial" w:hAnsi="Arial" w:cs="Arial"/>
          <w:iCs/>
          <w:sz w:val="22"/>
          <w:szCs w:val="22"/>
        </w:rPr>
      </w:pPr>
    </w:p>
    <w:p w14:paraId="7C452656" w14:textId="77777777" w:rsidR="00B44014" w:rsidRDefault="00E71FD3" w:rsidP="00D42355">
      <w:pPr>
        <w:jc w:val="both"/>
        <w:rPr>
          <w:rFonts w:ascii="Arial" w:hAnsi="Arial" w:cs="Arial"/>
          <w:iCs/>
          <w:sz w:val="22"/>
          <w:szCs w:val="22"/>
        </w:rPr>
      </w:pPr>
      <w:r>
        <w:rPr>
          <w:rFonts w:ascii="Arial" w:hAnsi="Arial" w:cs="Arial"/>
          <w:iCs/>
          <w:sz w:val="22"/>
          <w:szCs w:val="22"/>
        </w:rPr>
        <w:t xml:space="preserve">V nadaljevanju David Zega seznani prisotne </w:t>
      </w:r>
      <w:r w:rsidR="00DD331F">
        <w:rPr>
          <w:rFonts w:ascii="Arial" w:hAnsi="Arial" w:cs="Arial"/>
          <w:iCs/>
          <w:sz w:val="22"/>
          <w:szCs w:val="22"/>
        </w:rPr>
        <w:t xml:space="preserve">s prejetimi </w:t>
      </w:r>
      <w:r>
        <w:rPr>
          <w:rFonts w:ascii="Arial" w:hAnsi="Arial" w:cs="Arial"/>
          <w:iCs/>
          <w:sz w:val="22"/>
          <w:szCs w:val="22"/>
        </w:rPr>
        <w:t xml:space="preserve">obrazložitvami k </w:t>
      </w:r>
      <w:r w:rsidR="00DD331F">
        <w:rPr>
          <w:rFonts w:ascii="Arial" w:hAnsi="Arial" w:cs="Arial"/>
          <w:iCs/>
          <w:sz w:val="22"/>
          <w:szCs w:val="22"/>
        </w:rPr>
        <w:t xml:space="preserve">predlogom za podelitev priznanj. </w:t>
      </w:r>
      <w:r w:rsidR="005B22BC">
        <w:rPr>
          <w:rFonts w:ascii="Arial" w:hAnsi="Arial" w:cs="Arial"/>
          <w:iCs/>
          <w:sz w:val="22"/>
          <w:szCs w:val="22"/>
        </w:rPr>
        <w:t>Razprave ni bilo</w:t>
      </w:r>
      <w:r w:rsidR="00B44014">
        <w:rPr>
          <w:rFonts w:ascii="Arial" w:hAnsi="Arial" w:cs="Arial"/>
          <w:iCs/>
          <w:sz w:val="22"/>
          <w:szCs w:val="22"/>
        </w:rPr>
        <w:t xml:space="preserve">. </w:t>
      </w:r>
    </w:p>
    <w:p w14:paraId="445C767D" w14:textId="77777777" w:rsidR="00B44014" w:rsidRDefault="00B44014" w:rsidP="00D42355">
      <w:pPr>
        <w:jc w:val="both"/>
        <w:rPr>
          <w:rFonts w:ascii="Arial" w:hAnsi="Arial" w:cs="Arial"/>
          <w:iCs/>
          <w:sz w:val="22"/>
          <w:szCs w:val="22"/>
        </w:rPr>
      </w:pPr>
    </w:p>
    <w:p w14:paraId="34470EBF" w14:textId="03DCB01A" w:rsidR="00B17A7D" w:rsidRPr="00016E48" w:rsidRDefault="00016E48" w:rsidP="00D42355">
      <w:pPr>
        <w:jc w:val="both"/>
        <w:rPr>
          <w:rFonts w:ascii="Arial" w:hAnsi="Arial" w:cs="Arial"/>
          <w:iCs/>
          <w:sz w:val="22"/>
          <w:szCs w:val="22"/>
        </w:rPr>
      </w:pPr>
      <w:r w:rsidRPr="00016E48">
        <w:rPr>
          <w:rFonts w:ascii="Arial" w:hAnsi="Arial" w:cs="Arial"/>
          <w:iCs/>
          <w:sz w:val="22"/>
          <w:szCs w:val="22"/>
        </w:rPr>
        <w:t>Sledilo je glasovanje o naslednjih sklepih:</w:t>
      </w:r>
    </w:p>
    <w:p w14:paraId="0FF26726" w14:textId="77777777" w:rsidR="00B17A7D" w:rsidRPr="00016E48" w:rsidRDefault="00B17A7D" w:rsidP="00D42355">
      <w:pPr>
        <w:jc w:val="both"/>
        <w:rPr>
          <w:rFonts w:ascii="Arial" w:hAnsi="Arial" w:cs="Arial"/>
          <w:iCs/>
          <w:sz w:val="22"/>
          <w:szCs w:val="22"/>
        </w:rPr>
      </w:pPr>
    </w:p>
    <w:p w14:paraId="6BB73E1A" w14:textId="522C8720" w:rsidR="00016E48" w:rsidRDefault="00016E48" w:rsidP="00016E48">
      <w:pPr>
        <w:pStyle w:val="Telobesedila2"/>
        <w:rPr>
          <w:rFonts w:ascii="Arial" w:hAnsi="Arial" w:cs="Arial"/>
          <w:color w:val="00B050"/>
          <w:sz w:val="22"/>
          <w:szCs w:val="22"/>
        </w:rPr>
      </w:pPr>
      <w:r>
        <w:rPr>
          <w:rFonts w:ascii="Arial" w:hAnsi="Arial" w:cs="Arial"/>
          <w:color w:val="00B050"/>
          <w:sz w:val="22"/>
          <w:szCs w:val="22"/>
        </w:rPr>
        <w:t xml:space="preserve">SKLEP št. 15: </w:t>
      </w:r>
    </w:p>
    <w:p w14:paraId="594FA08F" w14:textId="77777777" w:rsidR="000E4520" w:rsidRPr="000E4520" w:rsidRDefault="000E4520" w:rsidP="000E4520">
      <w:pPr>
        <w:jc w:val="both"/>
        <w:rPr>
          <w:rFonts w:ascii="Arial" w:hAnsi="Arial" w:cs="Arial"/>
          <w:b/>
          <w:bCs/>
          <w:i/>
          <w:sz w:val="22"/>
          <w:szCs w:val="22"/>
        </w:rPr>
      </w:pPr>
      <w:r w:rsidRPr="000E4520">
        <w:rPr>
          <w:rFonts w:ascii="Arial" w:hAnsi="Arial" w:cs="Arial"/>
          <w:b/>
          <w:bCs/>
          <w:i/>
          <w:sz w:val="22"/>
          <w:szCs w:val="22"/>
        </w:rPr>
        <w:t xml:space="preserve">Priznanje Občine Komen za leto 2026 se podeli Uršič Bogdanu. </w:t>
      </w:r>
    </w:p>
    <w:p w14:paraId="09FB82F3" w14:textId="77777777" w:rsidR="00097FFE" w:rsidRDefault="00097FFE" w:rsidP="007D4F76">
      <w:pPr>
        <w:shd w:val="clear" w:color="auto" w:fill="FFFFFF"/>
        <w:spacing w:line="259" w:lineRule="auto"/>
        <w:jc w:val="both"/>
        <w:rPr>
          <w:rFonts w:ascii="Arial" w:hAnsi="Arial" w:cs="Arial"/>
          <w:iCs/>
          <w:sz w:val="22"/>
          <w:szCs w:val="22"/>
        </w:rPr>
      </w:pPr>
    </w:p>
    <w:p w14:paraId="10D3C789" w14:textId="77777777" w:rsidR="000E4520" w:rsidRPr="00260901" w:rsidRDefault="000E4520" w:rsidP="000E4520">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79A9B01" w14:textId="77777777" w:rsidR="000E4520" w:rsidRDefault="000E4520" w:rsidP="000E4520">
      <w:pPr>
        <w:jc w:val="both"/>
        <w:rPr>
          <w:rFonts w:ascii="Arial" w:hAnsi="Arial" w:cs="Arial"/>
          <w:sz w:val="22"/>
          <w:szCs w:val="22"/>
        </w:rPr>
      </w:pPr>
      <w:r>
        <w:rPr>
          <w:rFonts w:ascii="Arial" w:hAnsi="Arial" w:cs="Arial"/>
          <w:sz w:val="22"/>
          <w:szCs w:val="22"/>
        </w:rPr>
        <w:t>Sklep je bil soglasno, z 12 glasovi ZA sprejet.</w:t>
      </w:r>
    </w:p>
    <w:p w14:paraId="3DC4EB17" w14:textId="77777777" w:rsidR="000E4520" w:rsidRDefault="000E4520" w:rsidP="000E4520">
      <w:pPr>
        <w:jc w:val="both"/>
        <w:rPr>
          <w:rFonts w:ascii="Arial" w:hAnsi="Arial" w:cs="Arial"/>
          <w:iCs/>
          <w:sz w:val="22"/>
          <w:szCs w:val="22"/>
        </w:rPr>
      </w:pPr>
    </w:p>
    <w:p w14:paraId="467BA833" w14:textId="134A89C3" w:rsidR="000E4520" w:rsidRDefault="000E4520" w:rsidP="000E4520">
      <w:pPr>
        <w:pStyle w:val="Telobesedila2"/>
        <w:rPr>
          <w:rFonts w:ascii="Arial" w:hAnsi="Arial" w:cs="Arial"/>
          <w:color w:val="00B050"/>
          <w:sz w:val="22"/>
          <w:szCs w:val="22"/>
        </w:rPr>
      </w:pPr>
      <w:r>
        <w:rPr>
          <w:rFonts w:ascii="Arial" w:hAnsi="Arial" w:cs="Arial"/>
          <w:color w:val="00B050"/>
          <w:sz w:val="22"/>
          <w:szCs w:val="22"/>
        </w:rPr>
        <w:t xml:space="preserve">SKLEP št. 16: </w:t>
      </w:r>
    </w:p>
    <w:p w14:paraId="258F9E74" w14:textId="77777777" w:rsidR="004E58D6" w:rsidRPr="004E58D6" w:rsidRDefault="004E58D6" w:rsidP="004E58D6">
      <w:pPr>
        <w:jc w:val="both"/>
        <w:rPr>
          <w:rFonts w:ascii="Arial" w:hAnsi="Arial" w:cs="Arial"/>
          <w:b/>
          <w:bCs/>
          <w:i/>
          <w:sz w:val="22"/>
          <w:szCs w:val="22"/>
        </w:rPr>
      </w:pPr>
      <w:r w:rsidRPr="004E58D6">
        <w:rPr>
          <w:rFonts w:ascii="Arial" w:hAnsi="Arial" w:cs="Arial"/>
          <w:b/>
          <w:bCs/>
          <w:i/>
          <w:sz w:val="22"/>
          <w:szCs w:val="22"/>
        </w:rPr>
        <w:t xml:space="preserve">Priznanje Občine Komen za leto 2026 se podeli Jejčič Božanu. </w:t>
      </w:r>
    </w:p>
    <w:p w14:paraId="769B25EE" w14:textId="77777777" w:rsidR="004E58D6" w:rsidRPr="00260901" w:rsidRDefault="004E58D6" w:rsidP="004E58D6">
      <w:pPr>
        <w:jc w:val="both"/>
        <w:rPr>
          <w:rFonts w:ascii="Arial" w:hAnsi="Arial" w:cs="Arial"/>
          <w:sz w:val="22"/>
          <w:szCs w:val="22"/>
        </w:rPr>
      </w:pPr>
      <w:r w:rsidRPr="00260901">
        <w:rPr>
          <w:rFonts w:ascii="Arial" w:hAnsi="Arial" w:cs="Arial"/>
          <w:sz w:val="22"/>
          <w:szCs w:val="22"/>
        </w:rPr>
        <w:lastRenderedPageBreak/>
        <w:t>P</w:t>
      </w:r>
      <w:r>
        <w:rPr>
          <w:rFonts w:ascii="Arial" w:hAnsi="Arial" w:cs="Arial"/>
          <w:sz w:val="22"/>
          <w:szCs w:val="22"/>
        </w:rPr>
        <w:t>risotnih je 12</w:t>
      </w:r>
      <w:r w:rsidRPr="00260901">
        <w:rPr>
          <w:rFonts w:ascii="Arial" w:hAnsi="Arial" w:cs="Arial"/>
          <w:sz w:val="22"/>
          <w:szCs w:val="22"/>
        </w:rPr>
        <w:t xml:space="preserve"> članov sveta. </w:t>
      </w:r>
    </w:p>
    <w:p w14:paraId="390B17C5" w14:textId="77777777" w:rsidR="004E58D6" w:rsidRDefault="004E58D6" w:rsidP="004E58D6">
      <w:pPr>
        <w:jc w:val="both"/>
        <w:rPr>
          <w:rFonts w:ascii="Arial" w:hAnsi="Arial" w:cs="Arial"/>
          <w:sz w:val="22"/>
          <w:szCs w:val="22"/>
        </w:rPr>
      </w:pPr>
      <w:r>
        <w:rPr>
          <w:rFonts w:ascii="Arial" w:hAnsi="Arial" w:cs="Arial"/>
          <w:sz w:val="22"/>
          <w:szCs w:val="22"/>
        </w:rPr>
        <w:t>Sklep je bil soglasno, z 12 glasovi ZA sprejet.</w:t>
      </w:r>
    </w:p>
    <w:p w14:paraId="6689E20C" w14:textId="77777777" w:rsidR="00016E48" w:rsidRDefault="00016E48" w:rsidP="007D4F76">
      <w:pPr>
        <w:shd w:val="clear" w:color="auto" w:fill="FFFFFF"/>
        <w:spacing w:line="259" w:lineRule="auto"/>
        <w:jc w:val="both"/>
        <w:rPr>
          <w:rFonts w:ascii="Arial" w:hAnsi="Arial" w:cs="Arial"/>
          <w:iCs/>
          <w:sz w:val="22"/>
          <w:szCs w:val="22"/>
        </w:rPr>
      </w:pPr>
    </w:p>
    <w:p w14:paraId="7498B8CA" w14:textId="7A65E309" w:rsidR="005410D5" w:rsidRPr="005410D5" w:rsidRDefault="004E58D6" w:rsidP="005410D5">
      <w:pPr>
        <w:pStyle w:val="Telobesedila2"/>
        <w:rPr>
          <w:rFonts w:ascii="Arial" w:hAnsi="Arial" w:cs="Arial"/>
          <w:color w:val="00B050"/>
          <w:sz w:val="22"/>
          <w:szCs w:val="22"/>
        </w:rPr>
      </w:pPr>
      <w:r>
        <w:rPr>
          <w:rFonts w:ascii="Arial" w:hAnsi="Arial" w:cs="Arial"/>
          <w:color w:val="00B050"/>
          <w:sz w:val="22"/>
          <w:szCs w:val="22"/>
        </w:rPr>
        <w:t xml:space="preserve">SKLEP št. 17: </w:t>
      </w:r>
    </w:p>
    <w:p w14:paraId="7AE24956" w14:textId="5BA708D0" w:rsidR="005410D5" w:rsidRPr="005410D5" w:rsidRDefault="005410D5" w:rsidP="005410D5">
      <w:pPr>
        <w:shd w:val="clear" w:color="auto" w:fill="FFFFFF"/>
        <w:spacing w:line="259" w:lineRule="auto"/>
        <w:jc w:val="both"/>
        <w:rPr>
          <w:rFonts w:ascii="Arial" w:hAnsi="Arial" w:cs="Arial"/>
          <w:b/>
          <w:bCs/>
          <w:i/>
          <w:iCs/>
          <w:sz w:val="22"/>
          <w:szCs w:val="22"/>
        </w:rPr>
      </w:pPr>
      <w:r w:rsidRPr="005410D5">
        <w:rPr>
          <w:rFonts w:ascii="Arial" w:hAnsi="Arial" w:cs="Arial"/>
          <w:b/>
          <w:bCs/>
          <w:i/>
          <w:iCs/>
          <w:sz w:val="22"/>
          <w:szCs w:val="22"/>
        </w:rPr>
        <w:t xml:space="preserve">Priznanje Občine Komen za leto 2026 se podeli Vidi Furlan. </w:t>
      </w:r>
    </w:p>
    <w:p w14:paraId="0841150A" w14:textId="77777777" w:rsidR="00016E48" w:rsidRDefault="00016E48" w:rsidP="007D4F76">
      <w:pPr>
        <w:shd w:val="clear" w:color="auto" w:fill="FFFFFF"/>
        <w:spacing w:line="259" w:lineRule="auto"/>
        <w:jc w:val="both"/>
        <w:rPr>
          <w:rFonts w:ascii="Arial" w:hAnsi="Arial" w:cs="Arial"/>
          <w:iCs/>
          <w:sz w:val="22"/>
          <w:szCs w:val="22"/>
        </w:rPr>
      </w:pPr>
    </w:p>
    <w:p w14:paraId="480847D0" w14:textId="77777777" w:rsidR="005410D5" w:rsidRPr="00260901" w:rsidRDefault="005410D5" w:rsidP="005410D5">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00B7C4CB" w14:textId="77777777" w:rsidR="005410D5" w:rsidRDefault="005410D5" w:rsidP="005410D5">
      <w:pPr>
        <w:jc w:val="both"/>
        <w:rPr>
          <w:rFonts w:ascii="Arial" w:hAnsi="Arial" w:cs="Arial"/>
          <w:sz w:val="22"/>
          <w:szCs w:val="22"/>
        </w:rPr>
      </w:pPr>
      <w:r>
        <w:rPr>
          <w:rFonts w:ascii="Arial" w:hAnsi="Arial" w:cs="Arial"/>
          <w:sz w:val="22"/>
          <w:szCs w:val="22"/>
        </w:rPr>
        <w:t>Sklep je bil soglasno, z 12 glasovi ZA sprejet.</w:t>
      </w:r>
    </w:p>
    <w:p w14:paraId="3D85A66C" w14:textId="77777777" w:rsidR="00016E48" w:rsidRDefault="00016E48" w:rsidP="007D4F76">
      <w:pPr>
        <w:shd w:val="clear" w:color="auto" w:fill="FFFFFF"/>
        <w:spacing w:line="259" w:lineRule="auto"/>
        <w:jc w:val="both"/>
        <w:rPr>
          <w:rFonts w:ascii="Arial" w:hAnsi="Arial" w:cs="Arial"/>
          <w:iCs/>
          <w:sz w:val="22"/>
          <w:szCs w:val="22"/>
        </w:rPr>
      </w:pPr>
    </w:p>
    <w:p w14:paraId="1652B261" w14:textId="525B24B3" w:rsidR="00016E48" w:rsidRDefault="005410D5" w:rsidP="007D4F76">
      <w:pPr>
        <w:shd w:val="clear" w:color="auto" w:fill="FFFFFF"/>
        <w:spacing w:line="259" w:lineRule="auto"/>
        <w:jc w:val="both"/>
        <w:rPr>
          <w:rFonts w:ascii="Arial" w:hAnsi="Arial" w:cs="Arial"/>
          <w:iCs/>
          <w:sz w:val="22"/>
          <w:szCs w:val="22"/>
        </w:rPr>
      </w:pPr>
      <w:r>
        <w:rPr>
          <w:rFonts w:ascii="Arial" w:hAnsi="Arial" w:cs="Arial"/>
          <w:iCs/>
          <w:sz w:val="22"/>
          <w:szCs w:val="22"/>
        </w:rPr>
        <w:t xml:space="preserve">Ob </w:t>
      </w:r>
      <w:r w:rsidR="00932186">
        <w:rPr>
          <w:rFonts w:ascii="Arial" w:hAnsi="Arial" w:cs="Arial"/>
          <w:iCs/>
          <w:sz w:val="22"/>
          <w:szCs w:val="22"/>
        </w:rPr>
        <w:t>19.</w:t>
      </w:r>
      <w:r w:rsidR="002B29E7">
        <w:rPr>
          <w:rFonts w:ascii="Arial" w:hAnsi="Arial" w:cs="Arial"/>
          <w:iCs/>
          <w:sz w:val="22"/>
          <w:szCs w:val="22"/>
        </w:rPr>
        <w:t>0</w:t>
      </w:r>
      <w:r w:rsidR="00932186">
        <w:rPr>
          <w:rFonts w:ascii="Arial" w:hAnsi="Arial" w:cs="Arial"/>
          <w:iCs/>
          <w:sz w:val="22"/>
          <w:szCs w:val="22"/>
        </w:rPr>
        <w:t>5 uri Stojan Kosmina začasno zapusti sejo.</w:t>
      </w:r>
    </w:p>
    <w:p w14:paraId="7A2FCB7C" w14:textId="77777777" w:rsidR="005410D5" w:rsidRPr="00016E48" w:rsidRDefault="005410D5" w:rsidP="007D4F76">
      <w:pPr>
        <w:shd w:val="clear" w:color="auto" w:fill="FFFFFF"/>
        <w:spacing w:line="259" w:lineRule="auto"/>
        <w:jc w:val="both"/>
        <w:rPr>
          <w:rFonts w:ascii="Arial" w:hAnsi="Arial" w:cs="Arial"/>
          <w:iCs/>
          <w:sz w:val="22"/>
          <w:szCs w:val="22"/>
        </w:rPr>
      </w:pPr>
    </w:p>
    <w:p w14:paraId="04675CE3" w14:textId="2E2D3AA2" w:rsidR="00A81E34" w:rsidRDefault="001C5EAD"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Točka 1</w:t>
      </w:r>
      <w:r w:rsidR="003C6F91">
        <w:rPr>
          <w:rFonts w:ascii="Arial" w:hAnsi="Arial" w:cs="Arial"/>
          <w:b/>
          <w:bCs/>
          <w:color w:val="EE0000"/>
          <w:sz w:val="22"/>
          <w:szCs w:val="22"/>
        </w:rPr>
        <w:t>4</w:t>
      </w:r>
      <w:r w:rsidRPr="007D4F76">
        <w:rPr>
          <w:rFonts w:ascii="Arial" w:hAnsi="Arial" w:cs="Arial"/>
          <w:b/>
          <w:bCs/>
          <w:color w:val="EE0000"/>
          <w:sz w:val="22"/>
          <w:szCs w:val="22"/>
        </w:rPr>
        <w:t xml:space="preserve">: </w:t>
      </w:r>
      <w:r w:rsidR="00A81E34" w:rsidRPr="007D4F76">
        <w:rPr>
          <w:rFonts w:ascii="Arial" w:hAnsi="Arial" w:cs="Arial"/>
          <w:b/>
          <w:bCs/>
          <w:color w:val="EE0000"/>
          <w:sz w:val="22"/>
          <w:szCs w:val="22"/>
        </w:rPr>
        <w:t>Napredek pri pripravi OPN;</w:t>
      </w:r>
    </w:p>
    <w:p w14:paraId="2DEB684A" w14:textId="1AB94934" w:rsidR="00016E48" w:rsidRPr="002D1CE5" w:rsidRDefault="003275AA" w:rsidP="007D4F76">
      <w:pPr>
        <w:shd w:val="clear" w:color="auto" w:fill="FFFFFF"/>
        <w:spacing w:line="259" w:lineRule="auto"/>
        <w:jc w:val="both"/>
        <w:rPr>
          <w:rFonts w:ascii="Arial" w:hAnsi="Arial" w:cs="Arial"/>
          <w:color w:val="000000"/>
          <w:sz w:val="22"/>
          <w:szCs w:val="22"/>
        </w:rPr>
      </w:pPr>
      <w:r w:rsidRPr="003275AA">
        <w:rPr>
          <w:rFonts w:ascii="Arial" w:hAnsi="Arial" w:cs="Arial"/>
          <w:sz w:val="22"/>
          <w:szCs w:val="22"/>
        </w:rPr>
        <w:t xml:space="preserve">Pojasnila k tej točki poda </w:t>
      </w:r>
      <w:r w:rsidR="00AF35C4" w:rsidRPr="003275AA">
        <w:rPr>
          <w:rFonts w:ascii="Arial" w:hAnsi="Arial" w:cs="Arial"/>
          <w:sz w:val="22"/>
          <w:szCs w:val="22"/>
        </w:rPr>
        <w:t>Bojan Žlebnik</w:t>
      </w:r>
      <w:r w:rsidR="00A47E39" w:rsidRPr="003275AA">
        <w:rPr>
          <w:rFonts w:ascii="Arial" w:hAnsi="Arial" w:cs="Arial"/>
          <w:sz w:val="22"/>
          <w:szCs w:val="22"/>
        </w:rPr>
        <w:t xml:space="preserve">, predsednik Odbora za gospodarstvo, </w:t>
      </w:r>
      <w:r w:rsidR="00A47E39" w:rsidRPr="003275AA">
        <w:rPr>
          <w:rFonts w:ascii="Arial" w:hAnsi="Arial" w:cs="Arial"/>
          <w:color w:val="000000"/>
          <w:sz w:val="22"/>
          <w:szCs w:val="22"/>
        </w:rPr>
        <w:t>okolje in prostor ter gospodarske javne službe</w:t>
      </w:r>
      <w:r w:rsidRPr="003275AA">
        <w:rPr>
          <w:rFonts w:ascii="Arial" w:hAnsi="Arial" w:cs="Arial"/>
          <w:color w:val="000000"/>
          <w:sz w:val="22"/>
          <w:szCs w:val="22"/>
        </w:rPr>
        <w:t>.</w:t>
      </w:r>
      <w:r w:rsidR="00787BCB">
        <w:rPr>
          <w:rFonts w:ascii="Arial" w:hAnsi="Arial" w:cs="Arial"/>
          <w:color w:val="000000"/>
          <w:sz w:val="22"/>
          <w:szCs w:val="22"/>
        </w:rPr>
        <w:t xml:space="preserve"> </w:t>
      </w:r>
      <w:r w:rsidR="007F064F">
        <w:rPr>
          <w:rFonts w:ascii="Arial" w:hAnsi="Arial" w:cs="Arial"/>
          <w:color w:val="000000"/>
          <w:sz w:val="22"/>
          <w:szCs w:val="22"/>
        </w:rPr>
        <w:t>Pojasni potek dela odbora v zvezi s pripravo OPN</w:t>
      </w:r>
      <w:r w:rsidR="0086451F">
        <w:rPr>
          <w:rFonts w:ascii="Arial" w:hAnsi="Arial" w:cs="Arial"/>
          <w:color w:val="000000"/>
          <w:sz w:val="22"/>
          <w:szCs w:val="22"/>
        </w:rPr>
        <w:t xml:space="preserve">. Pove, da se trenutno nahajajo v </w:t>
      </w:r>
      <w:r w:rsidR="00FE787F">
        <w:rPr>
          <w:rFonts w:ascii="Arial" w:hAnsi="Arial" w:cs="Arial"/>
          <w:color w:val="000000"/>
          <w:sz w:val="22"/>
          <w:szCs w:val="22"/>
        </w:rPr>
        <w:t>nekakšni pat poziciji, ker je LOCUS že nekaj časa neodziven</w:t>
      </w:r>
      <w:r w:rsidR="002D1CE5">
        <w:rPr>
          <w:rFonts w:ascii="Arial" w:hAnsi="Arial" w:cs="Arial"/>
          <w:color w:val="000000"/>
          <w:sz w:val="22"/>
          <w:szCs w:val="22"/>
        </w:rPr>
        <w:t>.</w:t>
      </w:r>
    </w:p>
    <w:p w14:paraId="713A0CD6" w14:textId="77777777" w:rsidR="00016E48" w:rsidRDefault="00016E48" w:rsidP="007D4F76">
      <w:pPr>
        <w:shd w:val="clear" w:color="auto" w:fill="FFFFFF"/>
        <w:spacing w:line="259" w:lineRule="auto"/>
        <w:jc w:val="both"/>
        <w:rPr>
          <w:rFonts w:ascii="Arial" w:hAnsi="Arial" w:cs="Arial"/>
          <w:sz w:val="22"/>
          <w:szCs w:val="22"/>
        </w:rPr>
      </w:pPr>
    </w:p>
    <w:p w14:paraId="5C443F99" w14:textId="4354CEBD" w:rsidR="00016E48" w:rsidRDefault="00137C36" w:rsidP="007D4F76">
      <w:pPr>
        <w:shd w:val="clear" w:color="auto" w:fill="FFFFFF"/>
        <w:spacing w:line="259" w:lineRule="auto"/>
        <w:jc w:val="both"/>
        <w:rPr>
          <w:rFonts w:ascii="Arial" w:hAnsi="Arial" w:cs="Arial"/>
          <w:sz w:val="22"/>
          <w:szCs w:val="22"/>
        </w:rPr>
      </w:pPr>
      <w:r>
        <w:rPr>
          <w:rFonts w:ascii="Arial" w:hAnsi="Arial" w:cs="Arial"/>
          <w:sz w:val="22"/>
          <w:szCs w:val="22"/>
        </w:rPr>
        <w:t>Župan odpre razpravo.</w:t>
      </w:r>
    </w:p>
    <w:p w14:paraId="6AC9BFEC" w14:textId="447DA97F" w:rsidR="00680A18" w:rsidRDefault="00680A18" w:rsidP="007D4F76">
      <w:pPr>
        <w:shd w:val="clear" w:color="auto" w:fill="FFFFFF"/>
        <w:spacing w:line="259" w:lineRule="auto"/>
        <w:jc w:val="both"/>
        <w:rPr>
          <w:rFonts w:ascii="Arial" w:hAnsi="Arial" w:cs="Arial"/>
          <w:sz w:val="22"/>
          <w:szCs w:val="22"/>
        </w:rPr>
      </w:pPr>
      <w:r w:rsidRPr="00B66DA2">
        <w:rPr>
          <w:rFonts w:ascii="Arial" w:hAnsi="Arial" w:cs="Arial"/>
          <w:b/>
          <w:bCs/>
          <w:sz w:val="22"/>
          <w:szCs w:val="22"/>
        </w:rPr>
        <w:t>Iztok Felicjan</w:t>
      </w:r>
      <w:r>
        <w:rPr>
          <w:rFonts w:ascii="Arial" w:hAnsi="Arial" w:cs="Arial"/>
          <w:sz w:val="22"/>
          <w:szCs w:val="22"/>
        </w:rPr>
        <w:t xml:space="preserve">, direktor OU, </w:t>
      </w:r>
      <w:r w:rsidR="00B66DA2">
        <w:rPr>
          <w:rFonts w:ascii="Arial" w:hAnsi="Arial" w:cs="Arial"/>
          <w:sz w:val="22"/>
          <w:szCs w:val="22"/>
        </w:rPr>
        <w:t>pove, da so bila obravnavana vsa stališča do pobud</w:t>
      </w:r>
      <w:r w:rsidR="004C6576">
        <w:rPr>
          <w:rFonts w:ascii="Arial" w:hAnsi="Arial" w:cs="Arial"/>
          <w:sz w:val="22"/>
          <w:szCs w:val="22"/>
        </w:rPr>
        <w:t xml:space="preserve"> </w:t>
      </w:r>
      <w:r w:rsidR="004D3BFB">
        <w:rPr>
          <w:rFonts w:ascii="Arial" w:hAnsi="Arial" w:cs="Arial"/>
          <w:sz w:val="22"/>
          <w:szCs w:val="22"/>
        </w:rPr>
        <w:t>in seznani prisotne z nadaljn</w:t>
      </w:r>
      <w:r w:rsidR="003B0092">
        <w:rPr>
          <w:rFonts w:ascii="Arial" w:hAnsi="Arial" w:cs="Arial"/>
          <w:sz w:val="22"/>
          <w:szCs w:val="22"/>
        </w:rPr>
        <w:t>j</w:t>
      </w:r>
      <w:r w:rsidR="004D3BFB">
        <w:rPr>
          <w:rFonts w:ascii="Arial" w:hAnsi="Arial" w:cs="Arial"/>
          <w:sz w:val="22"/>
          <w:szCs w:val="22"/>
        </w:rPr>
        <w:t>imi postopki</w:t>
      </w:r>
      <w:r w:rsidR="003B0092">
        <w:rPr>
          <w:rFonts w:ascii="Arial" w:hAnsi="Arial" w:cs="Arial"/>
          <w:sz w:val="22"/>
          <w:szCs w:val="22"/>
        </w:rPr>
        <w:t xml:space="preserve"> priprave OPN.</w:t>
      </w:r>
    </w:p>
    <w:p w14:paraId="56A8EBC2" w14:textId="2A9B81C3" w:rsidR="002B29E7" w:rsidRDefault="002B29E7"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Ob 19.10 uri </w:t>
      </w:r>
      <w:r w:rsidR="00DB5CAA">
        <w:rPr>
          <w:rFonts w:ascii="Arial" w:hAnsi="Arial" w:cs="Arial"/>
          <w:sz w:val="22"/>
          <w:szCs w:val="22"/>
        </w:rPr>
        <w:t>se Stojan Kosmina seji zopet pridruži.</w:t>
      </w:r>
    </w:p>
    <w:p w14:paraId="34467360" w14:textId="77777777" w:rsidR="00DB5CAA" w:rsidRDefault="00DB5CAA" w:rsidP="007D4F76">
      <w:pPr>
        <w:shd w:val="clear" w:color="auto" w:fill="FFFFFF"/>
        <w:spacing w:line="259" w:lineRule="auto"/>
        <w:jc w:val="both"/>
        <w:rPr>
          <w:rFonts w:ascii="Arial" w:hAnsi="Arial" w:cs="Arial"/>
          <w:sz w:val="22"/>
          <w:szCs w:val="22"/>
        </w:rPr>
      </w:pPr>
    </w:p>
    <w:p w14:paraId="08C56882" w14:textId="1224A06E" w:rsidR="00016E48" w:rsidRPr="00640B58" w:rsidRDefault="00137C36" w:rsidP="007D4F76">
      <w:pPr>
        <w:shd w:val="clear" w:color="auto" w:fill="FFFFFF"/>
        <w:spacing w:line="259" w:lineRule="auto"/>
        <w:jc w:val="both"/>
        <w:rPr>
          <w:rFonts w:ascii="Arial" w:hAnsi="Arial" w:cs="Arial"/>
          <w:sz w:val="22"/>
          <w:szCs w:val="22"/>
        </w:rPr>
      </w:pPr>
      <w:r w:rsidRPr="00FA77E0">
        <w:rPr>
          <w:rFonts w:ascii="Arial" w:hAnsi="Arial" w:cs="Arial"/>
          <w:b/>
          <w:bCs/>
          <w:sz w:val="22"/>
          <w:szCs w:val="22"/>
        </w:rPr>
        <w:t xml:space="preserve">Ivo Kobal </w:t>
      </w:r>
      <w:r w:rsidR="00FA77E0" w:rsidRPr="00640B58">
        <w:rPr>
          <w:rFonts w:ascii="Arial" w:hAnsi="Arial" w:cs="Arial"/>
          <w:sz w:val="22"/>
          <w:szCs w:val="22"/>
        </w:rPr>
        <w:t xml:space="preserve">meni, da LOCUS </w:t>
      </w:r>
      <w:r w:rsidR="00640B58" w:rsidRPr="00640B58">
        <w:rPr>
          <w:rFonts w:ascii="Arial" w:hAnsi="Arial" w:cs="Arial"/>
          <w:sz w:val="22"/>
          <w:szCs w:val="22"/>
        </w:rPr>
        <w:t xml:space="preserve">priporočila in mnenja </w:t>
      </w:r>
      <w:r w:rsidR="00570875">
        <w:rPr>
          <w:rFonts w:ascii="Arial" w:hAnsi="Arial" w:cs="Arial"/>
          <w:sz w:val="22"/>
          <w:szCs w:val="22"/>
        </w:rPr>
        <w:t xml:space="preserve">svetnikov popolnoma ignorira, ne upošteva </w:t>
      </w:r>
      <w:r w:rsidR="00E93413">
        <w:rPr>
          <w:rFonts w:ascii="Arial" w:hAnsi="Arial" w:cs="Arial"/>
          <w:sz w:val="22"/>
          <w:szCs w:val="22"/>
        </w:rPr>
        <w:t>dogovorjene časovnice.</w:t>
      </w:r>
      <w:r w:rsidR="00EA4CF4">
        <w:rPr>
          <w:rFonts w:ascii="Arial" w:hAnsi="Arial" w:cs="Arial"/>
          <w:sz w:val="22"/>
          <w:szCs w:val="22"/>
        </w:rPr>
        <w:t xml:space="preserve"> </w:t>
      </w:r>
      <w:r w:rsidR="00E93413">
        <w:rPr>
          <w:rFonts w:ascii="Arial" w:hAnsi="Arial" w:cs="Arial"/>
          <w:sz w:val="22"/>
          <w:szCs w:val="22"/>
        </w:rPr>
        <w:t>Vpraša, ali je v pogodbi z LOCUS-som določilo</w:t>
      </w:r>
      <w:r w:rsidR="00EA4CF4">
        <w:rPr>
          <w:rFonts w:ascii="Arial" w:hAnsi="Arial" w:cs="Arial"/>
          <w:sz w:val="22"/>
          <w:szCs w:val="22"/>
        </w:rPr>
        <w:t xml:space="preserve"> o </w:t>
      </w:r>
      <w:r w:rsidR="00167DB4">
        <w:rPr>
          <w:rFonts w:ascii="Arial" w:hAnsi="Arial" w:cs="Arial"/>
          <w:sz w:val="22"/>
          <w:szCs w:val="22"/>
        </w:rPr>
        <w:t>uveljavljanju penalov</w:t>
      </w:r>
      <w:r w:rsidR="006C5A9C">
        <w:rPr>
          <w:rFonts w:ascii="Arial" w:hAnsi="Arial" w:cs="Arial"/>
          <w:sz w:val="22"/>
          <w:szCs w:val="22"/>
        </w:rPr>
        <w:t xml:space="preserve"> v primeru neupoštevanja rokov.</w:t>
      </w:r>
    </w:p>
    <w:p w14:paraId="475E38BF" w14:textId="77777777" w:rsidR="00242B31" w:rsidRPr="007D4F76" w:rsidRDefault="00242B31" w:rsidP="007D4F76">
      <w:pPr>
        <w:shd w:val="clear" w:color="auto" w:fill="FFFFFF"/>
        <w:spacing w:line="259" w:lineRule="auto"/>
        <w:jc w:val="both"/>
        <w:rPr>
          <w:rFonts w:ascii="Arial" w:hAnsi="Arial" w:cs="Arial"/>
          <w:b/>
          <w:bCs/>
          <w:color w:val="EE0000"/>
          <w:sz w:val="22"/>
          <w:szCs w:val="22"/>
        </w:rPr>
      </w:pPr>
    </w:p>
    <w:p w14:paraId="0C632166" w14:textId="64A48E63" w:rsidR="00A81E34" w:rsidRPr="007D4F76" w:rsidRDefault="001C5EAD"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Točka 1</w:t>
      </w:r>
      <w:r w:rsidR="003C6F91">
        <w:rPr>
          <w:rFonts w:ascii="Arial" w:hAnsi="Arial" w:cs="Arial"/>
          <w:b/>
          <w:bCs/>
          <w:color w:val="EE0000"/>
          <w:sz w:val="22"/>
          <w:szCs w:val="22"/>
        </w:rPr>
        <w:t>5</w:t>
      </w:r>
      <w:r w:rsidRPr="007D4F76">
        <w:rPr>
          <w:rFonts w:ascii="Arial" w:hAnsi="Arial" w:cs="Arial"/>
          <w:b/>
          <w:bCs/>
          <w:color w:val="EE0000"/>
          <w:sz w:val="22"/>
          <w:szCs w:val="22"/>
        </w:rPr>
        <w:t xml:space="preserve">: </w:t>
      </w:r>
      <w:r w:rsidR="00A81E34" w:rsidRPr="007D4F76">
        <w:rPr>
          <w:rFonts w:ascii="Arial" w:hAnsi="Arial" w:cs="Arial"/>
          <w:b/>
          <w:bCs/>
          <w:color w:val="EE0000"/>
          <w:sz w:val="22"/>
          <w:szCs w:val="22"/>
        </w:rPr>
        <w:t xml:space="preserve">Vprašanja, pobude, odgovori. </w:t>
      </w:r>
    </w:p>
    <w:p w14:paraId="53C018D6" w14:textId="7F799479" w:rsidR="007E514F" w:rsidRDefault="00DB5CAA" w:rsidP="007D4F76">
      <w:pPr>
        <w:pStyle w:val="Brezrazmikov"/>
        <w:jc w:val="both"/>
        <w:rPr>
          <w:rFonts w:ascii="Arial" w:hAnsi="Arial" w:cs="Arial"/>
          <w:iCs/>
        </w:rPr>
      </w:pPr>
      <w:r w:rsidRPr="003B1503">
        <w:rPr>
          <w:rFonts w:ascii="Arial" w:hAnsi="Arial" w:cs="Arial"/>
          <w:b/>
          <w:bCs/>
          <w:iCs/>
        </w:rPr>
        <w:t>Župan</w:t>
      </w:r>
      <w:r>
        <w:rPr>
          <w:rFonts w:ascii="Arial" w:hAnsi="Arial" w:cs="Arial"/>
          <w:iCs/>
        </w:rPr>
        <w:t xml:space="preserve"> </w:t>
      </w:r>
      <w:r w:rsidR="003B1503">
        <w:rPr>
          <w:rFonts w:ascii="Arial" w:hAnsi="Arial" w:cs="Arial"/>
          <w:iCs/>
        </w:rPr>
        <w:t>pove, da bo naslednja seja OS v ponedeljek, 22. 6. 2026.</w:t>
      </w:r>
    </w:p>
    <w:p w14:paraId="081E2B53" w14:textId="72EF3B4E" w:rsidR="003B1503" w:rsidRDefault="007507EC" w:rsidP="007D4F76">
      <w:pPr>
        <w:pStyle w:val="Brezrazmikov"/>
        <w:jc w:val="both"/>
        <w:rPr>
          <w:rFonts w:ascii="Arial" w:hAnsi="Arial" w:cs="Arial"/>
          <w:iCs/>
        </w:rPr>
      </w:pPr>
      <w:r w:rsidRPr="0006156F">
        <w:rPr>
          <w:rFonts w:ascii="Arial" w:hAnsi="Arial" w:cs="Arial"/>
          <w:iCs/>
        </w:rPr>
        <w:t>Po</w:t>
      </w:r>
      <w:r w:rsidR="00966386" w:rsidRPr="0006156F">
        <w:rPr>
          <w:rFonts w:ascii="Arial" w:hAnsi="Arial" w:cs="Arial"/>
          <w:iCs/>
        </w:rPr>
        <w:t xml:space="preserve">jasni </w:t>
      </w:r>
      <w:r w:rsidR="0006156F" w:rsidRPr="0006156F">
        <w:rPr>
          <w:rFonts w:ascii="Arial" w:hAnsi="Arial" w:cs="Arial"/>
          <w:iCs/>
        </w:rPr>
        <w:t>»zaplet«</w:t>
      </w:r>
      <w:r w:rsidR="00966386" w:rsidRPr="0006156F">
        <w:rPr>
          <w:rFonts w:ascii="Arial" w:hAnsi="Arial" w:cs="Arial"/>
          <w:iCs/>
        </w:rPr>
        <w:t xml:space="preserve"> v zvezi z zahtevo</w:t>
      </w:r>
      <w:r w:rsidR="00B26F8C" w:rsidRPr="0006156F">
        <w:rPr>
          <w:rFonts w:ascii="Arial" w:hAnsi="Arial" w:cs="Arial"/>
          <w:iCs/>
        </w:rPr>
        <w:t xml:space="preserve"> </w:t>
      </w:r>
      <w:r w:rsidR="00966386" w:rsidRPr="0006156F">
        <w:rPr>
          <w:rFonts w:ascii="Arial" w:hAnsi="Arial" w:cs="Arial"/>
          <w:iCs/>
        </w:rPr>
        <w:t>po izločitvi kandidata</w:t>
      </w:r>
      <w:r w:rsidR="00B26F8C" w:rsidRPr="0006156F">
        <w:rPr>
          <w:rFonts w:ascii="Arial" w:hAnsi="Arial" w:cs="Arial"/>
          <w:iCs/>
        </w:rPr>
        <w:t xml:space="preserve"> </w:t>
      </w:r>
      <w:r w:rsidR="001A4515" w:rsidRPr="0006156F">
        <w:rPr>
          <w:rFonts w:ascii="Arial" w:hAnsi="Arial" w:cs="Arial"/>
          <w:iCs/>
        </w:rPr>
        <w:t xml:space="preserve">Marka Bandellija </w:t>
      </w:r>
      <w:r w:rsidR="001A3DB5" w:rsidRPr="0006156F">
        <w:rPr>
          <w:rFonts w:ascii="Arial" w:hAnsi="Arial" w:cs="Arial"/>
          <w:iCs/>
        </w:rPr>
        <w:t xml:space="preserve">iz komisije </w:t>
      </w:r>
      <w:r w:rsidR="005E197D" w:rsidRPr="0006156F">
        <w:rPr>
          <w:rFonts w:ascii="Arial" w:hAnsi="Arial" w:cs="Arial"/>
          <w:iCs/>
        </w:rPr>
        <w:t xml:space="preserve">za izbiro najemnika gostinskega </w:t>
      </w:r>
      <w:r w:rsidR="00855CAC" w:rsidRPr="0006156F">
        <w:rPr>
          <w:rFonts w:ascii="Arial" w:hAnsi="Arial" w:cs="Arial"/>
          <w:iCs/>
        </w:rPr>
        <w:t>dela</w:t>
      </w:r>
      <w:r w:rsidR="00D57EA9" w:rsidRPr="0006156F">
        <w:rPr>
          <w:rFonts w:ascii="Arial" w:hAnsi="Arial" w:cs="Arial"/>
          <w:iCs/>
        </w:rPr>
        <w:t xml:space="preserve"> v gradu Štanjel. </w:t>
      </w:r>
      <w:r w:rsidR="005D7B2A" w:rsidRPr="0006156F">
        <w:rPr>
          <w:rFonts w:ascii="Arial" w:hAnsi="Arial" w:cs="Arial"/>
          <w:iCs/>
        </w:rPr>
        <w:t>Svetniki so bili soglasni, da Marka Bandellija v komisiji nadomesti Bojan Žlebnik.</w:t>
      </w:r>
    </w:p>
    <w:p w14:paraId="1F6BAD9E" w14:textId="5EDAC5AA" w:rsidR="007E514F" w:rsidRDefault="00445CDE" w:rsidP="007D4F76">
      <w:pPr>
        <w:pStyle w:val="Brezrazmikov"/>
        <w:jc w:val="both"/>
        <w:rPr>
          <w:rFonts w:ascii="Arial" w:hAnsi="Arial" w:cs="Arial"/>
          <w:iCs/>
        </w:rPr>
      </w:pPr>
      <w:r w:rsidRPr="00DA5426">
        <w:rPr>
          <w:rFonts w:ascii="Arial" w:hAnsi="Arial" w:cs="Arial"/>
          <w:b/>
          <w:bCs/>
          <w:iCs/>
        </w:rPr>
        <w:t>Adrijana Konjedič</w:t>
      </w:r>
      <w:r>
        <w:rPr>
          <w:rFonts w:ascii="Arial" w:hAnsi="Arial" w:cs="Arial"/>
          <w:iCs/>
        </w:rPr>
        <w:t xml:space="preserve"> </w:t>
      </w:r>
      <w:r w:rsidR="00456DC8">
        <w:rPr>
          <w:rFonts w:ascii="Arial" w:hAnsi="Arial" w:cs="Arial"/>
          <w:iCs/>
        </w:rPr>
        <w:t xml:space="preserve">vpraša, kdaj bo </w:t>
      </w:r>
      <w:r w:rsidR="00DA5426">
        <w:rPr>
          <w:rFonts w:ascii="Arial" w:hAnsi="Arial" w:cs="Arial"/>
          <w:iCs/>
        </w:rPr>
        <w:t xml:space="preserve">organiziran </w:t>
      </w:r>
      <w:r w:rsidR="00456DC8">
        <w:rPr>
          <w:rFonts w:ascii="Arial" w:hAnsi="Arial" w:cs="Arial"/>
          <w:iCs/>
        </w:rPr>
        <w:t xml:space="preserve">odvoz </w:t>
      </w:r>
      <w:r w:rsidR="00DA5426">
        <w:rPr>
          <w:rFonts w:ascii="Arial" w:hAnsi="Arial" w:cs="Arial"/>
          <w:iCs/>
        </w:rPr>
        <w:t>azbestnih odpadkov (naj bo to objavljeno v glasilu, na spletu)</w:t>
      </w:r>
    </w:p>
    <w:p w14:paraId="2565DBE8" w14:textId="58859ACB" w:rsidR="00DA5426" w:rsidRDefault="003B0C21" w:rsidP="007D4F76">
      <w:pPr>
        <w:pStyle w:val="Brezrazmikov"/>
        <w:jc w:val="both"/>
        <w:rPr>
          <w:rFonts w:ascii="Arial" w:hAnsi="Arial" w:cs="Arial"/>
          <w:iCs/>
        </w:rPr>
      </w:pPr>
      <w:r w:rsidRPr="003B0C21">
        <w:rPr>
          <w:rFonts w:ascii="Arial" w:hAnsi="Arial" w:cs="Arial"/>
          <w:b/>
          <w:bCs/>
          <w:iCs/>
        </w:rPr>
        <w:t>Ivo Kobal</w:t>
      </w:r>
      <w:r>
        <w:rPr>
          <w:rFonts w:ascii="Arial" w:hAnsi="Arial" w:cs="Arial"/>
          <w:iCs/>
        </w:rPr>
        <w:t xml:space="preserve"> vpraša, ali kaj se dogaja na zadevi postavitve balona na nogometnem igrišču.</w:t>
      </w:r>
    </w:p>
    <w:p w14:paraId="7CB15C8A" w14:textId="3309AC29" w:rsidR="004C1EBB" w:rsidRDefault="003B0C21" w:rsidP="007D4F76">
      <w:pPr>
        <w:pStyle w:val="Brezrazmikov"/>
        <w:jc w:val="both"/>
        <w:rPr>
          <w:rFonts w:ascii="Arial" w:hAnsi="Arial" w:cs="Arial"/>
          <w:iCs/>
        </w:rPr>
      </w:pPr>
      <w:r>
        <w:rPr>
          <w:rFonts w:ascii="Arial" w:hAnsi="Arial" w:cs="Arial"/>
          <w:iCs/>
        </w:rPr>
        <w:t xml:space="preserve">Župan odgovori, da </w:t>
      </w:r>
      <w:r w:rsidR="00483AB3">
        <w:rPr>
          <w:rFonts w:ascii="Arial" w:hAnsi="Arial" w:cs="Arial"/>
          <w:iCs/>
        </w:rPr>
        <w:t>čakamo na GD, projekta</w:t>
      </w:r>
      <w:r w:rsidR="00314CF0">
        <w:rPr>
          <w:rFonts w:ascii="Arial" w:hAnsi="Arial" w:cs="Arial"/>
          <w:iCs/>
        </w:rPr>
        <w:t>ntski</w:t>
      </w:r>
      <w:r w:rsidR="00483AB3">
        <w:rPr>
          <w:rFonts w:ascii="Arial" w:hAnsi="Arial" w:cs="Arial"/>
          <w:iCs/>
        </w:rPr>
        <w:t xml:space="preserve"> proračun pa je v primerjavi z ostalimi praksami (Ajdovščina</w:t>
      </w:r>
      <w:r w:rsidR="00314CF0">
        <w:rPr>
          <w:rFonts w:ascii="Arial" w:hAnsi="Arial" w:cs="Arial"/>
          <w:iCs/>
        </w:rPr>
        <w:t>) zaradi predvidenih podzemnih vodov.</w:t>
      </w:r>
    </w:p>
    <w:p w14:paraId="4DF848BA" w14:textId="6CCC4161" w:rsidR="00314CF0" w:rsidRPr="005446C1" w:rsidRDefault="00ED134B" w:rsidP="007D4F76">
      <w:pPr>
        <w:pStyle w:val="Brezrazmikov"/>
        <w:jc w:val="both"/>
        <w:rPr>
          <w:rFonts w:ascii="Arial" w:hAnsi="Arial" w:cs="Arial"/>
          <w:iCs/>
          <w:lang w:val="en-SI"/>
        </w:rPr>
      </w:pPr>
      <w:r w:rsidRPr="00D44174">
        <w:rPr>
          <w:rFonts w:ascii="Arial" w:hAnsi="Arial" w:cs="Arial"/>
          <w:b/>
          <w:bCs/>
          <w:iCs/>
        </w:rPr>
        <w:t>Goran Živec</w:t>
      </w:r>
      <w:r w:rsidR="00FC34A0" w:rsidRPr="00FC34A0">
        <w:rPr>
          <w:rFonts w:ascii="Arial" w:hAnsi="Arial" w:cs="Arial"/>
          <w:iCs/>
          <w:lang w:val="en-SI"/>
        </w:rPr>
        <w:t xml:space="preserve"> predstavi analizo delovanja treh elektrarn, ki jih je občina postavila jeseni 2025. Ugotavlja, da sta dve od treh (Štanjel in Vrtec Komen) bili dlje časa nedelujoči in da ni tega nihče opazil. Prav tako ugotavlja, da elektrarni v Štanjelu in na OŠ Komen oddajata znatno količino jalove energije, kar </w:t>
      </w:r>
      <w:r w:rsidR="00951599">
        <w:rPr>
          <w:rFonts w:ascii="Arial" w:hAnsi="Arial" w:cs="Arial"/>
          <w:iCs/>
          <w:lang w:val="en-SI"/>
        </w:rPr>
        <w:t>posledično pomeni</w:t>
      </w:r>
      <w:r w:rsidR="00065A91">
        <w:rPr>
          <w:rFonts w:ascii="Arial" w:hAnsi="Arial" w:cs="Arial"/>
          <w:iCs/>
          <w:lang w:val="en-SI"/>
        </w:rPr>
        <w:t xml:space="preserve">, da je </w:t>
      </w:r>
      <w:r w:rsidR="00FC34A0" w:rsidRPr="00FC34A0">
        <w:rPr>
          <w:rFonts w:ascii="Arial" w:hAnsi="Arial" w:cs="Arial"/>
          <w:iCs/>
          <w:lang w:val="en-SI"/>
        </w:rPr>
        <w:t xml:space="preserve">bila prekomerna jalova energija dodatno </w:t>
      </w:r>
      <w:r w:rsidR="00EA5D7C">
        <w:rPr>
          <w:rFonts w:ascii="Arial" w:hAnsi="Arial" w:cs="Arial"/>
          <w:iCs/>
          <w:lang w:val="en-SI"/>
        </w:rPr>
        <w:t>za</w:t>
      </w:r>
      <w:r w:rsidR="00FC34A0" w:rsidRPr="00FC34A0">
        <w:rPr>
          <w:rFonts w:ascii="Arial" w:hAnsi="Arial" w:cs="Arial"/>
          <w:iCs/>
          <w:lang w:val="en-SI"/>
        </w:rPr>
        <w:t xml:space="preserve">računana Osnovni šoli Komen. Prezentacijo zaključi z oceno, da je do konca aprila občina od elektrarn imela le približno eno tretjino izplena, ki bi ga imela ob normalnem delovanju teh naprav. </w:t>
      </w:r>
      <w:r w:rsidR="00E52EE4">
        <w:rPr>
          <w:rFonts w:ascii="Arial" w:hAnsi="Arial" w:cs="Arial"/>
          <w:iCs/>
          <w:lang w:val="en-SI"/>
        </w:rPr>
        <w:t>Pove, da je seznanjen, da o</w:t>
      </w:r>
      <w:r w:rsidR="001C18A4">
        <w:rPr>
          <w:rFonts w:ascii="Arial" w:hAnsi="Arial" w:cs="Arial"/>
          <w:iCs/>
        </w:rPr>
        <w:t>bčina n</w:t>
      </w:r>
      <w:r w:rsidR="0073270C">
        <w:rPr>
          <w:rFonts w:ascii="Arial" w:hAnsi="Arial" w:cs="Arial"/>
          <w:iCs/>
        </w:rPr>
        <w:t>apake</w:t>
      </w:r>
      <w:r w:rsidR="001C18A4">
        <w:rPr>
          <w:rFonts w:ascii="Arial" w:hAnsi="Arial" w:cs="Arial"/>
          <w:iCs/>
        </w:rPr>
        <w:t>, na podlagi pogodbe z izvajalcem</w:t>
      </w:r>
      <w:r w:rsidR="004D0086">
        <w:rPr>
          <w:rFonts w:ascii="Arial" w:hAnsi="Arial" w:cs="Arial"/>
          <w:iCs/>
        </w:rPr>
        <w:t xml:space="preserve">, </w:t>
      </w:r>
      <w:r w:rsidR="00F9605D">
        <w:rPr>
          <w:rFonts w:ascii="Arial" w:hAnsi="Arial" w:cs="Arial"/>
          <w:iCs/>
        </w:rPr>
        <w:t xml:space="preserve"> že odpravlja.</w:t>
      </w:r>
    </w:p>
    <w:p w14:paraId="7345BC54" w14:textId="0674A3F7" w:rsidR="004C1EBB" w:rsidRDefault="00F06B3A" w:rsidP="007D4F76">
      <w:pPr>
        <w:pStyle w:val="Brezrazmikov"/>
        <w:jc w:val="both"/>
        <w:rPr>
          <w:rFonts w:ascii="Arial" w:hAnsi="Arial" w:cs="Arial"/>
          <w:iCs/>
        </w:rPr>
      </w:pPr>
      <w:r>
        <w:rPr>
          <w:rFonts w:ascii="Arial" w:hAnsi="Arial" w:cs="Arial"/>
          <w:iCs/>
        </w:rPr>
        <w:t xml:space="preserve">Pred zaključkom seje </w:t>
      </w:r>
      <w:r w:rsidR="00FC5826">
        <w:rPr>
          <w:rFonts w:ascii="Arial" w:hAnsi="Arial" w:cs="Arial"/>
          <w:iCs/>
        </w:rPr>
        <w:t>so svetniki razpravljali še o spremembi lokacije občinskega praznika</w:t>
      </w:r>
      <w:r w:rsidR="00074BB5">
        <w:rPr>
          <w:rFonts w:ascii="Arial" w:hAnsi="Arial" w:cs="Arial"/>
          <w:iCs/>
        </w:rPr>
        <w:t xml:space="preserve"> (prireditev bo v Gorjanskem).</w:t>
      </w:r>
    </w:p>
    <w:p w14:paraId="7E05C40A" w14:textId="77777777" w:rsidR="004C1EBB" w:rsidRDefault="004C1EBB" w:rsidP="007D4F76">
      <w:pPr>
        <w:pStyle w:val="Brezrazmikov"/>
        <w:jc w:val="both"/>
        <w:rPr>
          <w:rFonts w:ascii="Arial" w:hAnsi="Arial" w:cs="Arial"/>
          <w:iCs/>
        </w:rPr>
      </w:pPr>
    </w:p>
    <w:p w14:paraId="7D4DAE78" w14:textId="77777777" w:rsidR="00A104B7" w:rsidRDefault="00A104B7" w:rsidP="007D4F76">
      <w:pPr>
        <w:pStyle w:val="Brezrazmikov"/>
        <w:jc w:val="both"/>
        <w:rPr>
          <w:rFonts w:ascii="Arial" w:hAnsi="Arial" w:cs="Arial"/>
          <w:iCs/>
        </w:rPr>
      </w:pPr>
    </w:p>
    <w:p w14:paraId="200E2DF3" w14:textId="3CE52F72" w:rsidR="00092E32" w:rsidRPr="007D4F76" w:rsidRDefault="00092E32" w:rsidP="007D4F76">
      <w:pPr>
        <w:pStyle w:val="Telobesedila31"/>
        <w:overflowPunct w:val="0"/>
        <w:autoSpaceDE w:val="0"/>
        <w:autoSpaceDN w:val="0"/>
        <w:adjustRightInd w:val="0"/>
        <w:textAlignment w:val="baseline"/>
        <w:rPr>
          <w:rFonts w:ascii="Arial" w:hAnsi="Arial" w:cs="Arial"/>
          <w:b w:val="0"/>
          <w:sz w:val="22"/>
          <w:szCs w:val="22"/>
        </w:rPr>
      </w:pPr>
      <w:r w:rsidRPr="007D4F76">
        <w:rPr>
          <w:rFonts w:ascii="Arial" w:hAnsi="Arial" w:cs="Arial"/>
          <w:b w:val="0"/>
          <w:sz w:val="22"/>
          <w:szCs w:val="22"/>
        </w:rPr>
        <w:t>Seja se je zaključila ob</w:t>
      </w:r>
      <w:r w:rsidR="00074BB5">
        <w:rPr>
          <w:rFonts w:ascii="Arial" w:hAnsi="Arial" w:cs="Arial"/>
          <w:b w:val="0"/>
          <w:sz w:val="22"/>
          <w:szCs w:val="22"/>
        </w:rPr>
        <w:t xml:space="preserve"> 19.45</w:t>
      </w:r>
      <w:r w:rsidRPr="007D4F76">
        <w:rPr>
          <w:rFonts w:ascii="Arial" w:hAnsi="Arial" w:cs="Arial"/>
          <w:b w:val="0"/>
          <w:sz w:val="22"/>
          <w:szCs w:val="22"/>
        </w:rPr>
        <w:t xml:space="preserve"> uri.</w:t>
      </w:r>
    </w:p>
    <w:tbl>
      <w:tblPr>
        <w:tblW w:w="0" w:type="auto"/>
        <w:tblCellMar>
          <w:left w:w="70" w:type="dxa"/>
          <w:right w:w="70" w:type="dxa"/>
        </w:tblCellMar>
        <w:tblLook w:val="04A0" w:firstRow="1" w:lastRow="0" w:firstColumn="1" w:lastColumn="0" w:noHBand="0" w:noVBand="1"/>
      </w:tblPr>
      <w:tblGrid>
        <w:gridCol w:w="4538"/>
        <w:gridCol w:w="4534"/>
      </w:tblGrid>
      <w:tr w:rsidR="00092E32" w:rsidRPr="007D4F76" w14:paraId="6D0A2339" w14:textId="77777777" w:rsidTr="008562A0">
        <w:tc>
          <w:tcPr>
            <w:tcW w:w="4606" w:type="dxa"/>
            <w:hideMark/>
          </w:tcPr>
          <w:p w14:paraId="5B059925" w14:textId="77777777" w:rsidR="00092E32" w:rsidRPr="007D4F76" w:rsidRDefault="00092E32" w:rsidP="007D4F76">
            <w:pPr>
              <w:pStyle w:val="Telobesedila"/>
              <w:rPr>
                <w:rFonts w:ascii="Arial" w:hAnsi="Arial" w:cs="Arial"/>
                <w:sz w:val="22"/>
                <w:szCs w:val="22"/>
              </w:rPr>
            </w:pPr>
          </w:p>
        </w:tc>
        <w:tc>
          <w:tcPr>
            <w:tcW w:w="4606" w:type="dxa"/>
          </w:tcPr>
          <w:p w14:paraId="00D1006E" w14:textId="77777777" w:rsidR="00092E32" w:rsidRPr="007D4F76" w:rsidRDefault="00092E32" w:rsidP="007D4F76">
            <w:pPr>
              <w:pStyle w:val="Telobesedila"/>
              <w:rPr>
                <w:rFonts w:ascii="Arial" w:hAnsi="Arial" w:cs="Arial"/>
                <w:sz w:val="22"/>
                <w:szCs w:val="22"/>
              </w:rPr>
            </w:pPr>
          </w:p>
        </w:tc>
      </w:tr>
      <w:tr w:rsidR="00092E32" w:rsidRPr="007D4F76" w14:paraId="235EC95F" w14:textId="77777777" w:rsidTr="008562A0">
        <w:tc>
          <w:tcPr>
            <w:tcW w:w="4606" w:type="dxa"/>
          </w:tcPr>
          <w:p w14:paraId="38F62271" w14:textId="77777777" w:rsidR="00092E32" w:rsidRPr="007D4F76" w:rsidRDefault="00092E32" w:rsidP="007D4F76">
            <w:pPr>
              <w:pStyle w:val="Telobesedila"/>
              <w:rPr>
                <w:rFonts w:ascii="Arial" w:hAnsi="Arial" w:cs="Arial"/>
                <w:sz w:val="22"/>
                <w:szCs w:val="22"/>
              </w:rPr>
            </w:pPr>
            <w:r w:rsidRPr="007D4F76">
              <w:rPr>
                <w:rFonts w:ascii="Arial" w:hAnsi="Arial" w:cs="Arial"/>
                <w:sz w:val="22"/>
                <w:szCs w:val="22"/>
              </w:rPr>
              <w:t>Zapisala:</w:t>
            </w:r>
          </w:p>
          <w:p w14:paraId="55941B3F" w14:textId="77777777" w:rsidR="00092E32" w:rsidRPr="007D4F76" w:rsidRDefault="00092E32" w:rsidP="007D4F76">
            <w:pPr>
              <w:pStyle w:val="Telobesedila"/>
              <w:rPr>
                <w:rFonts w:ascii="Arial" w:hAnsi="Arial" w:cs="Arial"/>
                <w:sz w:val="22"/>
                <w:szCs w:val="22"/>
              </w:rPr>
            </w:pPr>
            <w:r w:rsidRPr="007D4F76">
              <w:rPr>
                <w:rFonts w:ascii="Arial" w:hAnsi="Arial" w:cs="Arial"/>
                <w:sz w:val="22"/>
                <w:szCs w:val="22"/>
              </w:rPr>
              <w:t>Tanja Saražin Strnad</w:t>
            </w:r>
          </w:p>
        </w:tc>
        <w:tc>
          <w:tcPr>
            <w:tcW w:w="4606" w:type="dxa"/>
          </w:tcPr>
          <w:p w14:paraId="2DE623B1" w14:textId="77777777" w:rsidR="00092E32" w:rsidRPr="007D4F76" w:rsidRDefault="00092E32" w:rsidP="007D4F76">
            <w:pPr>
              <w:pStyle w:val="Telobesedila"/>
              <w:jc w:val="center"/>
              <w:rPr>
                <w:rFonts w:ascii="Arial" w:hAnsi="Arial" w:cs="Arial"/>
                <w:b/>
                <w:bCs/>
                <w:sz w:val="22"/>
                <w:szCs w:val="22"/>
              </w:rPr>
            </w:pPr>
          </w:p>
          <w:p w14:paraId="70F4150A" w14:textId="77777777" w:rsidR="00092E32" w:rsidRPr="007D4F76" w:rsidRDefault="00092E32" w:rsidP="007D4F76">
            <w:pPr>
              <w:pStyle w:val="Telobesedila"/>
              <w:jc w:val="center"/>
              <w:rPr>
                <w:rFonts w:ascii="Arial" w:hAnsi="Arial" w:cs="Arial"/>
                <w:b/>
                <w:bCs/>
                <w:sz w:val="22"/>
                <w:szCs w:val="22"/>
              </w:rPr>
            </w:pPr>
          </w:p>
          <w:p w14:paraId="5ED8155F" w14:textId="77777777" w:rsidR="00092E32" w:rsidRPr="007D4F76" w:rsidRDefault="00092E32" w:rsidP="007D4F76">
            <w:pPr>
              <w:pStyle w:val="Telobesedila"/>
              <w:jc w:val="center"/>
              <w:rPr>
                <w:rFonts w:ascii="Arial" w:hAnsi="Arial" w:cs="Arial"/>
                <w:b/>
                <w:bCs/>
                <w:sz w:val="22"/>
                <w:szCs w:val="22"/>
              </w:rPr>
            </w:pPr>
            <w:r w:rsidRPr="007D4F76">
              <w:rPr>
                <w:rFonts w:ascii="Arial" w:hAnsi="Arial" w:cs="Arial"/>
                <w:b/>
                <w:bCs/>
                <w:sz w:val="22"/>
                <w:szCs w:val="22"/>
              </w:rPr>
              <w:t xml:space="preserve">mag. Erik Modic, </w:t>
            </w:r>
          </w:p>
          <w:p w14:paraId="22B8B75A" w14:textId="77777777" w:rsidR="00092E32" w:rsidRPr="007D4F76" w:rsidRDefault="00092E32" w:rsidP="007D4F76">
            <w:pPr>
              <w:pStyle w:val="Telobesedila"/>
              <w:jc w:val="center"/>
              <w:rPr>
                <w:rFonts w:ascii="Arial" w:hAnsi="Arial" w:cs="Arial"/>
                <w:sz w:val="22"/>
                <w:szCs w:val="22"/>
              </w:rPr>
            </w:pPr>
            <w:r w:rsidRPr="007D4F76">
              <w:rPr>
                <w:rFonts w:ascii="Arial" w:hAnsi="Arial" w:cs="Arial"/>
                <w:b/>
                <w:bCs/>
                <w:sz w:val="22"/>
                <w:szCs w:val="22"/>
              </w:rPr>
              <w:t>župan</w:t>
            </w:r>
          </w:p>
        </w:tc>
      </w:tr>
    </w:tbl>
    <w:p w14:paraId="6FD6DCA7" w14:textId="77777777" w:rsidR="00395B93" w:rsidRPr="00D95030" w:rsidRDefault="00395B93" w:rsidP="00074BB5">
      <w:pPr>
        <w:pStyle w:val="Brezrazmikov"/>
        <w:jc w:val="both"/>
        <w:rPr>
          <w:rFonts w:ascii="Arial" w:hAnsi="Arial" w:cs="Arial"/>
          <w:iCs/>
        </w:rPr>
      </w:pPr>
    </w:p>
    <w:sectPr w:rsidR="00395B93" w:rsidRPr="00D95030" w:rsidSect="00870354">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B6BD" w14:textId="77777777" w:rsidR="00E73095" w:rsidRDefault="00E73095">
      <w:r>
        <w:separator/>
      </w:r>
    </w:p>
  </w:endnote>
  <w:endnote w:type="continuationSeparator" w:id="0">
    <w:p w14:paraId="539D785C" w14:textId="77777777" w:rsidR="00E73095" w:rsidRDefault="00E7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A29B"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705CFCD"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10FF"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90E84">
      <w:rPr>
        <w:rStyle w:val="tevilkastrani"/>
        <w:noProof/>
      </w:rPr>
      <w:t>8</w:t>
    </w:r>
    <w:r>
      <w:rPr>
        <w:rStyle w:val="tevilkastrani"/>
      </w:rPr>
      <w:fldChar w:fldCharType="end"/>
    </w:r>
  </w:p>
  <w:p w14:paraId="54EFB039"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8FCF" w14:textId="77777777" w:rsidR="00E73095" w:rsidRDefault="00E73095">
      <w:r>
        <w:separator/>
      </w:r>
    </w:p>
  </w:footnote>
  <w:footnote w:type="continuationSeparator" w:id="0">
    <w:p w14:paraId="1987A387" w14:textId="77777777" w:rsidR="00E73095" w:rsidRDefault="00E7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0A85" w14:textId="4369C2F6"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F67252">
      <w:rPr>
        <w:rFonts w:ascii="Arial" w:hAnsi="Arial" w:cs="Arial"/>
        <w:i/>
        <w:sz w:val="20"/>
        <w:szCs w:val="20"/>
      </w:rPr>
      <w:t xml:space="preserve">apisnika, </w:t>
    </w:r>
    <w:r w:rsidR="00DE4822">
      <w:rPr>
        <w:rFonts w:ascii="Arial" w:hAnsi="Arial" w:cs="Arial"/>
        <w:i/>
        <w:sz w:val="20"/>
        <w:szCs w:val="20"/>
      </w:rPr>
      <w:t>2</w:t>
    </w:r>
    <w:r w:rsidR="00B06E70">
      <w:rPr>
        <w:rFonts w:ascii="Arial" w:hAnsi="Arial" w:cs="Arial"/>
        <w:i/>
        <w:sz w:val="20"/>
        <w:szCs w:val="20"/>
      </w:rPr>
      <w:t>2.</w:t>
    </w:r>
    <w:r w:rsidR="0035460B">
      <w:rPr>
        <w:rFonts w:ascii="Arial" w:hAnsi="Arial" w:cs="Arial"/>
        <w:i/>
        <w:sz w:val="20"/>
        <w:szCs w:val="20"/>
      </w:rPr>
      <w:t xml:space="preserve"> redna seja z dne </w:t>
    </w:r>
    <w:r w:rsidR="00B06E70">
      <w:rPr>
        <w:rFonts w:ascii="Arial" w:hAnsi="Arial" w:cs="Arial"/>
        <w:i/>
        <w:sz w:val="20"/>
        <w:szCs w:val="20"/>
      </w:rPr>
      <w:t>20. 5. 2026</w:t>
    </w:r>
  </w:p>
  <w:p w14:paraId="52C383EB"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AB"/>
    <w:multiLevelType w:val="hybridMultilevel"/>
    <w:tmpl w:val="8EBE9A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CC2372"/>
    <w:multiLevelType w:val="hybridMultilevel"/>
    <w:tmpl w:val="FE689BEA"/>
    <w:lvl w:ilvl="0" w:tplc="807810B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AA2215"/>
    <w:multiLevelType w:val="hybridMultilevel"/>
    <w:tmpl w:val="7714AA18"/>
    <w:lvl w:ilvl="0" w:tplc="FFFFFFFF">
      <w:start w:val="1"/>
      <w:numFmt w:val="decimal"/>
      <w:lvlText w:val="%1."/>
      <w:lvlJc w:val="left"/>
      <w:pPr>
        <w:ind w:left="58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B0F5B"/>
    <w:multiLevelType w:val="hybridMultilevel"/>
    <w:tmpl w:val="FEEA24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667888"/>
    <w:multiLevelType w:val="hybridMultilevel"/>
    <w:tmpl w:val="97D44B2C"/>
    <w:lvl w:ilvl="0" w:tplc="6FF2F614">
      <w:numFmt w:val="bullet"/>
      <w:lvlText w:val="-"/>
      <w:lvlJc w:val="left"/>
      <w:pPr>
        <w:ind w:left="768" w:hanging="360"/>
      </w:pPr>
      <w:rPr>
        <w:rFonts w:ascii="Arial" w:eastAsia="Aptos" w:hAnsi="Arial" w:cs="Arial" w:hint="default"/>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5" w15:restartNumberingAfterBreak="0">
    <w:nsid w:val="0FDD53AC"/>
    <w:multiLevelType w:val="multilevel"/>
    <w:tmpl w:val="7984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9D4F81"/>
    <w:multiLevelType w:val="hybridMultilevel"/>
    <w:tmpl w:val="F2F2EF26"/>
    <w:lvl w:ilvl="0" w:tplc="2786A562">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C6907"/>
    <w:multiLevelType w:val="hybridMultilevel"/>
    <w:tmpl w:val="3F20244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8F6C74"/>
    <w:multiLevelType w:val="hybridMultilevel"/>
    <w:tmpl w:val="38AEBB9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BC13B8E"/>
    <w:multiLevelType w:val="hybridMultilevel"/>
    <w:tmpl w:val="6B38BC6A"/>
    <w:lvl w:ilvl="0" w:tplc="D61217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D9E0648"/>
    <w:multiLevelType w:val="hybridMultilevel"/>
    <w:tmpl w:val="51EEA45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B96E64"/>
    <w:multiLevelType w:val="hybridMultilevel"/>
    <w:tmpl w:val="38AEBB9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1C5FBC"/>
    <w:multiLevelType w:val="hybridMultilevel"/>
    <w:tmpl w:val="7A2A021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B36676"/>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594B72"/>
    <w:multiLevelType w:val="hybridMultilevel"/>
    <w:tmpl w:val="E0B6431E"/>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533EBF"/>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C86607"/>
    <w:multiLevelType w:val="hybridMultilevel"/>
    <w:tmpl w:val="7A2A021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A1742"/>
    <w:multiLevelType w:val="hybridMultilevel"/>
    <w:tmpl w:val="F3EA07F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AA4152"/>
    <w:multiLevelType w:val="hybridMultilevel"/>
    <w:tmpl w:val="30D26EEA"/>
    <w:lvl w:ilvl="0" w:tplc="2466B67C">
      <w:start w:val="7"/>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5310616A"/>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54482D"/>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E20AFA"/>
    <w:multiLevelType w:val="hybridMultilevel"/>
    <w:tmpl w:val="7A2A021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9F672B5"/>
    <w:multiLevelType w:val="hybridMultilevel"/>
    <w:tmpl w:val="717C33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1E425E1"/>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13C9D"/>
    <w:multiLevelType w:val="hybridMultilevel"/>
    <w:tmpl w:val="7270B35A"/>
    <w:lvl w:ilvl="0" w:tplc="40E8734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6D24610"/>
    <w:multiLevelType w:val="hybridMultilevel"/>
    <w:tmpl w:val="7A2A021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7477FC"/>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310E05"/>
    <w:multiLevelType w:val="hybridMultilevel"/>
    <w:tmpl w:val="38AEBB9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D7057F"/>
    <w:multiLevelType w:val="hybridMultilevel"/>
    <w:tmpl w:val="3FE47B98"/>
    <w:lvl w:ilvl="0" w:tplc="39E2E524">
      <w:start w:val="1"/>
      <w:numFmt w:val="bullet"/>
      <w:lvlText w:val="-"/>
      <w:lvlJc w:val="left"/>
      <w:pPr>
        <w:ind w:left="720" w:hanging="360"/>
      </w:pPr>
      <w:rPr>
        <w:rFonts w:ascii="Arial" w:eastAsia="Aptos"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76403EAD"/>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D16ABB"/>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D20818"/>
    <w:multiLevelType w:val="hybridMultilevel"/>
    <w:tmpl w:val="38AEBB9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313F7C"/>
    <w:multiLevelType w:val="hybridMultilevel"/>
    <w:tmpl w:val="3F20244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4820791">
    <w:abstractNumId w:val="9"/>
  </w:num>
  <w:num w:numId="2" w16cid:durableId="1058281388">
    <w:abstractNumId w:val="11"/>
  </w:num>
  <w:num w:numId="3" w16cid:durableId="358701103">
    <w:abstractNumId w:val="4"/>
  </w:num>
  <w:num w:numId="4" w16cid:durableId="1639341466">
    <w:abstractNumId w:val="29"/>
  </w:num>
  <w:num w:numId="5" w16cid:durableId="1876428038">
    <w:abstractNumId w:val="3"/>
  </w:num>
  <w:num w:numId="6" w16cid:durableId="1555266417">
    <w:abstractNumId w:val="5"/>
  </w:num>
  <w:num w:numId="7" w16cid:durableId="2081782043">
    <w:abstractNumId w:val="6"/>
  </w:num>
  <w:num w:numId="8" w16cid:durableId="242496284">
    <w:abstractNumId w:val="0"/>
  </w:num>
  <w:num w:numId="9" w16cid:durableId="381248488">
    <w:abstractNumId w:val="18"/>
  </w:num>
  <w:num w:numId="10" w16cid:durableId="1243369429">
    <w:abstractNumId w:val="15"/>
  </w:num>
  <w:num w:numId="11" w16cid:durableId="718750785">
    <w:abstractNumId w:val="22"/>
  </w:num>
  <w:num w:numId="12" w16cid:durableId="2139756709">
    <w:abstractNumId w:val="1"/>
  </w:num>
  <w:num w:numId="13" w16cid:durableId="1914121992">
    <w:abstractNumId w:val="17"/>
  </w:num>
  <w:num w:numId="14" w16cid:durableId="502862508">
    <w:abstractNumId w:val="26"/>
  </w:num>
  <w:num w:numId="15" w16cid:durableId="2003116615">
    <w:abstractNumId w:val="13"/>
  </w:num>
  <w:num w:numId="16" w16cid:durableId="981420822">
    <w:abstractNumId w:val="23"/>
  </w:num>
  <w:num w:numId="17" w16cid:durableId="1269659854">
    <w:abstractNumId w:val="25"/>
  </w:num>
  <w:num w:numId="18" w16cid:durableId="1573199387">
    <w:abstractNumId w:val="8"/>
  </w:num>
  <w:num w:numId="19" w16cid:durableId="561066732">
    <w:abstractNumId w:val="32"/>
  </w:num>
  <w:num w:numId="20" w16cid:durableId="1043748240">
    <w:abstractNumId w:val="12"/>
  </w:num>
  <w:num w:numId="21" w16cid:durableId="268634284">
    <w:abstractNumId w:val="28"/>
  </w:num>
  <w:num w:numId="22" w16cid:durableId="1649440004">
    <w:abstractNumId w:val="10"/>
  </w:num>
  <w:num w:numId="23" w16cid:durableId="487670465">
    <w:abstractNumId w:val="19"/>
  </w:num>
  <w:num w:numId="24" w16cid:durableId="1755056223">
    <w:abstractNumId w:val="6"/>
  </w:num>
  <w:num w:numId="25" w16cid:durableId="1300038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2703500">
    <w:abstractNumId w:val="7"/>
  </w:num>
  <w:num w:numId="27" w16cid:durableId="976691111">
    <w:abstractNumId w:val="21"/>
  </w:num>
  <w:num w:numId="28" w16cid:durableId="681400442">
    <w:abstractNumId w:val="33"/>
  </w:num>
  <w:num w:numId="29" w16cid:durableId="1363238501">
    <w:abstractNumId w:val="27"/>
  </w:num>
  <w:num w:numId="30" w16cid:durableId="2019041511">
    <w:abstractNumId w:val="16"/>
  </w:num>
  <w:num w:numId="31" w16cid:durableId="2121096613">
    <w:abstractNumId w:val="14"/>
  </w:num>
  <w:num w:numId="32" w16cid:durableId="1233660788">
    <w:abstractNumId w:val="31"/>
  </w:num>
  <w:num w:numId="33" w16cid:durableId="1626420655">
    <w:abstractNumId w:val="24"/>
  </w:num>
  <w:num w:numId="34" w16cid:durableId="1754350160">
    <w:abstractNumId w:val="20"/>
  </w:num>
  <w:num w:numId="35" w16cid:durableId="794760479">
    <w:abstractNumId w:val="2"/>
  </w:num>
  <w:num w:numId="36" w16cid:durableId="62994026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C6"/>
    <w:rsid w:val="0000059C"/>
    <w:rsid w:val="00000EE5"/>
    <w:rsid w:val="00001220"/>
    <w:rsid w:val="00002904"/>
    <w:rsid w:val="00002B82"/>
    <w:rsid w:val="0000359B"/>
    <w:rsid w:val="00003D38"/>
    <w:rsid w:val="00005085"/>
    <w:rsid w:val="0000562B"/>
    <w:rsid w:val="00005718"/>
    <w:rsid w:val="0000639C"/>
    <w:rsid w:val="00006873"/>
    <w:rsid w:val="00006948"/>
    <w:rsid w:val="000073FF"/>
    <w:rsid w:val="0001381D"/>
    <w:rsid w:val="00014644"/>
    <w:rsid w:val="000149F1"/>
    <w:rsid w:val="0001524F"/>
    <w:rsid w:val="00015370"/>
    <w:rsid w:val="000153BA"/>
    <w:rsid w:val="00016E48"/>
    <w:rsid w:val="00017C3A"/>
    <w:rsid w:val="0002028F"/>
    <w:rsid w:val="0002069D"/>
    <w:rsid w:val="00021AC2"/>
    <w:rsid w:val="0002204C"/>
    <w:rsid w:val="00022466"/>
    <w:rsid w:val="0002276F"/>
    <w:rsid w:val="000238C4"/>
    <w:rsid w:val="00024F69"/>
    <w:rsid w:val="00025022"/>
    <w:rsid w:val="00025345"/>
    <w:rsid w:val="000257EC"/>
    <w:rsid w:val="00025848"/>
    <w:rsid w:val="00025DB7"/>
    <w:rsid w:val="00025F4D"/>
    <w:rsid w:val="000262FD"/>
    <w:rsid w:val="0003081B"/>
    <w:rsid w:val="00030DA2"/>
    <w:rsid w:val="00031012"/>
    <w:rsid w:val="00032ADD"/>
    <w:rsid w:val="000338E4"/>
    <w:rsid w:val="00033E41"/>
    <w:rsid w:val="00034208"/>
    <w:rsid w:val="000342C4"/>
    <w:rsid w:val="00034D3B"/>
    <w:rsid w:val="00035201"/>
    <w:rsid w:val="00041360"/>
    <w:rsid w:val="00041900"/>
    <w:rsid w:val="00041983"/>
    <w:rsid w:val="00042269"/>
    <w:rsid w:val="00043C07"/>
    <w:rsid w:val="000443B0"/>
    <w:rsid w:val="00046F7F"/>
    <w:rsid w:val="000472C7"/>
    <w:rsid w:val="00050627"/>
    <w:rsid w:val="00050DCE"/>
    <w:rsid w:val="00050F5E"/>
    <w:rsid w:val="00051715"/>
    <w:rsid w:val="00051FF4"/>
    <w:rsid w:val="00054825"/>
    <w:rsid w:val="00054CBC"/>
    <w:rsid w:val="000552B5"/>
    <w:rsid w:val="000561A1"/>
    <w:rsid w:val="0005644B"/>
    <w:rsid w:val="000565F7"/>
    <w:rsid w:val="000600CC"/>
    <w:rsid w:val="00060173"/>
    <w:rsid w:val="000611DE"/>
    <w:rsid w:val="0006156F"/>
    <w:rsid w:val="000616CA"/>
    <w:rsid w:val="00061C5F"/>
    <w:rsid w:val="00061E84"/>
    <w:rsid w:val="00062002"/>
    <w:rsid w:val="000638A6"/>
    <w:rsid w:val="00063C54"/>
    <w:rsid w:val="00065317"/>
    <w:rsid w:val="00065A91"/>
    <w:rsid w:val="00065E5B"/>
    <w:rsid w:val="00065EA9"/>
    <w:rsid w:val="00066296"/>
    <w:rsid w:val="00070BAB"/>
    <w:rsid w:val="000714B5"/>
    <w:rsid w:val="00071552"/>
    <w:rsid w:val="00072684"/>
    <w:rsid w:val="00073763"/>
    <w:rsid w:val="00073922"/>
    <w:rsid w:val="0007478E"/>
    <w:rsid w:val="00074B1B"/>
    <w:rsid w:val="00074BB5"/>
    <w:rsid w:val="0007508A"/>
    <w:rsid w:val="00075BC2"/>
    <w:rsid w:val="000806D7"/>
    <w:rsid w:val="00080E9B"/>
    <w:rsid w:val="00081838"/>
    <w:rsid w:val="0008256D"/>
    <w:rsid w:val="00082C3A"/>
    <w:rsid w:val="000833A2"/>
    <w:rsid w:val="00083445"/>
    <w:rsid w:val="00084528"/>
    <w:rsid w:val="000849AB"/>
    <w:rsid w:val="00085B03"/>
    <w:rsid w:val="000877FB"/>
    <w:rsid w:val="00087FE3"/>
    <w:rsid w:val="000920CA"/>
    <w:rsid w:val="000926CF"/>
    <w:rsid w:val="00092D57"/>
    <w:rsid w:val="00092E32"/>
    <w:rsid w:val="000947BD"/>
    <w:rsid w:val="000961EF"/>
    <w:rsid w:val="000967F9"/>
    <w:rsid w:val="00097FFE"/>
    <w:rsid w:val="000A1259"/>
    <w:rsid w:val="000A18DA"/>
    <w:rsid w:val="000A412F"/>
    <w:rsid w:val="000A45F9"/>
    <w:rsid w:val="000A619C"/>
    <w:rsid w:val="000A7F53"/>
    <w:rsid w:val="000B0A97"/>
    <w:rsid w:val="000B0C0C"/>
    <w:rsid w:val="000B2158"/>
    <w:rsid w:val="000B21F4"/>
    <w:rsid w:val="000B410B"/>
    <w:rsid w:val="000B430B"/>
    <w:rsid w:val="000B4A4E"/>
    <w:rsid w:val="000B5F30"/>
    <w:rsid w:val="000B654C"/>
    <w:rsid w:val="000B65AF"/>
    <w:rsid w:val="000B74EC"/>
    <w:rsid w:val="000B7F77"/>
    <w:rsid w:val="000C006B"/>
    <w:rsid w:val="000C02A8"/>
    <w:rsid w:val="000C1484"/>
    <w:rsid w:val="000C2230"/>
    <w:rsid w:val="000C3B57"/>
    <w:rsid w:val="000C4557"/>
    <w:rsid w:val="000D0E08"/>
    <w:rsid w:val="000D1716"/>
    <w:rsid w:val="000D1E3E"/>
    <w:rsid w:val="000D1F90"/>
    <w:rsid w:val="000D2551"/>
    <w:rsid w:val="000D271D"/>
    <w:rsid w:val="000D2AC6"/>
    <w:rsid w:val="000D4D47"/>
    <w:rsid w:val="000D55AF"/>
    <w:rsid w:val="000D5CC0"/>
    <w:rsid w:val="000D629B"/>
    <w:rsid w:val="000D62C9"/>
    <w:rsid w:val="000D6626"/>
    <w:rsid w:val="000D73C5"/>
    <w:rsid w:val="000E011F"/>
    <w:rsid w:val="000E0711"/>
    <w:rsid w:val="000E0AAD"/>
    <w:rsid w:val="000E0B01"/>
    <w:rsid w:val="000E1468"/>
    <w:rsid w:val="000E2017"/>
    <w:rsid w:val="000E2CDB"/>
    <w:rsid w:val="000E308C"/>
    <w:rsid w:val="000E4520"/>
    <w:rsid w:val="000E47E6"/>
    <w:rsid w:val="000E63C9"/>
    <w:rsid w:val="000E695C"/>
    <w:rsid w:val="000E7D51"/>
    <w:rsid w:val="000F03E9"/>
    <w:rsid w:val="000F06FC"/>
    <w:rsid w:val="000F082D"/>
    <w:rsid w:val="000F088E"/>
    <w:rsid w:val="000F0FB1"/>
    <w:rsid w:val="000F134E"/>
    <w:rsid w:val="000F181F"/>
    <w:rsid w:val="000F19CF"/>
    <w:rsid w:val="000F1EDF"/>
    <w:rsid w:val="000F20F4"/>
    <w:rsid w:val="000F3903"/>
    <w:rsid w:val="000F4C4D"/>
    <w:rsid w:val="000F55AD"/>
    <w:rsid w:val="000F6F85"/>
    <w:rsid w:val="001012EF"/>
    <w:rsid w:val="00101A7E"/>
    <w:rsid w:val="00101EFB"/>
    <w:rsid w:val="00102829"/>
    <w:rsid w:val="00103906"/>
    <w:rsid w:val="0010444A"/>
    <w:rsid w:val="001048F2"/>
    <w:rsid w:val="0010559C"/>
    <w:rsid w:val="0010580E"/>
    <w:rsid w:val="00105CDC"/>
    <w:rsid w:val="001079B2"/>
    <w:rsid w:val="00107A09"/>
    <w:rsid w:val="0011199C"/>
    <w:rsid w:val="0011236F"/>
    <w:rsid w:val="001126D3"/>
    <w:rsid w:val="00112E40"/>
    <w:rsid w:val="00113A5B"/>
    <w:rsid w:val="00113DB4"/>
    <w:rsid w:val="00113EEB"/>
    <w:rsid w:val="001141B5"/>
    <w:rsid w:val="00114F0D"/>
    <w:rsid w:val="00116220"/>
    <w:rsid w:val="001200B4"/>
    <w:rsid w:val="0012037C"/>
    <w:rsid w:val="001216B4"/>
    <w:rsid w:val="00122048"/>
    <w:rsid w:val="00122BE8"/>
    <w:rsid w:val="00124FA6"/>
    <w:rsid w:val="001273A4"/>
    <w:rsid w:val="0012781E"/>
    <w:rsid w:val="001279AE"/>
    <w:rsid w:val="00127A51"/>
    <w:rsid w:val="0013093F"/>
    <w:rsid w:val="00132836"/>
    <w:rsid w:val="00132C24"/>
    <w:rsid w:val="00132DAE"/>
    <w:rsid w:val="001330EF"/>
    <w:rsid w:val="00133614"/>
    <w:rsid w:val="001358C1"/>
    <w:rsid w:val="0013645E"/>
    <w:rsid w:val="0013701B"/>
    <w:rsid w:val="00137C36"/>
    <w:rsid w:val="001410DB"/>
    <w:rsid w:val="0014172B"/>
    <w:rsid w:val="0014209E"/>
    <w:rsid w:val="001421C7"/>
    <w:rsid w:val="00142950"/>
    <w:rsid w:val="00144AAF"/>
    <w:rsid w:val="00144FAA"/>
    <w:rsid w:val="001450D0"/>
    <w:rsid w:val="00145540"/>
    <w:rsid w:val="001456D2"/>
    <w:rsid w:val="001461CB"/>
    <w:rsid w:val="00146BF1"/>
    <w:rsid w:val="00146CF5"/>
    <w:rsid w:val="00147054"/>
    <w:rsid w:val="001477BE"/>
    <w:rsid w:val="00147CF6"/>
    <w:rsid w:val="00150BDF"/>
    <w:rsid w:val="0015137D"/>
    <w:rsid w:val="00151AF9"/>
    <w:rsid w:val="00152FF1"/>
    <w:rsid w:val="00153293"/>
    <w:rsid w:val="001543EF"/>
    <w:rsid w:val="0015540B"/>
    <w:rsid w:val="00155A17"/>
    <w:rsid w:val="00155AA4"/>
    <w:rsid w:val="00156623"/>
    <w:rsid w:val="00156641"/>
    <w:rsid w:val="00157278"/>
    <w:rsid w:val="00160192"/>
    <w:rsid w:val="001617CF"/>
    <w:rsid w:val="00163229"/>
    <w:rsid w:val="00163A88"/>
    <w:rsid w:val="00166141"/>
    <w:rsid w:val="0016623B"/>
    <w:rsid w:val="001666F9"/>
    <w:rsid w:val="0016693A"/>
    <w:rsid w:val="00167436"/>
    <w:rsid w:val="00167B82"/>
    <w:rsid w:val="00167DB4"/>
    <w:rsid w:val="00170822"/>
    <w:rsid w:val="001708F9"/>
    <w:rsid w:val="00171922"/>
    <w:rsid w:val="00171AB0"/>
    <w:rsid w:val="00172209"/>
    <w:rsid w:val="001725F6"/>
    <w:rsid w:val="00172F48"/>
    <w:rsid w:val="00174FA3"/>
    <w:rsid w:val="00176530"/>
    <w:rsid w:val="0017727A"/>
    <w:rsid w:val="00177D9D"/>
    <w:rsid w:val="0018010F"/>
    <w:rsid w:val="00180298"/>
    <w:rsid w:val="001804EF"/>
    <w:rsid w:val="001808A7"/>
    <w:rsid w:val="00180CFB"/>
    <w:rsid w:val="0018117E"/>
    <w:rsid w:val="001811FA"/>
    <w:rsid w:val="001811FD"/>
    <w:rsid w:val="00182538"/>
    <w:rsid w:val="0018274F"/>
    <w:rsid w:val="001844C3"/>
    <w:rsid w:val="001865AB"/>
    <w:rsid w:val="00190E84"/>
    <w:rsid w:val="00194538"/>
    <w:rsid w:val="00194979"/>
    <w:rsid w:val="001960A3"/>
    <w:rsid w:val="001975F6"/>
    <w:rsid w:val="001A04EC"/>
    <w:rsid w:val="001A0AFD"/>
    <w:rsid w:val="001A0D97"/>
    <w:rsid w:val="001A1954"/>
    <w:rsid w:val="001A2D90"/>
    <w:rsid w:val="001A36DD"/>
    <w:rsid w:val="001A3DB5"/>
    <w:rsid w:val="001A4515"/>
    <w:rsid w:val="001A5AAB"/>
    <w:rsid w:val="001A74EE"/>
    <w:rsid w:val="001B0EBE"/>
    <w:rsid w:val="001B264C"/>
    <w:rsid w:val="001B2EFE"/>
    <w:rsid w:val="001B303C"/>
    <w:rsid w:val="001B4BF4"/>
    <w:rsid w:val="001B54E1"/>
    <w:rsid w:val="001B6A44"/>
    <w:rsid w:val="001B7692"/>
    <w:rsid w:val="001B7C0D"/>
    <w:rsid w:val="001C009E"/>
    <w:rsid w:val="001C062C"/>
    <w:rsid w:val="001C0D4F"/>
    <w:rsid w:val="001C1078"/>
    <w:rsid w:val="001C18A4"/>
    <w:rsid w:val="001C1E3A"/>
    <w:rsid w:val="001C212A"/>
    <w:rsid w:val="001C30EA"/>
    <w:rsid w:val="001C3E4D"/>
    <w:rsid w:val="001C5EAD"/>
    <w:rsid w:val="001C679B"/>
    <w:rsid w:val="001C686E"/>
    <w:rsid w:val="001C7862"/>
    <w:rsid w:val="001D007D"/>
    <w:rsid w:val="001D04B1"/>
    <w:rsid w:val="001D62C8"/>
    <w:rsid w:val="001D6CF5"/>
    <w:rsid w:val="001D6F56"/>
    <w:rsid w:val="001D766C"/>
    <w:rsid w:val="001D7814"/>
    <w:rsid w:val="001E1BFD"/>
    <w:rsid w:val="001E23A2"/>
    <w:rsid w:val="001E3009"/>
    <w:rsid w:val="001E4CB3"/>
    <w:rsid w:val="001E503F"/>
    <w:rsid w:val="001E67F8"/>
    <w:rsid w:val="001F01AD"/>
    <w:rsid w:val="001F127A"/>
    <w:rsid w:val="001F2A5D"/>
    <w:rsid w:val="001F2B49"/>
    <w:rsid w:val="001F2C5E"/>
    <w:rsid w:val="001F5EC9"/>
    <w:rsid w:val="001F7CA1"/>
    <w:rsid w:val="00200D94"/>
    <w:rsid w:val="002031B0"/>
    <w:rsid w:val="00203254"/>
    <w:rsid w:val="00203F9F"/>
    <w:rsid w:val="0020433B"/>
    <w:rsid w:val="002045D8"/>
    <w:rsid w:val="00204996"/>
    <w:rsid w:val="00205A22"/>
    <w:rsid w:val="00206820"/>
    <w:rsid w:val="00207D62"/>
    <w:rsid w:val="00207F8B"/>
    <w:rsid w:val="00210589"/>
    <w:rsid w:val="00211788"/>
    <w:rsid w:val="00211DC0"/>
    <w:rsid w:val="002130F3"/>
    <w:rsid w:val="0021359E"/>
    <w:rsid w:val="00214796"/>
    <w:rsid w:val="00216BAF"/>
    <w:rsid w:val="00217B64"/>
    <w:rsid w:val="002200C1"/>
    <w:rsid w:val="002207FE"/>
    <w:rsid w:val="00220F82"/>
    <w:rsid w:val="00221D10"/>
    <w:rsid w:val="002220B1"/>
    <w:rsid w:val="0022231E"/>
    <w:rsid w:val="00222323"/>
    <w:rsid w:val="00222A7E"/>
    <w:rsid w:val="0022520D"/>
    <w:rsid w:val="0022745E"/>
    <w:rsid w:val="00227618"/>
    <w:rsid w:val="00227683"/>
    <w:rsid w:val="00227D9A"/>
    <w:rsid w:val="00227D9D"/>
    <w:rsid w:val="00230345"/>
    <w:rsid w:val="00230C2B"/>
    <w:rsid w:val="00232DA3"/>
    <w:rsid w:val="00232E90"/>
    <w:rsid w:val="00233E4F"/>
    <w:rsid w:val="002344C2"/>
    <w:rsid w:val="00235036"/>
    <w:rsid w:val="0023519A"/>
    <w:rsid w:val="00235BEF"/>
    <w:rsid w:val="00235CC2"/>
    <w:rsid w:val="00235D83"/>
    <w:rsid w:val="00237692"/>
    <w:rsid w:val="00240778"/>
    <w:rsid w:val="00240DE5"/>
    <w:rsid w:val="00241ABC"/>
    <w:rsid w:val="00241DD3"/>
    <w:rsid w:val="00242A40"/>
    <w:rsid w:val="00242B31"/>
    <w:rsid w:val="00244E50"/>
    <w:rsid w:val="00245820"/>
    <w:rsid w:val="00246A46"/>
    <w:rsid w:val="00250887"/>
    <w:rsid w:val="00251AB3"/>
    <w:rsid w:val="00253799"/>
    <w:rsid w:val="00254125"/>
    <w:rsid w:val="002559A4"/>
    <w:rsid w:val="00255B21"/>
    <w:rsid w:val="0025766E"/>
    <w:rsid w:val="0026005C"/>
    <w:rsid w:val="00260192"/>
    <w:rsid w:val="00260901"/>
    <w:rsid w:val="002610B9"/>
    <w:rsid w:val="00261539"/>
    <w:rsid w:val="00261805"/>
    <w:rsid w:val="00262578"/>
    <w:rsid w:val="00263A33"/>
    <w:rsid w:val="0026499D"/>
    <w:rsid w:val="00264D98"/>
    <w:rsid w:val="0026772D"/>
    <w:rsid w:val="0026790E"/>
    <w:rsid w:val="0027190E"/>
    <w:rsid w:val="0027258B"/>
    <w:rsid w:val="00272A45"/>
    <w:rsid w:val="00273084"/>
    <w:rsid w:val="002731E3"/>
    <w:rsid w:val="0027327C"/>
    <w:rsid w:val="002733D7"/>
    <w:rsid w:val="00274298"/>
    <w:rsid w:val="002759F1"/>
    <w:rsid w:val="002812B6"/>
    <w:rsid w:val="00281907"/>
    <w:rsid w:val="00283D6D"/>
    <w:rsid w:val="00284AD8"/>
    <w:rsid w:val="00285496"/>
    <w:rsid w:val="00285570"/>
    <w:rsid w:val="00285814"/>
    <w:rsid w:val="00285B1C"/>
    <w:rsid w:val="002863FD"/>
    <w:rsid w:val="0028680B"/>
    <w:rsid w:val="00286B3C"/>
    <w:rsid w:val="00287283"/>
    <w:rsid w:val="00287692"/>
    <w:rsid w:val="0029029B"/>
    <w:rsid w:val="00290F3F"/>
    <w:rsid w:val="002914DE"/>
    <w:rsid w:val="00292FC4"/>
    <w:rsid w:val="00293575"/>
    <w:rsid w:val="00293B62"/>
    <w:rsid w:val="00295E1F"/>
    <w:rsid w:val="0029735B"/>
    <w:rsid w:val="002A0893"/>
    <w:rsid w:val="002A0D0F"/>
    <w:rsid w:val="002A139E"/>
    <w:rsid w:val="002A2820"/>
    <w:rsid w:val="002A3B67"/>
    <w:rsid w:val="002A3F7B"/>
    <w:rsid w:val="002A4DD6"/>
    <w:rsid w:val="002A5BE8"/>
    <w:rsid w:val="002A68D6"/>
    <w:rsid w:val="002A746B"/>
    <w:rsid w:val="002A7DC8"/>
    <w:rsid w:val="002B0D7D"/>
    <w:rsid w:val="002B0E82"/>
    <w:rsid w:val="002B28FA"/>
    <w:rsid w:val="002B29E7"/>
    <w:rsid w:val="002B46D8"/>
    <w:rsid w:val="002B47CA"/>
    <w:rsid w:val="002B50CD"/>
    <w:rsid w:val="002B53DA"/>
    <w:rsid w:val="002B5A28"/>
    <w:rsid w:val="002C2073"/>
    <w:rsid w:val="002C3AF1"/>
    <w:rsid w:val="002C4164"/>
    <w:rsid w:val="002C522A"/>
    <w:rsid w:val="002C65E5"/>
    <w:rsid w:val="002C6800"/>
    <w:rsid w:val="002C6E1E"/>
    <w:rsid w:val="002D09A3"/>
    <w:rsid w:val="002D11BF"/>
    <w:rsid w:val="002D1770"/>
    <w:rsid w:val="002D1CE5"/>
    <w:rsid w:val="002D3108"/>
    <w:rsid w:val="002D366B"/>
    <w:rsid w:val="002D3CA5"/>
    <w:rsid w:val="002D5950"/>
    <w:rsid w:val="002D5998"/>
    <w:rsid w:val="002D5C43"/>
    <w:rsid w:val="002D63A9"/>
    <w:rsid w:val="002D67E9"/>
    <w:rsid w:val="002D6D66"/>
    <w:rsid w:val="002D6F2D"/>
    <w:rsid w:val="002D743C"/>
    <w:rsid w:val="002D7F85"/>
    <w:rsid w:val="002E010D"/>
    <w:rsid w:val="002E07C6"/>
    <w:rsid w:val="002E1E8D"/>
    <w:rsid w:val="002E48F9"/>
    <w:rsid w:val="002E4D78"/>
    <w:rsid w:val="002E5C8C"/>
    <w:rsid w:val="002E63B9"/>
    <w:rsid w:val="002E641D"/>
    <w:rsid w:val="002E7F82"/>
    <w:rsid w:val="002F0298"/>
    <w:rsid w:val="002F0581"/>
    <w:rsid w:val="002F0DB3"/>
    <w:rsid w:val="002F2583"/>
    <w:rsid w:val="002F2768"/>
    <w:rsid w:val="002F2CA2"/>
    <w:rsid w:val="002F35A9"/>
    <w:rsid w:val="002F43E5"/>
    <w:rsid w:val="002F4D5A"/>
    <w:rsid w:val="002F55A1"/>
    <w:rsid w:val="002F6B10"/>
    <w:rsid w:val="002F70F9"/>
    <w:rsid w:val="002F7438"/>
    <w:rsid w:val="002F7912"/>
    <w:rsid w:val="00301AF1"/>
    <w:rsid w:val="0030233C"/>
    <w:rsid w:val="00303D5F"/>
    <w:rsid w:val="0030507B"/>
    <w:rsid w:val="003050CE"/>
    <w:rsid w:val="00305F01"/>
    <w:rsid w:val="0030715E"/>
    <w:rsid w:val="00310B41"/>
    <w:rsid w:val="00311AAA"/>
    <w:rsid w:val="00312590"/>
    <w:rsid w:val="003127D8"/>
    <w:rsid w:val="00312D69"/>
    <w:rsid w:val="00313418"/>
    <w:rsid w:val="00313581"/>
    <w:rsid w:val="00313AD7"/>
    <w:rsid w:val="003140C0"/>
    <w:rsid w:val="003142EB"/>
    <w:rsid w:val="00314CF0"/>
    <w:rsid w:val="0031509C"/>
    <w:rsid w:val="003157DA"/>
    <w:rsid w:val="00315AC4"/>
    <w:rsid w:val="003164CE"/>
    <w:rsid w:val="0031759A"/>
    <w:rsid w:val="00317944"/>
    <w:rsid w:val="00322522"/>
    <w:rsid w:val="00322790"/>
    <w:rsid w:val="003228E8"/>
    <w:rsid w:val="00322962"/>
    <w:rsid w:val="0032310C"/>
    <w:rsid w:val="0032409A"/>
    <w:rsid w:val="00326A2D"/>
    <w:rsid w:val="00326DC9"/>
    <w:rsid w:val="003275AA"/>
    <w:rsid w:val="00330A53"/>
    <w:rsid w:val="003312F2"/>
    <w:rsid w:val="003318F9"/>
    <w:rsid w:val="00332674"/>
    <w:rsid w:val="00333747"/>
    <w:rsid w:val="00335CDC"/>
    <w:rsid w:val="00336644"/>
    <w:rsid w:val="0034039E"/>
    <w:rsid w:val="00340D7F"/>
    <w:rsid w:val="0034164F"/>
    <w:rsid w:val="00342191"/>
    <w:rsid w:val="0034228F"/>
    <w:rsid w:val="003442F9"/>
    <w:rsid w:val="003444A7"/>
    <w:rsid w:val="00344D41"/>
    <w:rsid w:val="00345807"/>
    <w:rsid w:val="00345DF2"/>
    <w:rsid w:val="0034668D"/>
    <w:rsid w:val="003466AF"/>
    <w:rsid w:val="00347E16"/>
    <w:rsid w:val="00350348"/>
    <w:rsid w:val="00350C7F"/>
    <w:rsid w:val="0035188A"/>
    <w:rsid w:val="00352D74"/>
    <w:rsid w:val="00353156"/>
    <w:rsid w:val="00353164"/>
    <w:rsid w:val="00353F90"/>
    <w:rsid w:val="0035460B"/>
    <w:rsid w:val="003560A0"/>
    <w:rsid w:val="0035623E"/>
    <w:rsid w:val="00356364"/>
    <w:rsid w:val="00357A90"/>
    <w:rsid w:val="0036070C"/>
    <w:rsid w:val="00360A96"/>
    <w:rsid w:val="003613CB"/>
    <w:rsid w:val="00362536"/>
    <w:rsid w:val="00362B43"/>
    <w:rsid w:val="00362EA1"/>
    <w:rsid w:val="00363C00"/>
    <w:rsid w:val="00363C8F"/>
    <w:rsid w:val="00364385"/>
    <w:rsid w:val="003651C2"/>
    <w:rsid w:val="00365929"/>
    <w:rsid w:val="00366ABD"/>
    <w:rsid w:val="00367FD1"/>
    <w:rsid w:val="003706ED"/>
    <w:rsid w:val="00370E25"/>
    <w:rsid w:val="003711E1"/>
    <w:rsid w:val="0037145E"/>
    <w:rsid w:val="00371581"/>
    <w:rsid w:val="003724BB"/>
    <w:rsid w:val="00372D01"/>
    <w:rsid w:val="003750DF"/>
    <w:rsid w:val="003761AC"/>
    <w:rsid w:val="003767B3"/>
    <w:rsid w:val="0038262C"/>
    <w:rsid w:val="00384804"/>
    <w:rsid w:val="00384C3B"/>
    <w:rsid w:val="00385AAF"/>
    <w:rsid w:val="00385BFF"/>
    <w:rsid w:val="00386ADF"/>
    <w:rsid w:val="00390B0A"/>
    <w:rsid w:val="00390C8C"/>
    <w:rsid w:val="00390CB5"/>
    <w:rsid w:val="00392A71"/>
    <w:rsid w:val="003936E1"/>
    <w:rsid w:val="00393DD3"/>
    <w:rsid w:val="00395B93"/>
    <w:rsid w:val="003965A0"/>
    <w:rsid w:val="003969BB"/>
    <w:rsid w:val="00396BC6"/>
    <w:rsid w:val="00397D48"/>
    <w:rsid w:val="003A01F3"/>
    <w:rsid w:val="003A01F7"/>
    <w:rsid w:val="003A079A"/>
    <w:rsid w:val="003A3431"/>
    <w:rsid w:val="003A397D"/>
    <w:rsid w:val="003A685E"/>
    <w:rsid w:val="003A6FBA"/>
    <w:rsid w:val="003B0092"/>
    <w:rsid w:val="003B088A"/>
    <w:rsid w:val="003B0C21"/>
    <w:rsid w:val="003B0E52"/>
    <w:rsid w:val="003B1503"/>
    <w:rsid w:val="003B2831"/>
    <w:rsid w:val="003B362F"/>
    <w:rsid w:val="003B36C0"/>
    <w:rsid w:val="003B5C6D"/>
    <w:rsid w:val="003B6AEF"/>
    <w:rsid w:val="003B6B40"/>
    <w:rsid w:val="003C089B"/>
    <w:rsid w:val="003C1CBE"/>
    <w:rsid w:val="003C24A2"/>
    <w:rsid w:val="003C4165"/>
    <w:rsid w:val="003C4930"/>
    <w:rsid w:val="003C5478"/>
    <w:rsid w:val="003C5E8E"/>
    <w:rsid w:val="003C6F91"/>
    <w:rsid w:val="003C7672"/>
    <w:rsid w:val="003C78FA"/>
    <w:rsid w:val="003C7EB0"/>
    <w:rsid w:val="003D0116"/>
    <w:rsid w:val="003D06D4"/>
    <w:rsid w:val="003D0768"/>
    <w:rsid w:val="003D2DBB"/>
    <w:rsid w:val="003D353C"/>
    <w:rsid w:val="003D4559"/>
    <w:rsid w:val="003D5583"/>
    <w:rsid w:val="003D57B3"/>
    <w:rsid w:val="003D644A"/>
    <w:rsid w:val="003D6B8C"/>
    <w:rsid w:val="003D6CDE"/>
    <w:rsid w:val="003D7C75"/>
    <w:rsid w:val="003E1A39"/>
    <w:rsid w:val="003E21EA"/>
    <w:rsid w:val="003E282B"/>
    <w:rsid w:val="003E28AA"/>
    <w:rsid w:val="003E2D11"/>
    <w:rsid w:val="003E3D15"/>
    <w:rsid w:val="003E3FC2"/>
    <w:rsid w:val="003E441E"/>
    <w:rsid w:val="003E52FD"/>
    <w:rsid w:val="003E6A6F"/>
    <w:rsid w:val="003E6E6D"/>
    <w:rsid w:val="003E6EAB"/>
    <w:rsid w:val="003E79F8"/>
    <w:rsid w:val="003E7CA6"/>
    <w:rsid w:val="003F0079"/>
    <w:rsid w:val="003F14FB"/>
    <w:rsid w:val="003F3184"/>
    <w:rsid w:val="003F336A"/>
    <w:rsid w:val="003F489C"/>
    <w:rsid w:val="003F59AD"/>
    <w:rsid w:val="003F74C1"/>
    <w:rsid w:val="003F77EF"/>
    <w:rsid w:val="004005B7"/>
    <w:rsid w:val="00400BE0"/>
    <w:rsid w:val="00401522"/>
    <w:rsid w:val="0040194E"/>
    <w:rsid w:val="0040281F"/>
    <w:rsid w:val="004067D4"/>
    <w:rsid w:val="00406CCC"/>
    <w:rsid w:val="0041006E"/>
    <w:rsid w:val="00410D2C"/>
    <w:rsid w:val="0041131C"/>
    <w:rsid w:val="0041154F"/>
    <w:rsid w:val="004116CF"/>
    <w:rsid w:val="00411DB3"/>
    <w:rsid w:val="00412B39"/>
    <w:rsid w:val="00412DF1"/>
    <w:rsid w:val="00413156"/>
    <w:rsid w:val="0041374A"/>
    <w:rsid w:val="00413B9B"/>
    <w:rsid w:val="00413ED6"/>
    <w:rsid w:val="00414671"/>
    <w:rsid w:val="00415B9A"/>
    <w:rsid w:val="0041649A"/>
    <w:rsid w:val="00416FD5"/>
    <w:rsid w:val="00417114"/>
    <w:rsid w:val="0041798A"/>
    <w:rsid w:val="00417D6A"/>
    <w:rsid w:val="004202B7"/>
    <w:rsid w:val="004208BC"/>
    <w:rsid w:val="00421AEC"/>
    <w:rsid w:val="00421BE9"/>
    <w:rsid w:val="00422FF5"/>
    <w:rsid w:val="00423636"/>
    <w:rsid w:val="00423AE9"/>
    <w:rsid w:val="00425CD8"/>
    <w:rsid w:val="004270DD"/>
    <w:rsid w:val="00427D95"/>
    <w:rsid w:val="00430A46"/>
    <w:rsid w:val="00430DD0"/>
    <w:rsid w:val="00430F52"/>
    <w:rsid w:val="00431876"/>
    <w:rsid w:val="00432502"/>
    <w:rsid w:val="00432FD7"/>
    <w:rsid w:val="004330A1"/>
    <w:rsid w:val="00433784"/>
    <w:rsid w:val="004341CE"/>
    <w:rsid w:val="00434826"/>
    <w:rsid w:val="00434FC6"/>
    <w:rsid w:val="00436417"/>
    <w:rsid w:val="00437739"/>
    <w:rsid w:val="004422F7"/>
    <w:rsid w:val="00444C4A"/>
    <w:rsid w:val="00444EFE"/>
    <w:rsid w:val="00445CDE"/>
    <w:rsid w:val="004464D3"/>
    <w:rsid w:val="00446D43"/>
    <w:rsid w:val="004473AC"/>
    <w:rsid w:val="004508BD"/>
    <w:rsid w:val="004513F7"/>
    <w:rsid w:val="00451AD4"/>
    <w:rsid w:val="00452AEA"/>
    <w:rsid w:val="00453E93"/>
    <w:rsid w:val="004541CC"/>
    <w:rsid w:val="004547B7"/>
    <w:rsid w:val="00454F5A"/>
    <w:rsid w:val="00456DC8"/>
    <w:rsid w:val="00457391"/>
    <w:rsid w:val="004607BE"/>
    <w:rsid w:val="00463443"/>
    <w:rsid w:val="004634D2"/>
    <w:rsid w:val="004639D7"/>
    <w:rsid w:val="00464812"/>
    <w:rsid w:val="00464E05"/>
    <w:rsid w:val="00465F65"/>
    <w:rsid w:val="00471825"/>
    <w:rsid w:val="00472317"/>
    <w:rsid w:val="00472B75"/>
    <w:rsid w:val="00472BF8"/>
    <w:rsid w:val="0047392B"/>
    <w:rsid w:val="00473E4B"/>
    <w:rsid w:val="00473EDF"/>
    <w:rsid w:val="0047483E"/>
    <w:rsid w:val="00475694"/>
    <w:rsid w:val="00475F5B"/>
    <w:rsid w:val="0047629A"/>
    <w:rsid w:val="0047735A"/>
    <w:rsid w:val="00477D4E"/>
    <w:rsid w:val="00480FE4"/>
    <w:rsid w:val="0048150A"/>
    <w:rsid w:val="004829CA"/>
    <w:rsid w:val="00482F0F"/>
    <w:rsid w:val="00483AB3"/>
    <w:rsid w:val="00485606"/>
    <w:rsid w:val="00487F69"/>
    <w:rsid w:val="0049058D"/>
    <w:rsid w:val="004905B0"/>
    <w:rsid w:val="00491FA1"/>
    <w:rsid w:val="004921C0"/>
    <w:rsid w:val="004921C7"/>
    <w:rsid w:val="004923C9"/>
    <w:rsid w:val="00492EA8"/>
    <w:rsid w:val="00493304"/>
    <w:rsid w:val="0049452D"/>
    <w:rsid w:val="00494683"/>
    <w:rsid w:val="0049526A"/>
    <w:rsid w:val="00495FFC"/>
    <w:rsid w:val="00496153"/>
    <w:rsid w:val="004975D8"/>
    <w:rsid w:val="004976AB"/>
    <w:rsid w:val="004A02D7"/>
    <w:rsid w:val="004A0356"/>
    <w:rsid w:val="004A2F79"/>
    <w:rsid w:val="004A3482"/>
    <w:rsid w:val="004A40F3"/>
    <w:rsid w:val="004A4255"/>
    <w:rsid w:val="004A5557"/>
    <w:rsid w:val="004A5751"/>
    <w:rsid w:val="004A69B6"/>
    <w:rsid w:val="004A6D73"/>
    <w:rsid w:val="004A702B"/>
    <w:rsid w:val="004A7104"/>
    <w:rsid w:val="004B083E"/>
    <w:rsid w:val="004B1AD7"/>
    <w:rsid w:val="004B1C09"/>
    <w:rsid w:val="004B1FB1"/>
    <w:rsid w:val="004B489D"/>
    <w:rsid w:val="004B5A18"/>
    <w:rsid w:val="004B5BD4"/>
    <w:rsid w:val="004C030B"/>
    <w:rsid w:val="004C139C"/>
    <w:rsid w:val="004C157B"/>
    <w:rsid w:val="004C1EBB"/>
    <w:rsid w:val="004C29EC"/>
    <w:rsid w:val="004C2BFD"/>
    <w:rsid w:val="004C2D7A"/>
    <w:rsid w:val="004C5600"/>
    <w:rsid w:val="004C5985"/>
    <w:rsid w:val="004C59E7"/>
    <w:rsid w:val="004C5AFE"/>
    <w:rsid w:val="004C5F5B"/>
    <w:rsid w:val="004C63D8"/>
    <w:rsid w:val="004C6576"/>
    <w:rsid w:val="004C6B7C"/>
    <w:rsid w:val="004C6C84"/>
    <w:rsid w:val="004C76AD"/>
    <w:rsid w:val="004C7DAF"/>
    <w:rsid w:val="004D0086"/>
    <w:rsid w:val="004D032F"/>
    <w:rsid w:val="004D04FF"/>
    <w:rsid w:val="004D111A"/>
    <w:rsid w:val="004D18EA"/>
    <w:rsid w:val="004D19D7"/>
    <w:rsid w:val="004D1C1F"/>
    <w:rsid w:val="004D2A49"/>
    <w:rsid w:val="004D2ADA"/>
    <w:rsid w:val="004D3BFB"/>
    <w:rsid w:val="004D4025"/>
    <w:rsid w:val="004D49D1"/>
    <w:rsid w:val="004D4A5B"/>
    <w:rsid w:val="004D4C03"/>
    <w:rsid w:val="004D6300"/>
    <w:rsid w:val="004D7319"/>
    <w:rsid w:val="004D73B9"/>
    <w:rsid w:val="004D769E"/>
    <w:rsid w:val="004D78B8"/>
    <w:rsid w:val="004D7AA2"/>
    <w:rsid w:val="004E1345"/>
    <w:rsid w:val="004E1836"/>
    <w:rsid w:val="004E1C73"/>
    <w:rsid w:val="004E2113"/>
    <w:rsid w:val="004E2F9C"/>
    <w:rsid w:val="004E3B14"/>
    <w:rsid w:val="004E3C25"/>
    <w:rsid w:val="004E41DE"/>
    <w:rsid w:val="004E4688"/>
    <w:rsid w:val="004E48A3"/>
    <w:rsid w:val="004E4A5A"/>
    <w:rsid w:val="004E58C9"/>
    <w:rsid w:val="004E58D6"/>
    <w:rsid w:val="004E5FA0"/>
    <w:rsid w:val="004E6306"/>
    <w:rsid w:val="004F0A14"/>
    <w:rsid w:val="004F1C29"/>
    <w:rsid w:val="004F4558"/>
    <w:rsid w:val="004F4DBD"/>
    <w:rsid w:val="004F507A"/>
    <w:rsid w:val="004F5C29"/>
    <w:rsid w:val="004F7211"/>
    <w:rsid w:val="00501E73"/>
    <w:rsid w:val="00502D0A"/>
    <w:rsid w:val="00502DB8"/>
    <w:rsid w:val="005033DA"/>
    <w:rsid w:val="005045B0"/>
    <w:rsid w:val="0050656D"/>
    <w:rsid w:val="005070AC"/>
    <w:rsid w:val="00507E78"/>
    <w:rsid w:val="0051130E"/>
    <w:rsid w:val="00511339"/>
    <w:rsid w:val="00511488"/>
    <w:rsid w:val="00511877"/>
    <w:rsid w:val="00512008"/>
    <w:rsid w:val="00512FDC"/>
    <w:rsid w:val="00513610"/>
    <w:rsid w:val="00513FD1"/>
    <w:rsid w:val="00514571"/>
    <w:rsid w:val="00516DA2"/>
    <w:rsid w:val="005203D0"/>
    <w:rsid w:val="00520ADD"/>
    <w:rsid w:val="005210C2"/>
    <w:rsid w:val="00521FF1"/>
    <w:rsid w:val="00522247"/>
    <w:rsid w:val="00522810"/>
    <w:rsid w:val="005244A7"/>
    <w:rsid w:val="00524628"/>
    <w:rsid w:val="00524684"/>
    <w:rsid w:val="00524AEB"/>
    <w:rsid w:val="00524BC6"/>
    <w:rsid w:val="005256DC"/>
    <w:rsid w:val="00525B6C"/>
    <w:rsid w:val="00526161"/>
    <w:rsid w:val="005261AE"/>
    <w:rsid w:val="00526FDC"/>
    <w:rsid w:val="005279FB"/>
    <w:rsid w:val="00532F79"/>
    <w:rsid w:val="00533B8D"/>
    <w:rsid w:val="0053700B"/>
    <w:rsid w:val="00537B4A"/>
    <w:rsid w:val="00540CAF"/>
    <w:rsid w:val="005410D5"/>
    <w:rsid w:val="0054343D"/>
    <w:rsid w:val="005446C1"/>
    <w:rsid w:val="00544D99"/>
    <w:rsid w:val="00545C73"/>
    <w:rsid w:val="005468F6"/>
    <w:rsid w:val="00546EB0"/>
    <w:rsid w:val="00546F1D"/>
    <w:rsid w:val="00550B34"/>
    <w:rsid w:val="0055240A"/>
    <w:rsid w:val="00552C25"/>
    <w:rsid w:val="00552E87"/>
    <w:rsid w:val="00553020"/>
    <w:rsid w:val="00553314"/>
    <w:rsid w:val="00553996"/>
    <w:rsid w:val="00553CF1"/>
    <w:rsid w:val="0055438A"/>
    <w:rsid w:val="005551A7"/>
    <w:rsid w:val="005563A0"/>
    <w:rsid w:val="00556A53"/>
    <w:rsid w:val="00557494"/>
    <w:rsid w:val="00557BF4"/>
    <w:rsid w:val="00557C43"/>
    <w:rsid w:val="005617AB"/>
    <w:rsid w:val="00562890"/>
    <w:rsid w:val="0056378E"/>
    <w:rsid w:val="00564209"/>
    <w:rsid w:val="0056454F"/>
    <w:rsid w:val="005658A3"/>
    <w:rsid w:val="00566DBB"/>
    <w:rsid w:val="00567776"/>
    <w:rsid w:val="00570875"/>
    <w:rsid w:val="0057404D"/>
    <w:rsid w:val="00574410"/>
    <w:rsid w:val="00575A3B"/>
    <w:rsid w:val="005769A6"/>
    <w:rsid w:val="005773F2"/>
    <w:rsid w:val="0058009B"/>
    <w:rsid w:val="005818B8"/>
    <w:rsid w:val="00581974"/>
    <w:rsid w:val="00582BAB"/>
    <w:rsid w:val="005836A4"/>
    <w:rsid w:val="0058386A"/>
    <w:rsid w:val="00583BD2"/>
    <w:rsid w:val="00584874"/>
    <w:rsid w:val="00585FD8"/>
    <w:rsid w:val="00586167"/>
    <w:rsid w:val="00587B7A"/>
    <w:rsid w:val="005906AB"/>
    <w:rsid w:val="0059089F"/>
    <w:rsid w:val="005924E0"/>
    <w:rsid w:val="00592530"/>
    <w:rsid w:val="00592A57"/>
    <w:rsid w:val="00593439"/>
    <w:rsid w:val="00594493"/>
    <w:rsid w:val="005944E0"/>
    <w:rsid w:val="00595F5A"/>
    <w:rsid w:val="005968B8"/>
    <w:rsid w:val="00596BA6"/>
    <w:rsid w:val="00597201"/>
    <w:rsid w:val="00597414"/>
    <w:rsid w:val="00597AE3"/>
    <w:rsid w:val="00597F03"/>
    <w:rsid w:val="005A067A"/>
    <w:rsid w:val="005A10EC"/>
    <w:rsid w:val="005A180E"/>
    <w:rsid w:val="005A2D09"/>
    <w:rsid w:val="005A3A53"/>
    <w:rsid w:val="005A3ABE"/>
    <w:rsid w:val="005A663B"/>
    <w:rsid w:val="005A7B13"/>
    <w:rsid w:val="005B0333"/>
    <w:rsid w:val="005B22BC"/>
    <w:rsid w:val="005B2DCF"/>
    <w:rsid w:val="005B30B5"/>
    <w:rsid w:val="005B42AA"/>
    <w:rsid w:val="005B4CDC"/>
    <w:rsid w:val="005B53FB"/>
    <w:rsid w:val="005B67D1"/>
    <w:rsid w:val="005B6EAA"/>
    <w:rsid w:val="005B723E"/>
    <w:rsid w:val="005B7ED7"/>
    <w:rsid w:val="005C0489"/>
    <w:rsid w:val="005C0502"/>
    <w:rsid w:val="005C0765"/>
    <w:rsid w:val="005C0C24"/>
    <w:rsid w:val="005C0E1F"/>
    <w:rsid w:val="005C10AA"/>
    <w:rsid w:val="005C45AF"/>
    <w:rsid w:val="005C467D"/>
    <w:rsid w:val="005C4CD4"/>
    <w:rsid w:val="005C67A4"/>
    <w:rsid w:val="005C7CC0"/>
    <w:rsid w:val="005C7D59"/>
    <w:rsid w:val="005D113E"/>
    <w:rsid w:val="005D156C"/>
    <w:rsid w:val="005D24B3"/>
    <w:rsid w:val="005D47A8"/>
    <w:rsid w:val="005D4EC0"/>
    <w:rsid w:val="005D5191"/>
    <w:rsid w:val="005D54E9"/>
    <w:rsid w:val="005D5B1E"/>
    <w:rsid w:val="005D6B52"/>
    <w:rsid w:val="005D7669"/>
    <w:rsid w:val="005D77B2"/>
    <w:rsid w:val="005D7B2A"/>
    <w:rsid w:val="005E0354"/>
    <w:rsid w:val="005E0C7E"/>
    <w:rsid w:val="005E197D"/>
    <w:rsid w:val="005E1AB9"/>
    <w:rsid w:val="005E2E76"/>
    <w:rsid w:val="005E3471"/>
    <w:rsid w:val="005E3AAD"/>
    <w:rsid w:val="005E3B13"/>
    <w:rsid w:val="005E3E83"/>
    <w:rsid w:val="005E4F96"/>
    <w:rsid w:val="005E743A"/>
    <w:rsid w:val="005F0063"/>
    <w:rsid w:val="005F09F1"/>
    <w:rsid w:val="005F2FB9"/>
    <w:rsid w:val="005F346A"/>
    <w:rsid w:val="005F3C35"/>
    <w:rsid w:val="005F3CFC"/>
    <w:rsid w:val="005F3DA3"/>
    <w:rsid w:val="005F41CE"/>
    <w:rsid w:val="005F4F91"/>
    <w:rsid w:val="005F5070"/>
    <w:rsid w:val="005F577B"/>
    <w:rsid w:val="005F64E4"/>
    <w:rsid w:val="0060074C"/>
    <w:rsid w:val="0060299A"/>
    <w:rsid w:val="00602D17"/>
    <w:rsid w:val="00603A63"/>
    <w:rsid w:val="00603C62"/>
    <w:rsid w:val="00606D79"/>
    <w:rsid w:val="006115F3"/>
    <w:rsid w:val="00611DCE"/>
    <w:rsid w:val="00612090"/>
    <w:rsid w:val="00612149"/>
    <w:rsid w:val="006124F6"/>
    <w:rsid w:val="00612616"/>
    <w:rsid w:val="00613ED5"/>
    <w:rsid w:val="00614DBA"/>
    <w:rsid w:val="006158DD"/>
    <w:rsid w:val="0061787B"/>
    <w:rsid w:val="00617A5C"/>
    <w:rsid w:val="00617AF7"/>
    <w:rsid w:val="006211B4"/>
    <w:rsid w:val="00621DA5"/>
    <w:rsid w:val="006232EC"/>
    <w:rsid w:val="00623F12"/>
    <w:rsid w:val="00623F9C"/>
    <w:rsid w:val="00625410"/>
    <w:rsid w:val="00625BC5"/>
    <w:rsid w:val="00627A67"/>
    <w:rsid w:val="00627B80"/>
    <w:rsid w:val="006305BB"/>
    <w:rsid w:val="006306D6"/>
    <w:rsid w:val="006311D9"/>
    <w:rsid w:val="00631306"/>
    <w:rsid w:val="00631598"/>
    <w:rsid w:val="00632412"/>
    <w:rsid w:val="006329F9"/>
    <w:rsid w:val="00633CCE"/>
    <w:rsid w:val="00634E78"/>
    <w:rsid w:val="0063575E"/>
    <w:rsid w:val="00636060"/>
    <w:rsid w:val="0064025F"/>
    <w:rsid w:val="00640B58"/>
    <w:rsid w:val="00640BEA"/>
    <w:rsid w:val="00640FED"/>
    <w:rsid w:val="00641142"/>
    <w:rsid w:val="00641983"/>
    <w:rsid w:val="00641A4E"/>
    <w:rsid w:val="00642CF2"/>
    <w:rsid w:val="0064330A"/>
    <w:rsid w:val="006433B4"/>
    <w:rsid w:val="006440EB"/>
    <w:rsid w:val="0064412E"/>
    <w:rsid w:val="00644272"/>
    <w:rsid w:val="006443F8"/>
    <w:rsid w:val="00644627"/>
    <w:rsid w:val="00645A82"/>
    <w:rsid w:val="00645C37"/>
    <w:rsid w:val="00646A8B"/>
    <w:rsid w:val="00646C35"/>
    <w:rsid w:val="006504EB"/>
    <w:rsid w:val="0065068C"/>
    <w:rsid w:val="006528E7"/>
    <w:rsid w:val="006538D1"/>
    <w:rsid w:val="00653937"/>
    <w:rsid w:val="00653BD4"/>
    <w:rsid w:val="006546A9"/>
    <w:rsid w:val="00654D9D"/>
    <w:rsid w:val="006551AE"/>
    <w:rsid w:val="00655FB0"/>
    <w:rsid w:val="0065681F"/>
    <w:rsid w:val="00656D6C"/>
    <w:rsid w:val="006609A4"/>
    <w:rsid w:val="00660F27"/>
    <w:rsid w:val="0066103D"/>
    <w:rsid w:val="00661D2E"/>
    <w:rsid w:val="006625D0"/>
    <w:rsid w:val="00663F80"/>
    <w:rsid w:val="00665C03"/>
    <w:rsid w:val="006664B5"/>
    <w:rsid w:val="00666FFE"/>
    <w:rsid w:val="00670F32"/>
    <w:rsid w:val="00671365"/>
    <w:rsid w:val="006713D2"/>
    <w:rsid w:val="006715DB"/>
    <w:rsid w:val="00673564"/>
    <w:rsid w:val="006737F8"/>
    <w:rsid w:val="00673974"/>
    <w:rsid w:val="00674618"/>
    <w:rsid w:val="006750D8"/>
    <w:rsid w:val="00675234"/>
    <w:rsid w:val="006754C1"/>
    <w:rsid w:val="00676CF6"/>
    <w:rsid w:val="0067795D"/>
    <w:rsid w:val="0068014B"/>
    <w:rsid w:val="00680A18"/>
    <w:rsid w:val="00680C5E"/>
    <w:rsid w:val="00681079"/>
    <w:rsid w:val="006817EE"/>
    <w:rsid w:val="0068219C"/>
    <w:rsid w:val="00684635"/>
    <w:rsid w:val="00684E95"/>
    <w:rsid w:val="0068621D"/>
    <w:rsid w:val="0068622D"/>
    <w:rsid w:val="00690EF2"/>
    <w:rsid w:val="006924CB"/>
    <w:rsid w:val="0069255A"/>
    <w:rsid w:val="00692D1A"/>
    <w:rsid w:val="00694F08"/>
    <w:rsid w:val="00695591"/>
    <w:rsid w:val="0069568E"/>
    <w:rsid w:val="00695CFE"/>
    <w:rsid w:val="006966DF"/>
    <w:rsid w:val="00697442"/>
    <w:rsid w:val="006974FD"/>
    <w:rsid w:val="006A1543"/>
    <w:rsid w:val="006A3036"/>
    <w:rsid w:val="006A3903"/>
    <w:rsid w:val="006A39EE"/>
    <w:rsid w:val="006A3F64"/>
    <w:rsid w:val="006A4693"/>
    <w:rsid w:val="006A47D9"/>
    <w:rsid w:val="006A4D6E"/>
    <w:rsid w:val="006A53AB"/>
    <w:rsid w:val="006A746F"/>
    <w:rsid w:val="006A7472"/>
    <w:rsid w:val="006A7616"/>
    <w:rsid w:val="006B1086"/>
    <w:rsid w:val="006B1466"/>
    <w:rsid w:val="006B172E"/>
    <w:rsid w:val="006B29AA"/>
    <w:rsid w:val="006B2AC8"/>
    <w:rsid w:val="006B2E62"/>
    <w:rsid w:val="006B3498"/>
    <w:rsid w:val="006B34A4"/>
    <w:rsid w:val="006B46ED"/>
    <w:rsid w:val="006B5594"/>
    <w:rsid w:val="006B6EBC"/>
    <w:rsid w:val="006B7435"/>
    <w:rsid w:val="006B7A56"/>
    <w:rsid w:val="006C05B3"/>
    <w:rsid w:val="006C05B6"/>
    <w:rsid w:val="006C1331"/>
    <w:rsid w:val="006C1ACC"/>
    <w:rsid w:val="006C1C2C"/>
    <w:rsid w:val="006C2638"/>
    <w:rsid w:val="006C3C55"/>
    <w:rsid w:val="006C4E30"/>
    <w:rsid w:val="006C5300"/>
    <w:rsid w:val="006C578A"/>
    <w:rsid w:val="006C5A9C"/>
    <w:rsid w:val="006C7218"/>
    <w:rsid w:val="006C7937"/>
    <w:rsid w:val="006D035B"/>
    <w:rsid w:val="006D2278"/>
    <w:rsid w:val="006D3CE5"/>
    <w:rsid w:val="006D4150"/>
    <w:rsid w:val="006D4C3A"/>
    <w:rsid w:val="006D4C57"/>
    <w:rsid w:val="006D4DC4"/>
    <w:rsid w:val="006D56B7"/>
    <w:rsid w:val="006D5D89"/>
    <w:rsid w:val="006D5E1D"/>
    <w:rsid w:val="006D6B04"/>
    <w:rsid w:val="006E089C"/>
    <w:rsid w:val="006E2DD9"/>
    <w:rsid w:val="006E3E65"/>
    <w:rsid w:val="006E3EF9"/>
    <w:rsid w:val="006E59ED"/>
    <w:rsid w:val="006E75B5"/>
    <w:rsid w:val="006E7A2F"/>
    <w:rsid w:val="006F068C"/>
    <w:rsid w:val="006F1B4B"/>
    <w:rsid w:val="006F22E3"/>
    <w:rsid w:val="006F265E"/>
    <w:rsid w:val="006F3202"/>
    <w:rsid w:val="006F378C"/>
    <w:rsid w:val="006F48F8"/>
    <w:rsid w:val="006F4FBF"/>
    <w:rsid w:val="006F5522"/>
    <w:rsid w:val="006F6CD3"/>
    <w:rsid w:val="006F7755"/>
    <w:rsid w:val="00705B20"/>
    <w:rsid w:val="0071095D"/>
    <w:rsid w:val="00710B34"/>
    <w:rsid w:val="0071651A"/>
    <w:rsid w:val="00720880"/>
    <w:rsid w:val="00720CCF"/>
    <w:rsid w:val="007218E3"/>
    <w:rsid w:val="00721DFC"/>
    <w:rsid w:val="00721F0D"/>
    <w:rsid w:val="00721F1C"/>
    <w:rsid w:val="0072240E"/>
    <w:rsid w:val="007224D5"/>
    <w:rsid w:val="00722524"/>
    <w:rsid w:val="0072258B"/>
    <w:rsid w:val="00722AD0"/>
    <w:rsid w:val="00723071"/>
    <w:rsid w:val="0072390C"/>
    <w:rsid w:val="0072522B"/>
    <w:rsid w:val="007279DC"/>
    <w:rsid w:val="00727B4A"/>
    <w:rsid w:val="00730D0D"/>
    <w:rsid w:val="0073270C"/>
    <w:rsid w:val="00732713"/>
    <w:rsid w:val="00732DE5"/>
    <w:rsid w:val="00734191"/>
    <w:rsid w:val="00734F4C"/>
    <w:rsid w:val="0073553D"/>
    <w:rsid w:val="00736088"/>
    <w:rsid w:val="00740158"/>
    <w:rsid w:val="0074090C"/>
    <w:rsid w:val="00742013"/>
    <w:rsid w:val="00742CD3"/>
    <w:rsid w:val="00745B0A"/>
    <w:rsid w:val="00750008"/>
    <w:rsid w:val="007507AB"/>
    <w:rsid w:val="007507EC"/>
    <w:rsid w:val="007508AD"/>
    <w:rsid w:val="00751076"/>
    <w:rsid w:val="00751896"/>
    <w:rsid w:val="0075216A"/>
    <w:rsid w:val="00754020"/>
    <w:rsid w:val="0075572A"/>
    <w:rsid w:val="007557BA"/>
    <w:rsid w:val="0075591B"/>
    <w:rsid w:val="007566AD"/>
    <w:rsid w:val="00756806"/>
    <w:rsid w:val="0075691D"/>
    <w:rsid w:val="0076021F"/>
    <w:rsid w:val="00761319"/>
    <w:rsid w:val="00761449"/>
    <w:rsid w:val="007617D7"/>
    <w:rsid w:val="00762EAF"/>
    <w:rsid w:val="00762F80"/>
    <w:rsid w:val="007644B4"/>
    <w:rsid w:val="00765679"/>
    <w:rsid w:val="007658A1"/>
    <w:rsid w:val="007676BA"/>
    <w:rsid w:val="00770A09"/>
    <w:rsid w:val="00770A4E"/>
    <w:rsid w:val="00770F7A"/>
    <w:rsid w:val="007712B0"/>
    <w:rsid w:val="007723DE"/>
    <w:rsid w:val="00773519"/>
    <w:rsid w:val="007736C2"/>
    <w:rsid w:val="00773E70"/>
    <w:rsid w:val="00776213"/>
    <w:rsid w:val="007805F5"/>
    <w:rsid w:val="00780BDA"/>
    <w:rsid w:val="00780E8A"/>
    <w:rsid w:val="007819F1"/>
    <w:rsid w:val="00781CAF"/>
    <w:rsid w:val="00782353"/>
    <w:rsid w:val="007830C9"/>
    <w:rsid w:val="00784338"/>
    <w:rsid w:val="007844E6"/>
    <w:rsid w:val="007846E5"/>
    <w:rsid w:val="00784DAE"/>
    <w:rsid w:val="00785459"/>
    <w:rsid w:val="00786E41"/>
    <w:rsid w:val="00787434"/>
    <w:rsid w:val="00787BCB"/>
    <w:rsid w:val="007904F9"/>
    <w:rsid w:val="00791ED1"/>
    <w:rsid w:val="007928DE"/>
    <w:rsid w:val="00792B29"/>
    <w:rsid w:val="00793CFD"/>
    <w:rsid w:val="00794535"/>
    <w:rsid w:val="007951A3"/>
    <w:rsid w:val="00795377"/>
    <w:rsid w:val="007A0465"/>
    <w:rsid w:val="007A31BC"/>
    <w:rsid w:val="007A3EB2"/>
    <w:rsid w:val="007A46CE"/>
    <w:rsid w:val="007A4A86"/>
    <w:rsid w:val="007A53DF"/>
    <w:rsid w:val="007A60EC"/>
    <w:rsid w:val="007A626D"/>
    <w:rsid w:val="007B0621"/>
    <w:rsid w:val="007B0990"/>
    <w:rsid w:val="007B124C"/>
    <w:rsid w:val="007B2043"/>
    <w:rsid w:val="007B220A"/>
    <w:rsid w:val="007B2584"/>
    <w:rsid w:val="007B2EF5"/>
    <w:rsid w:val="007B3B92"/>
    <w:rsid w:val="007B44B9"/>
    <w:rsid w:val="007B75D0"/>
    <w:rsid w:val="007B7632"/>
    <w:rsid w:val="007B7638"/>
    <w:rsid w:val="007C166A"/>
    <w:rsid w:val="007C1924"/>
    <w:rsid w:val="007C24D3"/>
    <w:rsid w:val="007C274C"/>
    <w:rsid w:val="007C2BCD"/>
    <w:rsid w:val="007C4151"/>
    <w:rsid w:val="007C4A2D"/>
    <w:rsid w:val="007C4C7E"/>
    <w:rsid w:val="007C6868"/>
    <w:rsid w:val="007C7B24"/>
    <w:rsid w:val="007D062E"/>
    <w:rsid w:val="007D0B83"/>
    <w:rsid w:val="007D30CB"/>
    <w:rsid w:val="007D3768"/>
    <w:rsid w:val="007D3B79"/>
    <w:rsid w:val="007D4370"/>
    <w:rsid w:val="007D4753"/>
    <w:rsid w:val="007D4BFF"/>
    <w:rsid w:val="007D4F76"/>
    <w:rsid w:val="007D59F9"/>
    <w:rsid w:val="007D5DA3"/>
    <w:rsid w:val="007D5E6E"/>
    <w:rsid w:val="007D7956"/>
    <w:rsid w:val="007D7B29"/>
    <w:rsid w:val="007E0F98"/>
    <w:rsid w:val="007E12C3"/>
    <w:rsid w:val="007E18A2"/>
    <w:rsid w:val="007E1A37"/>
    <w:rsid w:val="007E1A92"/>
    <w:rsid w:val="007E223C"/>
    <w:rsid w:val="007E29A7"/>
    <w:rsid w:val="007E4013"/>
    <w:rsid w:val="007E4374"/>
    <w:rsid w:val="007E4F9A"/>
    <w:rsid w:val="007E514F"/>
    <w:rsid w:val="007E5186"/>
    <w:rsid w:val="007E68AF"/>
    <w:rsid w:val="007E7F04"/>
    <w:rsid w:val="007F064F"/>
    <w:rsid w:val="007F0AE8"/>
    <w:rsid w:val="007F114A"/>
    <w:rsid w:val="007F11AF"/>
    <w:rsid w:val="007F1FF3"/>
    <w:rsid w:val="007F20EA"/>
    <w:rsid w:val="007F2E46"/>
    <w:rsid w:val="007F3874"/>
    <w:rsid w:val="007F3994"/>
    <w:rsid w:val="007F43DB"/>
    <w:rsid w:val="007F505E"/>
    <w:rsid w:val="007F59AE"/>
    <w:rsid w:val="007F5E86"/>
    <w:rsid w:val="007F635E"/>
    <w:rsid w:val="007F668C"/>
    <w:rsid w:val="007F6DC6"/>
    <w:rsid w:val="008004DF"/>
    <w:rsid w:val="0080152F"/>
    <w:rsid w:val="0080312E"/>
    <w:rsid w:val="00803D58"/>
    <w:rsid w:val="00804888"/>
    <w:rsid w:val="00804A0E"/>
    <w:rsid w:val="00805179"/>
    <w:rsid w:val="00805299"/>
    <w:rsid w:val="00805D7D"/>
    <w:rsid w:val="008061BC"/>
    <w:rsid w:val="00806440"/>
    <w:rsid w:val="0080787A"/>
    <w:rsid w:val="00807E41"/>
    <w:rsid w:val="00810F07"/>
    <w:rsid w:val="00811129"/>
    <w:rsid w:val="00811B31"/>
    <w:rsid w:val="00812C50"/>
    <w:rsid w:val="00813E70"/>
    <w:rsid w:val="00815150"/>
    <w:rsid w:val="008156EB"/>
    <w:rsid w:val="00815838"/>
    <w:rsid w:val="00817149"/>
    <w:rsid w:val="0081792D"/>
    <w:rsid w:val="0082044C"/>
    <w:rsid w:val="00820A2D"/>
    <w:rsid w:val="0082149B"/>
    <w:rsid w:val="008214F8"/>
    <w:rsid w:val="00821B45"/>
    <w:rsid w:val="00822E28"/>
    <w:rsid w:val="00823313"/>
    <w:rsid w:val="00823A24"/>
    <w:rsid w:val="00825345"/>
    <w:rsid w:val="00825E78"/>
    <w:rsid w:val="00826DC3"/>
    <w:rsid w:val="008270DB"/>
    <w:rsid w:val="00827822"/>
    <w:rsid w:val="00830592"/>
    <w:rsid w:val="008313FD"/>
    <w:rsid w:val="00831DF6"/>
    <w:rsid w:val="00832497"/>
    <w:rsid w:val="00832BE4"/>
    <w:rsid w:val="00835487"/>
    <w:rsid w:val="0083619E"/>
    <w:rsid w:val="00840979"/>
    <w:rsid w:val="00841A06"/>
    <w:rsid w:val="00842347"/>
    <w:rsid w:val="008426C6"/>
    <w:rsid w:val="008427F5"/>
    <w:rsid w:val="00842A2D"/>
    <w:rsid w:val="00843611"/>
    <w:rsid w:val="008439B7"/>
    <w:rsid w:val="00844213"/>
    <w:rsid w:val="008446F3"/>
    <w:rsid w:val="00844F24"/>
    <w:rsid w:val="00845209"/>
    <w:rsid w:val="008455CA"/>
    <w:rsid w:val="00845A2A"/>
    <w:rsid w:val="00846DA0"/>
    <w:rsid w:val="008476E2"/>
    <w:rsid w:val="00847A22"/>
    <w:rsid w:val="00851333"/>
    <w:rsid w:val="00851385"/>
    <w:rsid w:val="008514F6"/>
    <w:rsid w:val="0085351A"/>
    <w:rsid w:val="00853711"/>
    <w:rsid w:val="00855964"/>
    <w:rsid w:val="00855A66"/>
    <w:rsid w:val="00855CAC"/>
    <w:rsid w:val="00855DE9"/>
    <w:rsid w:val="008570E2"/>
    <w:rsid w:val="0085772B"/>
    <w:rsid w:val="008607AE"/>
    <w:rsid w:val="00861917"/>
    <w:rsid w:val="0086259E"/>
    <w:rsid w:val="00862669"/>
    <w:rsid w:val="00862B21"/>
    <w:rsid w:val="00862DDA"/>
    <w:rsid w:val="00863225"/>
    <w:rsid w:val="0086439E"/>
    <w:rsid w:val="0086451F"/>
    <w:rsid w:val="008648EB"/>
    <w:rsid w:val="00865110"/>
    <w:rsid w:val="00865577"/>
    <w:rsid w:val="00866623"/>
    <w:rsid w:val="00867507"/>
    <w:rsid w:val="00867F68"/>
    <w:rsid w:val="00870354"/>
    <w:rsid w:val="0087088E"/>
    <w:rsid w:val="00870E23"/>
    <w:rsid w:val="00872A6A"/>
    <w:rsid w:val="008731B7"/>
    <w:rsid w:val="008734EA"/>
    <w:rsid w:val="00874B20"/>
    <w:rsid w:val="0087698E"/>
    <w:rsid w:val="00876C99"/>
    <w:rsid w:val="00877527"/>
    <w:rsid w:val="0087791B"/>
    <w:rsid w:val="00877FBE"/>
    <w:rsid w:val="008800DB"/>
    <w:rsid w:val="00881DF2"/>
    <w:rsid w:val="0088394F"/>
    <w:rsid w:val="00883CC4"/>
    <w:rsid w:val="00887CC7"/>
    <w:rsid w:val="00887F62"/>
    <w:rsid w:val="00891206"/>
    <w:rsid w:val="00892EFE"/>
    <w:rsid w:val="00893B76"/>
    <w:rsid w:val="00893FBE"/>
    <w:rsid w:val="00895D6F"/>
    <w:rsid w:val="00897366"/>
    <w:rsid w:val="00897C6D"/>
    <w:rsid w:val="008A0816"/>
    <w:rsid w:val="008A1959"/>
    <w:rsid w:val="008A2ED5"/>
    <w:rsid w:val="008A30D9"/>
    <w:rsid w:val="008A5D61"/>
    <w:rsid w:val="008B0311"/>
    <w:rsid w:val="008B1D30"/>
    <w:rsid w:val="008B23BA"/>
    <w:rsid w:val="008B272E"/>
    <w:rsid w:val="008B27C4"/>
    <w:rsid w:val="008B2B2F"/>
    <w:rsid w:val="008B2D1E"/>
    <w:rsid w:val="008B304E"/>
    <w:rsid w:val="008B3157"/>
    <w:rsid w:val="008B3816"/>
    <w:rsid w:val="008B490B"/>
    <w:rsid w:val="008B4BC0"/>
    <w:rsid w:val="008B56F8"/>
    <w:rsid w:val="008B5A89"/>
    <w:rsid w:val="008B62C6"/>
    <w:rsid w:val="008B6A7A"/>
    <w:rsid w:val="008B75FF"/>
    <w:rsid w:val="008C1588"/>
    <w:rsid w:val="008C19DC"/>
    <w:rsid w:val="008C204C"/>
    <w:rsid w:val="008C2056"/>
    <w:rsid w:val="008C3F5C"/>
    <w:rsid w:val="008C4977"/>
    <w:rsid w:val="008C540C"/>
    <w:rsid w:val="008C5606"/>
    <w:rsid w:val="008C60AE"/>
    <w:rsid w:val="008D26D8"/>
    <w:rsid w:val="008D3AF8"/>
    <w:rsid w:val="008D3FE9"/>
    <w:rsid w:val="008D492C"/>
    <w:rsid w:val="008D4BF2"/>
    <w:rsid w:val="008D6EA1"/>
    <w:rsid w:val="008D7212"/>
    <w:rsid w:val="008D786F"/>
    <w:rsid w:val="008E0EF8"/>
    <w:rsid w:val="008E10E0"/>
    <w:rsid w:val="008E196D"/>
    <w:rsid w:val="008E389A"/>
    <w:rsid w:val="008E456F"/>
    <w:rsid w:val="008F1DD1"/>
    <w:rsid w:val="008F2479"/>
    <w:rsid w:val="008F2873"/>
    <w:rsid w:val="008F330A"/>
    <w:rsid w:val="008F36DE"/>
    <w:rsid w:val="008F3C7A"/>
    <w:rsid w:val="008F41C7"/>
    <w:rsid w:val="008F4606"/>
    <w:rsid w:val="008F4778"/>
    <w:rsid w:val="008F4B63"/>
    <w:rsid w:val="008F5CF2"/>
    <w:rsid w:val="008F719E"/>
    <w:rsid w:val="008F7DB3"/>
    <w:rsid w:val="00900CD8"/>
    <w:rsid w:val="00902048"/>
    <w:rsid w:val="00902DDF"/>
    <w:rsid w:val="0090342E"/>
    <w:rsid w:val="0090391A"/>
    <w:rsid w:val="00903BFB"/>
    <w:rsid w:val="00905218"/>
    <w:rsid w:val="00905353"/>
    <w:rsid w:val="009065C7"/>
    <w:rsid w:val="00906E26"/>
    <w:rsid w:val="009079A7"/>
    <w:rsid w:val="009108E3"/>
    <w:rsid w:val="00911713"/>
    <w:rsid w:val="0091238E"/>
    <w:rsid w:val="00912640"/>
    <w:rsid w:val="00912A5F"/>
    <w:rsid w:val="00912A84"/>
    <w:rsid w:val="00912DF3"/>
    <w:rsid w:val="00913718"/>
    <w:rsid w:val="009143ED"/>
    <w:rsid w:val="00916846"/>
    <w:rsid w:val="0091722B"/>
    <w:rsid w:val="0091723D"/>
    <w:rsid w:val="0091724A"/>
    <w:rsid w:val="00917F63"/>
    <w:rsid w:val="00920001"/>
    <w:rsid w:val="00921128"/>
    <w:rsid w:val="00921E67"/>
    <w:rsid w:val="0092294F"/>
    <w:rsid w:val="0092319D"/>
    <w:rsid w:val="00925495"/>
    <w:rsid w:val="009260FC"/>
    <w:rsid w:val="0093068D"/>
    <w:rsid w:val="00931934"/>
    <w:rsid w:val="00932186"/>
    <w:rsid w:val="00932747"/>
    <w:rsid w:val="00932B1C"/>
    <w:rsid w:val="00933B17"/>
    <w:rsid w:val="009356A3"/>
    <w:rsid w:val="00935F2A"/>
    <w:rsid w:val="009360FF"/>
    <w:rsid w:val="009415E9"/>
    <w:rsid w:val="00941EA5"/>
    <w:rsid w:val="009425B3"/>
    <w:rsid w:val="009425F9"/>
    <w:rsid w:val="00943153"/>
    <w:rsid w:val="00944C59"/>
    <w:rsid w:val="00945FF3"/>
    <w:rsid w:val="00946054"/>
    <w:rsid w:val="00946AB8"/>
    <w:rsid w:val="00946C75"/>
    <w:rsid w:val="00946FF6"/>
    <w:rsid w:val="00947237"/>
    <w:rsid w:val="009474B3"/>
    <w:rsid w:val="00947606"/>
    <w:rsid w:val="009506EF"/>
    <w:rsid w:val="00950DBF"/>
    <w:rsid w:val="009511A1"/>
    <w:rsid w:val="00951599"/>
    <w:rsid w:val="00952478"/>
    <w:rsid w:val="0095496A"/>
    <w:rsid w:val="00956BA5"/>
    <w:rsid w:val="009575B4"/>
    <w:rsid w:val="0095768A"/>
    <w:rsid w:val="00960117"/>
    <w:rsid w:val="00961736"/>
    <w:rsid w:val="0096288A"/>
    <w:rsid w:val="00962F6A"/>
    <w:rsid w:val="00964AD5"/>
    <w:rsid w:val="00964F37"/>
    <w:rsid w:val="00966386"/>
    <w:rsid w:val="00966B5E"/>
    <w:rsid w:val="009712F9"/>
    <w:rsid w:val="00971F51"/>
    <w:rsid w:val="00973E8A"/>
    <w:rsid w:val="009746DD"/>
    <w:rsid w:val="009749D0"/>
    <w:rsid w:val="00974E1F"/>
    <w:rsid w:val="00975C5B"/>
    <w:rsid w:val="00975D88"/>
    <w:rsid w:val="00976145"/>
    <w:rsid w:val="0097786D"/>
    <w:rsid w:val="0098015F"/>
    <w:rsid w:val="009805C8"/>
    <w:rsid w:val="00981159"/>
    <w:rsid w:val="009815E1"/>
    <w:rsid w:val="009842A3"/>
    <w:rsid w:val="009844D6"/>
    <w:rsid w:val="00984A2E"/>
    <w:rsid w:val="00985E2A"/>
    <w:rsid w:val="00986515"/>
    <w:rsid w:val="00986BB0"/>
    <w:rsid w:val="00987ED0"/>
    <w:rsid w:val="00987F3C"/>
    <w:rsid w:val="00991594"/>
    <w:rsid w:val="0099166D"/>
    <w:rsid w:val="00991FDB"/>
    <w:rsid w:val="009929AE"/>
    <w:rsid w:val="00993845"/>
    <w:rsid w:val="009939C6"/>
    <w:rsid w:val="00995F86"/>
    <w:rsid w:val="00996FAC"/>
    <w:rsid w:val="0099781E"/>
    <w:rsid w:val="009A05D1"/>
    <w:rsid w:val="009A1175"/>
    <w:rsid w:val="009A1498"/>
    <w:rsid w:val="009A27E8"/>
    <w:rsid w:val="009A2EF6"/>
    <w:rsid w:val="009A32F8"/>
    <w:rsid w:val="009A57A4"/>
    <w:rsid w:val="009A6216"/>
    <w:rsid w:val="009A69F4"/>
    <w:rsid w:val="009A7A91"/>
    <w:rsid w:val="009B02DC"/>
    <w:rsid w:val="009B2301"/>
    <w:rsid w:val="009B29D6"/>
    <w:rsid w:val="009B2B7E"/>
    <w:rsid w:val="009B3A2C"/>
    <w:rsid w:val="009B44E4"/>
    <w:rsid w:val="009B46BA"/>
    <w:rsid w:val="009B6A48"/>
    <w:rsid w:val="009B6F5C"/>
    <w:rsid w:val="009B7B85"/>
    <w:rsid w:val="009C26DF"/>
    <w:rsid w:val="009C2713"/>
    <w:rsid w:val="009C2EBB"/>
    <w:rsid w:val="009C3544"/>
    <w:rsid w:val="009C491C"/>
    <w:rsid w:val="009C51BB"/>
    <w:rsid w:val="009C548E"/>
    <w:rsid w:val="009C5BBB"/>
    <w:rsid w:val="009C6954"/>
    <w:rsid w:val="009D1310"/>
    <w:rsid w:val="009D1964"/>
    <w:rsid w:val="009D1DFB"/>
    <w:rsid w:val="009D353E"/>
    <w:rsid w:val="009D4316"/>
    <w:rsid w:val="009D45FC"/>
    <w:rsid w:val="009D4FDB"/>
    <w:rsid w:val="009D537F"/>
    <w:rsid w:val="009D5A63"/>
    <w:rsid w:val="009D5CE4"/>
    <w:rsid w:val="009D6781"/>
    <w:rsid w:val="009E04A5"/>
    <w:rsid w:val="009E16B3"/>
    <w:rsid w:val="009E4AEF"/>
    <w:rsid w:val="009E4BB3"/>
    <w:rsid w:val="009E4DC4"/>
    <w:rsid w:val="009E532E"/>
    <w:rsid w:val="009E5F78"/>
    <w:rsid w:val="009F0A8C"/>
    <w:rsid w:val="009F0D44"/>
    <w:rsid w:val="009F1F5D"/>
    <w:rsid w:val="009F30CC"/>
    <w:rsid w:val="009F30FF"/>
    <w:rsid w:val="009F3171"/>
    <w:rsid w:val="009F424C"/>
    <w:rsid w:val="009F4CCB"/>
    <w:rsid w:val="009F5EFC"/>
    <w:rsid w:val="009F5F5A"/>
    <w:rsid w:val="009F6AAE"/>
    <w:rsid w:val="009F7283"/>
    <w:rsid w:val="009F7609"/>
    <w:rsid w:val="00A0043F"/>
    <w:rsid w:val="00A008B5"/>
    <w:rsid w:val="00A00911"/>
    <w:rsid w:val="00A018DC"/>
    <w:rsid w:val="00A02BBB"/>
    <w:rsid w:val="00A032F4"/>
    <w:rsid w:val="00A03B14"/>
    <w:rsid w:val="00A0438F"/>
    <w:rsid w:val="00A04F1E"/>
    <w:rsid w:val="00A04FEC"/>
    <w:rsid w:val="00A05106"/>
    <w:rsid w:val="00A06287"/>
    <w:rsid w:val="00A1028A"/>
    <w:rsid w:val="00A104B7"/>
    <w:rsid w:val="00A105E6"/>
    <w:rsid w:val="00A107C7"/>
    <w:rsid w:val="00A10B3D"/>
    <w:rsid w:val="00A10C6B"/>
    <w:rsid w:val="00A11846"/>
    <w:rsid w:val="00A12673"/>
    <w:rsid w:val="00A12810"/>
    <w:rsid w:val="00A13595"/>
    <w:rsid w:val="00A13E83"/>
    <w:rsid w:val="00A141ED"/>
    <w:rsid w:val="00A143A9"/>
    <w:rsid w:val="00A153FF"/>
    <w:rsid w:val="00A1690A"/>
    <w:rsid w:val="00A17057"/>
    <w:rsid w:val="00A213FC"/>
    <w:rsid w:val="00A214FB"/>
    <w:rsid w:val="00A218EE"/>
    <w:rsid w:val="00A22AE2"/>
    <w:rsid w:val="00A22E70"/>
    <w:rsid w:val="00A23C12"/>
    <w:rsid w:val="00A252C2"/>
    <w:rsid w:val="00A2547D"/>
    <w:rsid w:val="00A25ABF"/>
    <w:rsid w:val="00A25E3A"/>
    <w:rsid w:val="00A25F97"/>
    <w:rsid w:val="00A26D95"/>
    <w:rsid w:val="00A30458"/>
    <w:rsid w:val="00A31157"/>
    <w:rsid w:val="00A325D5"/>
    <w:rsid w:val="00A33D1F"/>
    <w:rsid w:val="00A3408E"/>
    <w:rsid w:val="00A3425F"/>
    <w:rsid w:val="00A34658"/>
    <w:rsid w:val="00A34663"/>
    <w:rsid w:val="00A352DB"/>
    <w:rsid w:val="00A35C87"/>
    <w:rsid w:val="00A35F7B"/>
    <w:rsid w:val="00A367B1"/>
    <w:rsid w:val="00A37E9D"/>
    <w:rsid w:val="00A426B4"/>
    <w:rsid w:val="00A4273B"/>
    <w:rsid w:val="00A42F48"/>
    <w:rsid w:val="00A43009"/>
    <w:rsid w:val="00A433F4"/>
    <w:rsid w:val="00A43F00"/>
    <w:rsid w:val="00A45CC7"/>
    <w:rsid w:val="00A469DE"/>
    <w:rsid w:val="00A47D5B"/>
    <w:rsid w:val="00A47E39"/>
    <w:rsid w:val="00A505D5"/>
    <w:rsid w:val="00A517E2"/>
    <w:rsid w:val="00A52100"/>
    <w:rsid w:val="00A54430"/>
    <w:rsid w:val="00A5446B"/>
    <w:rsid w:val="00A54501"/>
    <w:rsid w:val="00A547EF"/>
    <w:rsid w:val="00A54ED3"/>
    <w:rsid w:val="00A55557"/>
    <w:rsid w:val="00A55EB0"/>
    <w:rsid w:val="00A56092"/>
    <w:rsid w:val="00A56796"/>
    <w:rsid w:val="00A56FCE"/>
    <w:rsid w:val="00A60D35"/>
    <w:rsid w:val="00A614E3"/>
    <w:rsid w:val="00A6195E"/>
    <w:rsid w:val="00A632CD"/>
    <w:rsid w:val="00A64104"/>
    <w:rsid w:val="00A64A3A"/>
    <w:rsid w:val="00A65144"/>
    <w:rsid w:val="00A656DA"/>
    <w:rsid w:val="00A65E8E"/>
    <w:rsid w:val="00A66FA6"/>
    <w:rsid w:val="00A6786D"/>
    <w:rsid w:val="00A70F0C"/>
    <w:rsid w:val="00A71958"/>
    <w:rsid w:val="00A71C23"/>
    <w:rsid w:val="00A74485"/>
    <w:rsid w:val="00A75EEB"/>
    <w:rsid w:val="00A76A82"/>
    <w:rsid w:val="00A772A2"/>
    <w:rsid w:val="00A80612"/>
    <w:rsid w:val="00A80DD0"/>
    <w:rsid w:val="00A81818"/>
    <w:rsid w:val="00A81E34"/>
    <w:rsid w:val="00A83716"/>
    <w:rsid w:val="00A8381F"/>
    <w:rsid w:val="00A8416C"/>
    <w:rsid w:val="00A8462F"/>
    <w:rsid w:val="00A84A8D"/>
    <w:rsid w:val="00A84F3B"/>
    <w:rsid w:val="00A852C9"/>
    <w:rsid w:val="00A85E09"/>
    <w:rsid w:val="00A863B3"/>
    <w:rsid w:val="00A86F5C"/>
    <w:rsid w:val="00A874AE"/>
    <w:rsid w:val="00A90C7A"/>
    <w:rsid w:val="00A90E03"/>
    <w:rsid w:val="00A91763"/>
    <w:rsid w:val="00A91C9C"/>
    <w:rsid w:val="00A91D2D"/>
    <w:rsid w:val="00A91D39"/>
    <w:rsid w:val="00A932B8"/>
    <w:rsid w:val="00A93479"/>
    <w:rsid w:val="00A9492A"/>
    <w:rsid w:val="00A94D53"/>
    <w:rsid w:val="00A95291"/>
    <w:rsid w:val="00A95B69"/>
    <w:rsid w:val="00A96061"/>
    <w:rsid w:val="00A9631C"/>
    <w:rsid w:val="00A97BCB"/>
    <w:rsid w:val="00A97F24"/>
    <w:rsid w:val="00AA08D3"/>
    <w:rsid w:val="00AA2B80"/>
    <w:rsid w:val="00AA55C9"/>
    <w:rsid w:val="00AA757B"/>
    <w:rsid w:val="00AA7D08"/>
    <w:rsid w:val="00AB01DF"/>
    <w:rsid w:val="00AB0A40"/>
    <w:rsid w:val="00AB1F4F"/>
    <w:rsid w:val="00AB21A6"/>
    <w:rsid w:val="00AB253B"/>
    <w:rsid w:val="00AB33CF"/>
    <w:rsid w:val="00AB66EC"/>
    <w:rsid w:val="00AB6844"/>
    <w:rsid w:val="00AB7900"/>
    <w:rsid w:val="00AB7ACC"/>
    <w:rsid w:val="00AC059B"/>
    <w:rsid w:val="00AC0F55"/>
    <w:rsid w:val="00AC3EAC"/>
    <w:rsid w:val="00AC4057"/>
    <w:rsid w:val="00AC4A20"/>
    <w:rsid w:val="00AC6329"/>
    <w:rsid w:val="00AC723A"/>
    <w:rsid w:val="00AC7477"/>
    <w:rsid w:val="00AD0C5D"/>
    <w:rsid w:val="00AD1D4B"/>
    <w:rsid w:val="00AD2393"/>
    <w:rsid w:val="00AD2648"/>
    <w:rsid w:val="00AD307E"/>
    <w:rsid w:val="00AD460A"/>
    <w:rsid w:val="00AD4D28"/>
    <w:rsid w:val="00AD51E6"/>
    <w:rsid w:val="00AD5299"/>
    <w:rsid w:val="00AD5F24"/>
    <w:rsid w:val="00AD6E35"/>
    <w:rsid w:val="00AE0430"/>
    <w:rsid w:val="00AE06D1"/>
    <w:rsid w:val="00AE125D"/>
    <w:rsid w:val="00AE2F80"/>
    <w:rsid w:val="00AE3F5C"/>
    <w:rsid w:val="00AE40BB"/>
    <w:rsid w:val="00AE47D0"/>
    <w:rsid w:val="00AE5160"/>
    <w:rsid w:val="00AE623E"/>
    <w:rsid w:val="00AE6CD0"/>
    <w:rsid w:val="00AE7E06"/>
    <w:rsid w:val="00AF0012"/>
    <w:rsid w:val="00AF010A"/>
    <w:rsid w:val="00AF0F5E"/>
    <w:rsid w:val="00AF11A2"/>
    <w:rsid w:val="00AF14E0"/>
    <w:rsid w:val="00AF154E"/>
    <w:rsid w:val="00AF35C4"/>
    <w:rsid w:val="00AF4EE9"/>
    <w:rsid w:val="00AF4FC4"/>
    <w:rsid w:val="00AF51EB"/>
    <w:rsid w:val="00AF536D"/>
    <w:rsid w:val="00AF633F"/>
    <w:rsid w:val="00AF6671"/>
    <w:rsid w:val="00AF6740"/>
    <w:rsid w:val="00AF7412"/>
    <w:rsid w:val="00AF7FBE"/>
    <w:rsid w:val="00B00124"/>
    <w:rsid w:val="00B00C57"/>
    <w:rsid w:val="00B016CD"/>
    <w:rsid w:val="00B0171A"/>
    <w:rsid w:val="00B01EA5"/>
    <w:rsid w:val="00B0294A"/>
    <w:rsid w:val="00B05D95"/>
    <w:rsid w:val="00B06469"/>
    <w:rsid w:val="00B06E70"/>
    <w:rsid w:val="00B1159C"/>
    <w:rsid w:val="00B1208B"/>
    <w:rsid w:val="00B12ECE"/>
    <w:rsid w:val="00B13239"/>
    <w:rsid w:val="00B13BD3"/>
    <w:rsid w:val="00B16FBA"/>
    <w:rsid w:val="00B179CC"/>
    <w:rsid w:val="00B17A7D"/>
    <w:rsid w:val="00B206B4"/>
    <w:rsid w:val="00B215D4"/>
    <w:rsid w:val="00B21DFB"/>
    <w:rsid w:val="00B23150"/>
    <w:rsid w:val="00B240CB"/>
    <w:rsid w:val="00B24218"/>
    <w:rsid w:val="00B24581"/>
    <w:rsid w:val="00B26073"/>
    <w:rsid w:val="00B26E39"/>
    <w:rsid w:val="00B26F8C"/>
    <w:rsid w:val="00B30269"/>
    <w:rsid w:val="00B313E6"/>
    <w:rsid w:val="00B32545"/>
    <w:rsid w:val="00B32FB7"/>
    <w:rsid w:val="00B32FC9"/>
    <w:rsid w:val="00B333B8"/>
    <w:rsid w:val="00B3379E"/>
    <w:rsid w:val="00B35453"/>
    <w:rsid w:val="00B360B6"/>
    <w:rsid w:val="00B36EFF"/>
    <w:rsid w:val="00B37C8B"/>
    <w:rsid w:val="00B37FCE"/>
    <w:rsid w:val="00B41DCA"/>
    <w:rsid w:val="00B42DCF"/>
    <w:rsid w:val="00B43171"/>
    <w:rsid w:val="00B431CB"/>
    <w:rsid w:val="00B433B9"/>
    <w:rsid w:val="00B44014"/>
    <w:rsid w:val="00B45051"/>
    <w:rsid w:val="00B45517"/>
    <w:rsid w:val="00B466E6"/>
    <w:rsid w:val="00B46AD2"/>
    <w:rsid w:val="00B47753"/>
    <w:rsid w:val="00B47CF2"/>
    <w:rsid w:val="00B5162C"/>
    <w:rsid w:val="00B52458"/>
    <w:rsid w:val="00B52B8A"/>
    <w:rsid w:val="00B538BD"/>
    <w:rsid w:val="00B54209"/>
    <w:rsid w:val="00B54831"/>
    <w:rsid w:val="00B55F55"/>
    <w:rsid w:val="00B56738"/>
    <w:rsid w:val="00B5676D"/>
    <w:rsid w:val="00B572F6"/>
    <w:rsid w:val="00B578A4"/>
    <w:rsid w:val="00B62E7A"/>
    <w:rsid w:val="00B654C8"/>
    <w:rsid w:val="00B66169"/>
    <w:rsid w:val="00B6677B"/>
    <w:rsid w:val="00B66DA2"/>
    <w:rsid w:val="00B710FE"/>
    <w:rsid w:val="00B71516"/>
    <w:rsid w:val="00B72281"/>
    <w:rsid w:val="00B728AF"/>
    <w:rsid w:val="00B72B38"/>
    <w:rsid w:val="00B744F7"/>
    <w:rsid w:val="00B74595"/>
    <w:rsid w:val="00B7585E"/>
    <w:rsid w:val="00B77C9A"/>
    <w:rsid w:val="00B8035A"/>
    <w:rsid w:val="00B805A9"/>
    <w:rsid w:val="00B80DE9"/>
    <w:rsid w:val="00B82942"/>
    <w:rsid w:val="00B83404"/>
    <w:rsid w:val="00B83C99"/>
    <w:rsid w:val="00B87552"/>
    <w:rsid w:val="00B87F43"/>
    <w:rsid w:val="00B9045F"/>
    <w:rsid w:val="00B91BA1"/>
    <w:rsid w:val="00B94667"/>
    <w:rsid w:val="00B9490C"/>
    <w:rsid w:val="00B94FB8"/>
    <w:rsid w:val="00B95455"/>
    <w:rsid w:val="00B95FD6"/>
    <w:rsid w:val="00B966DC"/>
    <w:rsid w:val="00B970D4"/>
    <w:rsid w:val="00B976AA"/>
    <w:rsid w:val="00BA017A"/>
    <w:rsid w:val="00BA2A5A"/>
    <w:rsid w:val="00BA38D9"/>
    <w:rsid w:val="00BA3C4A"/>
    <w:rsid w:val="00BA4401"/>
    <w:rsid w:val="00BB0378"/>
    <w:rsid w:val="00BB0527"/>
    <w:rsid w:val="00BB0982"/>
    <w:rsid w:val="00BB0ABA"/>
    <w:rsid w:val="00BB0AD2"/>
    <w:rsid w:val="00BB1DBB"/>
    <w:rsid w:val="00BB2C34"/>
    <w:rsid w:val="00BB3603"/>
    <w:rsid w:val="00BB3889"/>
    <w:rsid w:val="00BB459F"/>
    <w:rsid w:val="00BB514A"/>
    <w:rsid w:val="00BB547B"/>
    <w:rsid w:val="00BB55A8"/>
    <w:rsid w:val="00BB57FB"/>
    <w:rsid w:val="00BB72EA"/>
    <w:rsid w:val="00BC189B"/>
    <w:rsid w:val="00BC2059"/>
    <w:rsid w:val="00BC283A"/>
    <w:rsid w:val="00BC510F"/>
    <w:rsid w:val="00BC5990"/>
    <w:rsid w:val="00BC6150"/>
    <w:rsid w:val="00BC673E"/>
    <w:rsid w:val="00BC716E"/>
    <w:rsid w:val="00BC78C5"/>
    <w:rsid w:val="00BD02F3"/>
    <w:rsid w:val="00BD21D0"/>
    <w:rsid w:val="00BD37F2"/>
    <w:rsid w:val="00BD3838"/>
    <w:rsid w:val="00BD40E2"/>
    <w:rsid w:val="00BD427A"/>
    <w:rsid w:val="00BD572E"/>
    <w:rsid w:val="00BD5F40"/>
    <w:rsid w:val="00BD64D1"/>
    <w:rsid w:val="00BD7BC4"/>
    <w:rsid w:val="00BE3AAB"/>
    <w:rsid w:val="00BE3DB8"/>
    <w:rsid w:val="00BE3E2E"/>
    <w:rsid w:val="00BE4A27"/>
    <w:rsid w:val="00BE55A4"/>
    <w:rsid w:val="00BE6A85"/>
    <w:rsid w:val="00BE6EC5"/>
    <w:rsid w:val="00BE751F"/>
    <w:rsid w:val="00BE7FAF"/>
    <w:rsid w:val="00BF5A9B"/>
    <w:rsid w:val="00BF6AFF"/>
    <w:rsid w:val="00BF72CA"/>
    <w:rsid w:val="00C00A47"/>
    <w:rsid w:val="00C01261"/>
    <w:rsid w:val="00C017E6"/>
    <w:rsid w:val="00C01803"/>
    <w:rsid w:val="00C02A45"/>
    <w:rsid w:val="00C02C14"/>
    <w:rsid w:val="00C0361F"/>
    <w:rsid w:val="00C03ACC"/>
    <w:rsid w:val="00C101B3"/>
    <w:rsid w:val="00C1149E"/>
    <w:rsid w:val="00C115C0"/>
    <w:rsid w:val="00C1276C"/>
    <w:rsid w:val="00C14633"/>
    <w:rsid w:val="00C14D72"/>
    <w:rsid w:val="00C14FDF"/>
    <w:rsid w:val="00C156D3"/>
    <w:rsid w:val="00C16902"/>
    <w:rsid w:val="00C20789"/>
    <w:rsid w:val="00C20EAF"/>
    <w:rsid w:val="00C22BB0"/>
    <w:rsid w:val="00C23601"/>
    <w:rsid w:val="00C23C47"/>
    <w:rsid w:val="00C258A6"/>
    <w:rsid w:val="00C26ED7"/>
    <w:rsid w:val="00C30E46"/>
    <w:rsid w:val="00C31993"/>
    <w:rsid w:val="00C32BC3"/>
    <w:rsid w:val="00C333F1"/>
    <w:rsid w:val="00C36A0B"/>
    <w:rsid w:val="00C36D9E"/>
    <w:rsid w:val="00C372ED"/>
    <w:rsid w:val="00C400C3"/>
    <w:rsid w:val="00C40852"/>
    <w:rsid w:val="00C41344"/>
    <w:rsid w:val="00C41B85"/>
    <w:rsid w:val="00C41CB6"/>
    <w:rsid w:val="00C436B1"/>
    <w:rsid w:val="00C43BA9"/>
    <w:rsid w:val="00C443FB"/>
    <w:rsid w:val="00C44934"/>
    <w:rsid w:val="00C44F87"/>
    <w:rsid w:val="00C46291"/>
    <w:rsid w:val="00C47AA7"/>
    <w:rsid w:val="00C47F53"/>
    <w:rsid w:val="00C50208"/>
    <w:rsid w:val="00C5036E"/>
    <w:rsid w:val="00C51DA3"/>
    <w:rsid w:val="00C52748"/>
    <w:rsid w:val="00C5299D"/>
    <w:rsid w:val="00C52E1D"/>
    <w:rsid w:val="00C52ECF"/>
    <w:rsid w:val="00C535C6"/>
    <w:rsid w:val="00C53EA9"/>
    <w:rsid w:val="00C5451C"/>
    <w:rsid w:val="00C545E2"/>
    <w:rsid w:val="00C55C21"/>
    <w:rsid w:val="00C56C1B"/>
    <w:rsid w:val="00C5774A"/>
    <w:rsid w:val="00C60EA4"/>
    <w:rsid w:val="00C61218"/>
    <w:rsid w:val="00C61887"/>
    <w:rsid w:val="00C61E19"/>
    <w:rsid w:val="00C63277"/>
    <w:rsid w:val="00C63789"/>
    <w:rsid w:val="00C63A7F"/>
    <w:rsid w:val="00C63E06"/>
    <w:rsid w:val="00C64E7C"/>
    <w:rsid w:val="00C677C6"/>
    <w:rsid w:val="00C67FCB"/>
    <w:rsid w:val="00C706BC"/>
    <w:rsid w:val="00C70F47"/>
    <w:rsid w:val="00C7146E"/>
    <w:rsid w:val="00C719FD"/>
    <w:rsid w:val="00C71CC4"/>
    <w:rsid w:val="00C73B1B"/>
    <w:rsid w:val="00C74072"/>
    <w:rsid w:val="00C746C5"/>
    <w:rsid w:val="00C77881"/>
    <w:rsid w:val="00C8018F"/>
    <w:rsid w:val="00C8118C"/>
    <w:rsid w:val="00C8194C"/>
    <w:rsid w:val="00C820FE"/>
    <w:rsid w:val="00C82C89"/>
    <w:rsid w:val="00C83A7F"/>
    <w:rsid w:val="00C84C3D"/>
    <w:rsid w:val="00C86776"/>
    <w:rsid w:val="00C87FE4"/>
    <w:rsid w:val="00C90294"/>
    <w:rsid w:val="00C908F9"/>
    <w:rsid w:val="00C90929"/>
    <w:rsid w:val="00C90D37"/>
    <w:rsid w:val="00C916E5"/>
    <w:rsid w:val="00C931EB"/>
    <w:rsid w:val="00C93385"/>
    <w:rsid w:val="00C94B5C"/>
    <w:rsid w:val="00C973AF"/>
    <w:rsid w:val="00CA2368"/>
    <w:rsid w:val="00CA326E"/>
    <w:rsid w:val="00CA3C68"/>
    <w:rsid w:val="00CA4002"/>
    <w:rsid w:val="00CA449D"/>
    <w:rsid w:val="00CA5E63"/>
    <w:rsid w:val="00CA7342"/>
    <w:rsid w:val="00CB15E0"/>
    <w:rsid w:val="00CB1E21"/>
    <w:rsid w:val="00CB3371"/>
    <w:rsid w:val="00CB3515"/>
    <w:rsid w:val="00CB3A8E"/>
    <w:rsid w:val="00CB3E18"/>
    <w:rsid w:val="00CB46EA"/>
    <w:rsid w:val="00CB4907"/>
    <w:rsid w:val="00CB4CE2"/>
    <w:rsid w:val="00CB5207"/>
    <w:rsid w:val="00CB6657"/>
    <w:rsid w:val="00CB6677"/>
    <w:rsid w:val="00CB6895"/>
    <w:rsid w:val="00CB7E04"/>
    <w:rsid w:val="00CB7EEB"/>
    <w:rsid w:val="00CC00A0"/>
    <w:rsid w:val="00CC1252"/>
    <w:rsid w:val="00CC24FB"/>
    <w:rsid w:val="00CC4CA5"/>
    <w:rsid w:val="00CC4FEF"/>
    <w:rsid w:val="00CC5D67"/>
    <w:rsid w:val="00CC5E5C"/>
    <w:rsid w:val="00CC60A2"/>
    <w:rsid w:val="00CD25B7"/>
    <w:rsid w:val="00CD4890"/>
    <w:rsid w:val="00CD534A"/>
    <w:rsid w:val="00CD5EE8"/>
    <w:rsid w:val="00CD61E8"/>
    <w:rsid w:val="00CD6BEC"/>
    <w:rsid w:val="00CE027C"/>
    <w:rsid w:val="00CE1023"/>
    <w:rsid w:val="00CE18FA"/>
    <w:rsid w:val="00CE234F"/>
    <w:rsid w:val="00CE26FA"/>
    <w:rsid w:val="00CE3353"/>
    <w:rsid w:val="00CE3417"/>
    <w:rsid w:val="00CE3C21"/>
    <w:rsid w:val="00CE3CCE"/>
    <w:rsid w:val="00CE448B"/>
    <w:rsid w:val="00CE4B52"/>
    <w:rsid w:val="00CE52FA"/>
    <w:rsid w:val="00CE72CA"/>
    <w:rsid w:val="00CF0D0F"/>
    <w:rsid w:val="00CF2B9D"/>
    <w:rsid w:val="00CF2D5C"/>
    <w:rsid w:val="00CF4620"/>
    <w:rsid w:val="00CF52BC"/>
    <w:rsid w:val="00CF5C6B"/>
    <w:rsid w:val="00CF61A9"/>
    <w:rsid w:val="00CF67D0"/>
    <w:rsid w:val="00CF6F70"/>
    <w:rsid w:val="00CF76F4"/>
    <w:rsid w:val="00D000EE"/>
    <w:rsid w:val="00D01397"/>
    <w:rsid w:val="00D01ED8"/>
    <w:rsid w:val="00D01F90"/>
    <w:rsid w:val="00D02400"/>
    <w:rsid w:val="00D03B50"/>
    <w:rsid w:val="00D04397"/>
    <w:rsid w:val="00D0487B"/>
    <w:rsid w:val="00D0508F"/>
    <w:rsid w:val="00D05B7A"/>
    <w:rsid w:val="00D06066"/>
    <w:rsid w:val="00D06439"/>
    <w:rsid w:val="00D06AE3"/>
    <w:rsid w:val="00D0752D"/>
    <w:rsid w:val="00D102F4"/>
    <w:rsid w:val="00D10A67"/>
    <w:rsid w:val="00D10CFD"/>
    <w:rsid w:val="00D113D3"/>
    <w:rsid w:val="00D11A49"/>
    <w:rsid w:val="00D13D83"/>
    <w:rsid w:val="00D14728"/>
    <w:rsid w:val="00D1489E"/>
    <w:rsid w:val="00D14F33"/>
    <w:rsid w:val="00D17575"/>
    <w:rsid w:val="00D21B92"/>
    <w:rsid w:val="00D22069"/>
    <w:rsid w:val="00D2225E"/>
    <w:rsid w:val="00D22511"/>
    <w:rsid w:val="00D22AB8"/>
    <w:rsid w:val="00D234C9"/>
    <w:rsid w:val="00D234D7"/>
    <w:rsid w:val="00D23B80"/>
    <w:rsid w:val="00D240A0"/>
    <w:rsid w:val="00D26879"/>
    <w:rsid w:val="00D271F2"/>
    <w:rsid w:val="00D27230"/>
    <w:rsid w:val="00D27D25"/>
    <w:rsid w:val="00D3080C"/>
    <w:rsid w:val="00D309D3"/>
    <w:rsid w:val="00D3116C"/>
    <w:rsid w:val="00D31315"/>
    <w:rsid w:val="00D316E9"/>
    <w:rsid w:val="00D31DF0"/>
    <w:rsid w:val="00D32397"/>
    <w:rsid w:val="00D33CA2"/>
    <w:rsid w:val="00D34FDF"/>
    <w:rsid w:val="00D36F7A"/>
    <w:rsid w:val="00D37073"/>
    <w:rsid w:val="00D371E8"/>
    <w:rsid w:val="00D376BE"/>
    <w:rsid w:val="00D37ABA"/>
    <w:rsid w:val="00D4007D"/>
    <w:rsid w:val="00D40A49"/>
    <w:rsid w:val="00D41498"/>
    <w:rsid w:val="00D41B99"/>
    <w:rsid w:val="00D42355"/>
    <w:rsid w:val="00D42E40"/>
    <w:rsid w:val="00D42E9F"/>
    <w:rsid w:val="00D42ECD"/>
    <w:rsid w:val="00D43217"/>
    <w:rsid w:val="00D44174"/>
    <w:rsid w:val="00D44659"/>
    <w:rsid w:val="00D4478E"/>
    <w:rsid w:val="00D44AC6"/>
    <w:rsid w:val="00D45003"/>
    <w:rsid w:val="00D45891"/>
    <w:rsid w:val="00D46769"/>
    <w:rsid w:val="00D46B42"/>
    <w:rsid w:val="00D47CB8"/>
    <w:rsid w:val="00D504EF"/>
    <w:rsid w:val="00D50FEB"/>
    <w:rsid w:val="00D512DD"/>
    <w:rsid w:val="00D51A3C"/>
    <w:rsid w:val="00D51D8B"/>
    <w:rsid w:val="00D52868"/>
    <w:rsid w:val="00D540D7"/>
    <w:rsid w:val="00D54F15"/>
    <w:rsid w:val="00D55264"/>
    <w:rsid w:val="00D552D9"/>
    <w:rsid w:val="00D55A37"/>
    <w:rsid w:val="00D576F2"/>
    <w:rsid w:val="00D57EA9"/>
    <w:rsid w:val="00D61115"/>
    <w:rsid w:val="00D615A3"/>
    <w:rsid w:val="00D625CC"/>
    <w:rsid w:val="00D62B34"/>
    <w:rsid w:val="00D635BB"/>
    <w:rsid w:val="00D64510"/>
    <w:rsid w:val="00D6496C"/>
    <w:rsid w:val="00D718AB"/>
    <w:rsid w:val="00D71A3B"/>
    <w:rsid w:val="00D71C96"/>
    <w:rsid w:val="00D72579"/>
    <w:rsid w:val="00D73209"/>
    <w:rsid w:val="00D73B5E"/>
    <w:rsid w:val="00D748A0"/>
    <w:rsid w:val="00D74CBB"/>
    <w:rsid w:val="00D767EE"/>
    <w:rsid w:val="00D76C07"/>
    <w:rsid w:val="00D7701B"/>
    <w:rsid w:val="00D774A1"/>
    <w:rsid w:val="00D77D4C"/>
    <w:rsid w:val="00D801E1"/>
    <w:rsid w:val="00D8359E"/>
    <w:rsid w:val="00D84253"/>
    <w:rsid w:val="00D84E85"/>
    <w:rsid w:val="00D85749"/>
    <w:rsid w:val="00D85CB0"/>
    <w:rsid w:val="00D85E56"/>
    <w:rsid w:val="00D86526"/>
    <w:rsid w:val="00D92409"/>
    <w:rsid w:val="00D934B8"/>
    <w:rsid w:val="00D935E1"/>
    <w:rsid w:val="00D9415C"/>
    <w:rsid w:val="00D95030"/>
    <w:rsid w:val="00D95686"/>
    <w:rsid w:val="00D96689"/>
    <w:rsid w:val="00D96859"/>
    <w:rsid w:val="00D979ED"/>
    <w:rsid w:val="00D97D7F"/>
    <w:rsid w:val="00DA069C"/>
    <w:rsid w:val="00DA1E77"/>
    <w:rsid w:val="00DA26A1"/>
    <w:rsid w:val="00DA3503"/>
    <w:rsid w:val="00DA5426"/>
    <w:rsid w:val="00DA688E"/>
    <w:rsid w:val="00DA6EF7"/>
    <w:rsid w:val="00DA7E31"/>
    <w:rsid w:val="00DB054F"/>
    <w:rsid w:val="00DB11E1"/>
    <w:rsid w:val="00DB1CE8"/>
    <w:rsid w:val="00DB31C7"/>
    <w:rsid w:val="00DB3352"/>
    <w:rsid w:val="00DB3B4F"/>
    <w:rsid w:val="00DB41EE"/>
    <w:rsid w:val="00DB4680"/>
    <w:rsid w:val="00DB5B1E"/>
    <w:rsid w:val="00DB5CAA"/>
    <w:rsid w:val="00DB69B4"/>
    <w:rsid w:val="00DB6DF9"/>
    <w:rsid w:val="00DB72F0"/>
    <w:rsid w:val="00DB740D"/>
    <w:rsid w:val="00DC02DD"/>
    <w:rsid w:val="00DC048E"/>
    <w:rsid w:val="00DC090B"/>
    <w:rsid w:val="00DC0B97"/>
    <w:rsid w:val="00DC24D7"/>
    <w:rsid w:val="00DC4306"/>
    <w:rsid w:val="00DC4BCC"/>
    <w:rsid w:val="00DC620A"/>
    <w:rsid w:val="00DC7530"/>
    <w:rsid w:val="00DC76E9"/>
    <w:rsid w:val="00DD0321"/>
    <w:rsid w:val="00DD331F"/>
    <w:rsid w:val="00DD365F"/>
    <w:rsid w:val="00DD426C"/>
    <w:rsid w:val="00DD526B"/>
    <w:rsid w:val="00DD6F20"/>
    <w:rsid w:val="00DD71AB"/>
    <w:rsid w:val="00DD7DC2"/>
    <w:rsid w:val="00DE06D8"/>
    <w:rsid w:val="00DE11C2"/>
    <w:rsid w:val="00DE13CE"/>
    <w:rsid w:val="00DE2958"/>
    <w:rsid w:val="00DE3596"/>
    <w:rsid w:val="00DE3C99"/>
    <w:rsid w:val="00DE3D71"/>
    <w:rsid w:val="00DE3F8B"/>
    <w:rsid w:val="00DE4822"/>
    <w:rsid w:val="00DE5621"/>
    <w:rsid w:val="00DE6203"/>
    <w:rsid w:val="00DE770D"/>
    <w:rsid w:val="00DE7D1D"/>
    <w:rsid w:val="00DF033A"/>
    <w:rsid w:val="00DF0FF2"/>
    <w:rsid w:val="00DF1901"/>
    <w:rsid w:val="00DF1BBA"/>
    <w:rsid w:val="00DF2902"/>
    <w:rsid w:val="00DF34E0"/>
    <w:rsid w:val="00DF3971"/>
    <w:rsid w:val="00DF4809"/>
    <w:rsid w:val="00DF498E"/>
    <w:rsid w:val="00DF4A34"/>
    <w:rsid w:val="00DF5EB4"/>
    <w:rsid w:val="00DF6303"/>
    <w:rsid w:val="00DF640D"/>
    <w:rsid w:val="00DF714A"/>
    <w:rsid w:val="00DF720C"/>
    <w:rsid w:val="00E002C0"/>
    <w:rsid w:val="00E00634"/>
    <w:rsid w:val="00E00B57"/>
    <w:rsid w:val="00E01B6E"/>
    <w:rsid w:val="00E0266C"/>
    <w:rsid w:val="00E026C2"/>
    <w:rsid w:val="00E04848"/>
    <w:rsid w:val="00E05035"/>
    <w:rsid w:val="00E051A4"/>
    <w:rsid w:val="00E077B0"/>
    <w:rsid w:val="00E1080F"/>
    <w:rsid w:val="00E10A8A"/>
    <w:rsid w:val="00E10F1C"/>
    <w:rsid w:val="00E123A2"/>
    <w:rsid w:val="00E12C5E"/>
    <w:rsid w:val="00E130D2"/>
    <w:rsid w:val="00E1373D"/>
    <w:rsid w:val="00E13ADD"/>
    <w:rsid w:val="00E13D2C"/>
    <w:rsid w:val="00E148DE"/>
    <w:rsid w:val="00E16BF6"/>
    <w:rsid w:val="00E1794E"/>
    <w:rsid w:val="00E214B2"/>
    <w:rsid w:val="00E21750"/>
    <w:rsid w:val="00E220C4"/>
    <w:rsid w:val="00E22459"/>
    <w:rsid w:val="00E25041"/>
    <w:rsid w:val="00E25658"/>
    <w:rsid w:val="00E2698F"/>
    <w:rsid w:val="00E26A03"/>
    <w:rsid w:val="00E3007A"/>
    <w:rsid w:val="00E3067B"/>
    <w:rsid w:val="00E33534"/>
    <w:rsid w:val="00E34B0C"/>
    <w:rsid w:val="00E34FA1"/>
    <w:rsid w:val="00E35629"/>
    <w:rsid w:val="00E35632"/>
    <w:rsid w:val="00E35930"/>
    <w:rsid w:val="00E36363"/>
    <w:rsid w:val="00E366E8"/>
    <w:rsid w:val="00E36AF1"/>
    <w:rsid w:val="00E36E31"/>
    <w:rsid w:val="00E377FD"/>
    <w:rsid w:val="00E4050A"/>
    <w:rsid w:val="00E40C6F"/>
    <w:rsid w:val="00E42131"/>
    <w:rsid w:val="00E4235B"/>
    <w:rsid w:val="00E4265A"/>
    <w:rsid w:val="00E4354A"/>
    <w:rsid w:val="00E43564"/>
    <w:rsid w:val="00E4517D"/>
    <w:rsid w:val="00E45885"/>
    <w:rsid w:val="00E45CD3"/>
    <w:rsid w:val="00E46A61"/>
    <w:rsid w:val="00E50AC1"/>
    <w:rsid w:val="00E50AE6"/>
    <w:rsid w:val="00E51154"/>
    <w:rsid w:val="00E51A91"/>
    <w:rsid w:val="00E51D58"/>
    <w:rsid w:val="00E52EE4"/>
    <w:rsid w:val="00E53025"/>
    <w:rsid w:val="00E54A99"/>
    <w:rsid w:val="00E54B6F"/>
    <w:rsid w:val="00E55C46"/>
    <w:rsid w:val="00E561B6"/>
    <w:rsid w:val="00E56273"/>
    <w:rsid w:val="00E56419"/>
    <w:rsid w:val="00E56451"/>
    <w:rsid w:val="00E56874"/>
    <w:rsid w:val="00E56E89"/>
    <w:rsid w:val="00E5719A"/>
    <w:rsid w:val="00E60C86"/>
    <w:rsid w:val="00E614B4"/>
    <w:rsid w:val="00E62509"/>
    <w:rsid w:val="00E62D2B"/>
    <w:rsid w:val="00E63553"/>
    <w:rsid w:val="00E64993"/>
    <w:rsid w:val="00E65166"/>
    <w:rsid w:val="00E6574E"/>
    <w:rsid w:val="00E66085"/>
    <w:rsid w:val="00E664C5"/>
    <w:rsid w:val="00E666A3"/>
    <w:rsid w:val="00E66D7E"/>
    <w:rsid w:val="00E6738F"/>
    <w:rsid w:val="00E67F43"/>
    <w:rsid w:val="00E67FEF"/>
    <w:rsid w:val="00E7033B"/>
    <w:rsid w:val="00E712E5"/>
    <w:rsid w:val="00E71D05"/>
    <w:rsid w:val="00E71FD3"/>
    <w:rsid w:val="00E73095"/>
    <w:rsid w:val="00E7319D"/>
    <w:rsid w:val="00E737D6"/>
    <w:rsid w:val="00E73C2E"/>
    <w:rsid w:val="00E74362"/>
    <w:rsid w:val="00E74436"/>
    <w:rsid w:val="00E7458B"/>
    <w:rsid w:val="00E74D82"/>
    <w:rsid w:val="00E75356"/>
    <w:rsid w:val="00E776FB"/>
    <w:rsid w:val="00E801FA"/>
    <w:rsid w:val="00E8089B"/>
    <w:rsid w:val="00E808FF"/>
    <w:rsid w:val="00E80C4F"/>
    <w:rsid w:val="00E814D4"/>
    <w:rsid w:val="00E8248E"/>
    <w:rsid w:val="00E83439"/>
    <w:rsid w:val="00E834CF"/>
    <w:rsid w:val="00E839B3"/>
    <w:rsid w:val="00E8551A"/>
    <w:rsid w:val="00E85DE5"/>
    <w:rsid w:val="00E8602E"/>
    <w:rsid w:val="00E860D1"/>
    <w:rsid w:val="00E8691C"/>
    <w:rsid w:val="00E869F2"/>
    <w:rsid w:val="00E86B16"/>
    <w:rsid w:val="00E872C3"/>
    <w:rsid w:val="00E872E4"/>
    <w:rsid w:val="00E90059"/>
    <w:rsid w:val="00E902B5"/>
    <w:rsid w:val="00E91EDC"/>
    <w:rsid w:val="00E9265C"/>
    <w:rsid w:val="00E93413"/>
    <w:rsid w:val="00E937FA"/>
    <w:rsid w:val="00E95760"/>
    <w:rsid w:val="00E964BE"/>
    <w:rsid w:val="00E96A76"/>
    <w:rsid w:val="00E96B5B"/>
    <w:rsid w:val="00E96C1A"/>
    <w:rsid w:val="00E97294"/>
    <w:rsid w:val="00EA042E"/>
    <w:rsid w:val="00EA09F0"/>
    <w:rsid w:val="00EA1A8C"/>
    <w:rsid w:val="00EA23C9"/>
    <w:rsid w:val="00EA2BCA"/>
    <w:rsid w:val="00EA4999"/>
    <w:rsid w:val="00EA4CF4"/>
    <w:rsid w:val="00EA589F"/>
    <w:rsid w:val="00EA5B8A"/>
    <w:rsid w:val="00EA5D7C"/>
    <w:rsid w:val="00EA76DD"/>
    <w:rsid w:val="00EB05B6"/>
    <w:rsid w:val="00EB0CAC"/>
    <w:rsid w:val="00EB1D3C"/>
    <w:rsid w:val="00EB2DEB"/>
    <w:rsid w:val="00EB3EF8"/>
    <w:rsid w:val="00EB4F40"/>
    <w:rsid w:val="00EB53B8"/>
    <w:rsid w:val="00EB5C1E"/>
    <w:rsid w:val="00EB63D6"/>
    <w:rsid w:val="00EB66E8"/>
    <w:rsid w:val="00EB77AA"/>
    <w:rsid w:val="00EC0C1C"/>
    <w:rsid w:val="00EC0D27"/>
    <w:rsid w:val="00EC0FEF"/>
    <w:rsid w:val="00EC1323"/>
    <w:rsid w:val="00EC38CE"/>
    <w:rsid w:val="00EC47DB"/>
    <w:rsid w:val="00EC538A"/>
    <w:rsid w:val="00EC571E"/>
    <w:rsid w:val="00EC5F80"/>
    <w:rsid w:val="00EC663F"/>
    <w:rsid w:val="00EC6CB0"/>
    <w:rsid w:val="00EC6F7D"/>
    <w:rsid w:val="00ED0C04"/>
    <w:rsid w:val="00ED0D14"/>
    <w:rsid w:val="00ED134B"/>
    <w:rsid w:val="00ED2C18"/>
    <w:rsid w:val="00ED39BF"/>
    <w:rsid w:val="00ED67A0"/>
    <w:rsid w:val="00ED796A"/>
    <w:rsid w:val="00EE05BA"/>
    <w:rsid w:val="00EE0BAB"/>
    <w:rsid w:val="00EE1C48"/>
    <w:rsid w:val="00EE231D"/>
    <w:rsid w:val="00EE2A6F"/>
    <w:rsid w:val="00EE2BFA"/>
    <w:rsid w:val="00EE387C"/>
    <w:rsid w:val="00EE3CA6"/>
    <w:rsid w:val="00EE4768"/>
    <w:rsid w:val="00EE5122"/>
    <w:rsid w:val="00EE5AF6"/>
    <w:rsid w:val="00EE7335"/>
    <w:rsid w:val="00EE7D54"/>
    <w:rsid w:val="00EF018D"/>
    <w:rsid w:val="00EF0592"/>
    <w:rsid w:val="00EF130C"/>
    <w:rsid w:val="00EF1323"/>
    <w:rsid w:val="00EF1B82"/>
    <w:rsid w:val="00EF1D61"/>
    <w:rsid w:val="00EF41C4"/>
    <w:rsid w:val="00EF7786"/>
    <w:rsid w:val="00EF795F"/>
    <w:rsid w:val="00EF7BAB"/>
    <w:rsid w:val="00EF7FB8"/>
    <w:rsid w:val="00F00333"/>
    <w:rsid w:val="00F00ED9"/>
    <w:rsid w:val="00F03CB8"/>
    <w:rsid w:val="00F041F1"/>
    <w:rsid w:val="00F04405"/>
    <w:rsid w:val="00F0495B"/>
    <w:rsid w:val="00F04BB5"/>
    <w:rsid w:val="00F05EA4"/>
    <w:rsid w:val="00F0604E"/>
    <w:rsid w:val="00F06081"/>
    <w:rsid w:val="00F06B3A"/>
    <w:rsid w:val="00F07778"/>
    <w:rsid w:val="00F07DA7"/>
    <w:rsid w:val="00F105B8"/>
    <w:rsid w:val="00F10B77"/>
    <w:rsid w:val="00F1324D"/>
    <w:rsid w:val="00F14354"/>
    <w:rsid w:val="00F154C2"/>
    <w:rsid w:val="00F15A43"/>
    <w:rsid w:val="00F15DA7"/>
    <w:rsid w:val="00F16289"/>
    <w:rsid w:val="00F17E57"/>
    <w:rsid w:val="00F22347"/>
    <w:rsid w:val="00F22D5D"/>
    <w:rsid w:val="00F22DB8"/>
    <w:rsid w:val="00F235C4"/>
    <w:rsid w:val="00F23DE4"/>
    <w:rsid w:val="00F25089"/>
    <w:rsid w:val="00F2679B"/>
    <w:rsid w:val="00F26A58"/>
    <w:rsid w:val="00F27031"/>
    <w:rsid w:val="00F274F0"/>
    <w:rsid w:val="00F30526"/>
    <w:rsid w:val="00F30917"/>
    <w:rsid w:val="00F3111A"/>
    <w:rsid w:val="00F31D00"/>
    <w:rsid w:val="00F31E77"/>
    <w:rsid w:val="00F3215C"/>
    <w:rsid w:val="00F32C0B"/>
    <w:rsid w:val="00F34164"/>
    <w:rsid w:val="00F34D30"/>
    <w:rsid w:val="00F37688"/>
    <w:rsid w:val="00F37AA0"/>
    <w:rsid w:val="00F41CC3"/>
    <w:rsid w:val="00F447E4"/>
    <w:rsid w:val="00F46E97"/>
    <w:rsid w:val="00F47C99"/>
    <w:rsid w:val="00F47F58"/>
    <w:rsid w:val="00F47F69"/>
    <w:rsid w:val="00F510BC"/>
    <w:rsid w:val="00F51462"/>
    <w:rsid w:val="00F52005"/>
    <w:rsid w:val="00F5241E"/>
    <w:rsid w:val="00F54BDD"/>
    <w:rsid w:val="00F55477"/>
    <w:rsid w:val="00F56155"/>
    <w:rsid w:val="00F569A3"/>
    <w:rsid w:val="00F56A6A"/>
    <w:rsid w:val="00F56F26"/>
    <w:rsid w:val="00F57405"/>
    <w:rsid w:val="00F57D9D"/>
    <w:rsid w:val="00F62539"/>
    <w:rsid w:val="00F6492D"/>
    <w:rsid w:val="00F64A2B"/>
    <w:rsid w:val="00F65949"/>
    <w:rsid w:val="00F66395"/>
    <w:rsid w:val="00F67252"/>
    <w:rsid w:val="00F674DD"/>
    <w:rsid w:val="00F67502"/>
    <w:rsid w:val="00F67AB0"/>
    <w:rsid w:val="00F703B9"/>
    <w:rsid w:val="00F71534"/>
    <w:rsid w:val="00F71D13"/>
    <w:rsid w:val="00F723C4"/>
    <w:rsid w:val="00F730C6"/>
    <w:rsid w:val="00F733A7"/>
    <w:rsid w:val="00F73435"/>
    <w:rsid w:val="00F736E1"/>
    <w:rsid w:val="00F7423C"/>
    <w:rsid w:val="00F74B39"/>
    <w:rsid w:val="00F74DAC"/>
    <w:rsid w:val="00F7561F"/>
    <w:rsid w:val="00F76B78"/>
    <w:rsid w:val="00F772F2"/>
    <w:rsid w:val="00F84B7E"/>
    <w:rsid w:val="00F84C8D"/>
    <w:rsid w:val="00F85D3A"/>
    <w:rsid w:val="00F86012"/>
    <w:rsid w:val="00F860E2"/>
    <w:rsid w:val="00F87EB6"/>
    <w:rsid w:val="00F9104C"/>
    <w:rsid w:val="00F912B3"/>
    <w:rsid w:val="00F91D19"/>
    <w:rsid w:val="00F91F72"/>
    <w:rsid w:val="00F9238A"/>
    <w:rsid w:val="00F923C0"/>
    <w:rsid w:val="00F924DD"/>
    <w:rsid w:val="00F924E5"/>
    <w:rsid w:val="00F92509"/>
    <w:rsid w:val="00F92EB8"/>
    <w:rsid w:val="00F94037"/>
    <w:rsid w:val="00F9605D"/>
    <w:rsid w:val="00F96B19"/>
    <w:rsid w:val="00F96DDB"/>
    <w:rsid w:val="00F9743E"/>
    <w:rsid w:val="00F97D9D"/>
    <w:rsid w:val="00F97DED"/>
    <w:rsid w:val="00FA1C80"/>
    <w:rsid w:val="00FA209D"/>
    <w:rsid w:val="00FA2D1B"/>
    <w:rsid w:val="00FA30DD"/>
    <w:rsid w:val="00FA44A7"/>
    <w:rsid w:val="00FA4FBD"/>
    <w:rsid w:val="00FA50D3"/>
    <w:rsid w:val="00FA77E0"/>
    <w:rsid w:val="00FB079B"/>
    <w:rsid w:val="00FB214B"/>
    <w:rsid w:val="00FB22DA"/>
    <w:rsid w:val="00FB232B"/>
    <w:rsid w:val="00FB2515"/>
    <w:rsid w:val="00FB2536"/>
    <w:rsid w:val="00FB2D51"/>
    <w:rsid w:val="00FB6FF0"/>
    <w:rsid w:val="00FB7EE9"/>
    <w:rsid w:val="00FC108F"/>
    <w:rsid w:val="00FC128E"/>
    <w:rsid w:val="00FC1442"/>
    <w:rsid w:val="00FC1ECE"/>
    <w:rsid w:val="00FC22F9"/>
    <w:rsid w:val="00FC2B0B"/>
    <w:rsid w:val="00FC34A0"/>
    <w:rsid w:val="00FC4E85"/>
    <w:rsid w:val="00FC5578"/>
    <w:rsid w:val="00FC5826"/>
    <w:rsid w:val="00FC6E07"/>
    <w:rsid w:val="00FC7213"/>
    <w:rsid w:val="00FC7ADE"/>
    <w:rsid w:val="00FD006E"/>
    <w:rsid w:val="00FD119D"/>
    <w:rsid w:val="00FD1BBF"/>
    <w:rsid w:val="00FD25A5"/>
    <w:rsid w:val="00FD34FF"/>
    <w:rsid w:val="00FD35E6"/>
    <w:rsid w:val="00FD4250"/>
    <w:rsid w:val="00FD5944"/>
    <w:rsid w:val="00FD600A"/>
    <w:rsid w:val="00FD73C5"/>
    <w:rsid w:val="00FD79E8"/>
    <w:rsid w:val="00FD7D2E"/>
    <w:rsid w:val="00FD7E3A"/>
    <w:rsid w:val="00FD7E80"/>
    <w:rsid w:val="00FE2033"/>
    <w:rsid w:val="00FE211E"/>
    <w:rsid w:val="00FE3492"/>
    <w:rsid w:val="00FE3F7E"/>
    <w:rsid w:val="00FE4670"/>
    <w:rsid w:val="00FE4681"/>
    <w:rsid w:val="00FE48B7"/>
    <w:rsid w:val="00FE52E4"/>
    <w:rsid w:val="00FE533C"/>
    <w:rsid w:val="00FE6E17"/>
    <w:rsid w:val="00FE72A0"/>
    <w:rsid w:val="00FE787F"/>
    <w:rsid w:val="00FF0049"/>
    <w:rsid w:val="00FF1B4D"/>
    <w:rsid w:val="00FF39BC"/>
    <w:rsid w:val="00FF3B12"/>
    <w:rsid w:val="00FF3C66"/>
    <w:rsid w:val="00FF52E9"/>
    <w:rsid w:val="00FF68F1"/>
    <w:rsid w:val="00FF75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DEAB"/>
  <w15:chartTrackingRefBased/>
  <w15:docId w15:val="{C634F4EB-FDE0-4943-86B6-7F9B9161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D2AC6"/>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aliases w:val="odlok-besedilo"/>
    <w:link w:val="BrezrazmikovZnak"/>
    <w:uiPriority w:val="1"/>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aliases w:val="odlok-besedilo Znak"/>
    <w:link w:val="Brezrazmikov"/>
    <w:uiPriority w:val="1"/>
    <w:rsid w:val="008607AE"/>
    <w:rPr>
      <w:rFonts w:ascii="Calibri" w:eastAsia="Calibri" w:hAnsi="Calibri"/>
      <w:sz w:val="22"/>
      <w:szCs w:val="22"/>
      <w:lang w:eastAsia="en-US"/>
    </w:rPr>
  </w:style>
  <w:style w:type="paragraph" w:styleId="Odstavekseznama">
    <w:name w:val="List Paragraph"/>
    <w:basedOn w:val="Navaden"/>
    <w:uiPriority w:val="1"/>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paragraph" w:styleId="Navadensplet">
    <w:name w:val="Normal (Web)"/>
    <w:basedOn w:val="Navaden"/>
    <w:uiPriority w:val="99"/>
    <w:unhideWhenUsed/>
    <w:rsid w:val="00AC4A20"/>
    <w:pPr>
      <w:spacing w:before="100" w:beforeAutospacing="1" w:after="100" w:afterAutospacing="1"/>
    </w:pPr>
    <w:rPr>
      <w:rFonts w:eastAsia="Calibri"/>
    </w:rPr>
  </w:style>
  <w:style w:type="character" w:customStyle="1" w:styleId="x193iq5w">
    <w:name w:val="x193iq5w"/>
    <w:rsid w:val="00C31993"/>
  </w:style>
  <w:style w:type="paragraph" w:customStyle="1" w:styleId="Preformatted">
    <w:name w:val="Preformatted"/>
    <w:basedOn w:val="Navaden"/>
    <w:rsid w:val="00D423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tekst">
    <w:name w:val="A_tekst"/>
    <w:basedOn w:val="Navaden"/>
    <w:link w:val="AtekstZnak"/>
    <w:qFormat/>
    <w:rsid w:val="00BE3AAB"/>
    <w:pPr>
      <w:spacing w:after="120"/>
      <w:jc w:val="both"/>
    </w:pPr>
    <w:rPr>
      <w:rFonts w:ascii="Arial" w:hAnsi="Arial" w:cs="Arial"/>
      <w:sz w:val="22"/>
    </w:rPr>
  </w:style>
  <w:style w:type="character" w:customStyle="1" w:styleId="AtekstZnak">
    <w:name w:val="A_tekst Znak"/>
    <w:basedOn w:val="Privzetapisavaodstavka"/>
    <w:link w:val="Atekst"/>
    <w:rsid w:val="00BE3AAB"/>
    <w:rPr>
      <w:rFonts w:ascii="Arial" w:hAnsi="Arial" w:cs="Arial"/>
      <w:sz w:val="22"/>
      <w:szCs w:val="24"/>
    </w:rPr>
  </w:style>
  <w:style w:type="paragraph" w:customStyle="1" w:styleId="xmsonormal">
    <w:name w:val="x_msonormal"/>
    <w:basedOn w:val="Navaden"/>
    <w:rsid w:val="00987ED0"/>
    <w:pPr>
      <w:spacing w:before="100" w:beforeAutospacing="1" w:after="100" w:afterAutospacing="1"/>
    </w:pPr>
    <w:rPr>
      <w:lang w:val="en-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601">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759255193">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157460627">
      <w:bodyDiv w:val="1"/>
      <w:marLeft w:val="0"/>
      <w:marRight w:val="0"/>
      <w:marTop w:val="0"/>
      <w:marBottom w:val="0"/>
      <w:divBdr>
        <w:top w:val="none" w:sz="0" w:space="0" w:color="auto"/>
        <w:left w:val="none" w:sz="0" w:space="0" w:color="auto"/>
        <w:bottom w:val="none" w:sz="0" w:space="0" w:color="auto"/>
        <w:right w:val="none" w:sz="0" w:space="0" w:color="auto"/>
      </w:divBdr>
    </w:div>
    <w:div w:id="1594239942">
      <w:bodyDiv w:val="1"/>
      <w:marLeft w:val="0"/>
      <w:marRight w:val="0"/>
      <w:marTop w:val="0"/>
      <w:marBottom w:val="0"/>
      <w:divBdr>
        <w:top w:val="none" w:sz="0" w:space="0" w:color="auto"/>
        <w:left w:val="none" w:sz="0" w:space="0" w:color="auto"/>
        <w:bottom w:val="none" w:sz="0" w:space="0" w:color="auto"/>
        <w:right w:val="none" w:sz="0" w:space="0" w:color="auto"/>
      </w:divBdr>
    </w:div>
    <w:div w:id="1603537777">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2076274486">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580F10-1612-49AD-97EF-610AED9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3264</Words>
  <Characters>18611</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Tanja Strnad</cp:lastModifiedBy>
  <cp:revision>448</cp:revision>
  <cp:lastPrinted>2023-08-25T05:40:00Z</cp:lastPrinted>
  <dcterms:created xsi:type="dcterms:W3CDTF">2026-04-09T13:25:00Z</dcterms:created>
  <dcterms:modified xsi:type="dcterms:W3CDTF">2026-06-04T09:11:00Z</dcterms:modified>
</cp:coreProperties>
</file>