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DD0C" w14:textId="0434EE62" w:rsidR="000C1C96" w:rsidRDefault="000C1C96" w:rsidP="0003684B">
      <w:r w:rsidRPr="000C1C96">
        <w:rPr>
          <w:lang w:val="it-IT"/>
        </w:rPr>
        <w:t xml:space="preserve">MARTINOVANJE NA KRASU </w:t>
      </w:r>
      <w:r>
        <w:rPr>
          <w:lang w:val="it-IT"/>
        </w:rPr>
        <w:t>2025</w:t>
      </w:r>
      <w:r w:rsidRPr="000C1C96">
        <w:rPr>
          <w:lang w:val="it-IT"/>
        </w:rPr>
        <w:t xml:space="preserve"> – MARTINOVA SOBOTA, 8. </w:t>
      </w:r>
      <w:r>
        <w:t xml:space="preserve">NOVEMBER </w:t>
      </w:r>
    </w:p>
    <w:p w14:paraId="5BC9662B" w14:textId="77777777" w:rsidR="000C1C96" w:rsidRDefault="000C1C96" w:rsidP="0003684B"/>
    <w:p w14:paraId="6DCED132" w14:textId="5688DE6A" w:rsidR="0003684B" w:rsidRPr="0003684B" w:rsidRDefault="0003684B" w:rsidP="0003684B">
      <w:pPr>
        <w:rPr>
          <w:lang w:val="it-IT"/>
        </w:rPr>
      </w:pPr>
      <w:r w:rsidRPr="0003684B">
        <w:t>od 10.00 do 19.00 – </w:t>
      </w:r>
      <w:r w:rsidRPr="0003684B">
        <w:rPr>
          <w:b/>
          <w:bCs/>
        </w:rPr>
        <w:t>Odprte kleti ob Kraški vinski cesti</w:t>
      </w:r>
      <w:r w:rsidRPr="0003684B">
        <w:br/>
        <w:t xml:space="preserve">Odprte kleti bodo označene z napisom Dan odprtih kleti ter bršljanovo vejico. </w:t>
      </w:r>
      <w:r w:rsidRPr="0003684B">
        <w:rPr>
          <w:lang w:val="it-IT"/>
        </w:rPr>
        <w:t>Kleti bodo odprte od 10.00 do 19.00, v tem času bo organiziran tudi avtobusni prevoz. </w:t>
      </w:r>
      <w:r w:rsidRPr="0003684B">
        <w:rPr>
          <w:lang w:val="it-IT"/>
        </w:rPr>
        <w:br/>
      </w:r>
      <w:r w:rsidRPr="0003684B">
        <w:rPr>
          <w:b/>
          <w:bCs/>
          <w:lang w:val="it-IT"/>
        </w:rPr>
        <w:t>Organizatorja: </w:t>
      </w:r>
      <w:r w:rsidRPr="0003684B">
        <w:rPr>
          <w:lang w:val="it-IT"/>
        </w:rPr>
        <w:t>Občina Sežana in ORA Krasa in Brkinov</w:t>
      </w:r>
    </w:p>
    <w:p w14:paraId="323C702A" w14:textId="77777777" w:rsidR="0003684B" w:rsidRPr="0003684B" w:rsidRDefault="0003684B" w:rsidP="0003684B">
      <w:pPr>
        <w:rPr>
          <w:lang w:val="it-IT"/>
        </w:rPr>
      </w:pPr>
      <w:r w:rsidRPr="0003684B">
        <w:rPr>
          <w:lang w:val="it-IT"/>
        </w:rPr>
        <w:t>od 10.00 do 18.00 – </w:t>
      </w:r>
      <w:r w:rsidRPr="0003684B">
        <w:rPr>
          <w:b/>
          <w:bCs/>
          <w:lang w:val="it-IT"/>
        </w:rPr>
        <w:t>Martinova sobota v Sežani</w:t>
      </w:r>
      <w:r w:rsidRPr="0003684B">
        <w:rPr>
          <w:lang w:val="it-IT"/>
        </w:rPr>
        <w:t> (Sežana, Trg osvoboditve)</w:t>
      </w:r>
      <w:r w:rsidRPr="0003684B">
        <w:rPr>
          <w:lang w:val="it-IT"/>
        </w:rPr>
        <w:br/>
        <w:t>Trg osvoboditve (pred cerkvijo) v Sežani vabi na martinovo tržnico vina, domačih dobrot in doživetij.</w:t>
      </w:r>
      <w:r w:rsidRPr="0003684B">
        <w:rPr>
          <w:lang w:val="it-IT"/>
        </w:rPr>
        <w:br/>
      </w:r>
      <w:r w:rsidRPr="0003684B">
        <w:rPr>
          <w:b/>
          <w:bCs/>
          <w:lang w:val="it-IT"/>
        </w:rPr>
        <w:t>Organizatorja: </w:t>
      </w:r>
      <w:r w:rsidRPr="0003684B">
        <w:rPr>
          <w:lang w:val="it-IT"/>
        </w:rPr>
        <w:t>Občina Sežana in ORA Krasa in Brkinov </w:t>
      </w:r>
    </w:p>
    <w:p w14:paraId="2D113B4E" w14:textId="1088C0FD" w:rsidR="0003684B" w:rsidRPr="0003684B" w:rsidRDefault="0003684B" w:rsidP="0003684B">
      <w:pPr>
        <w:rPr>
          <w:lang w:val="it-IT"/>
        </w:rPr>
      </w:pPr>
      <w:r w:rsidRPr="0003684B">
        <w:rPr>
          <w:lang w:val="it-IT"/>
        </w:rPr>
        <w:t>od 11.00 do 20.00 – </w:t>
      </w:r>
      <w:r w:rsidRPr="0003684B">
        <w:rPr>
          <w:b/>
          <w:bCs/>
          <w:lang w:val="it-IT"/>
        </w:rPr>
        <w:t>Praznik vina v Štanjelu</w:t>
      </w:r>
      <w:r w:rsidRPr="0003684B">
        <w:rPr>
          <w:b/>
          <w:bCs/>
          <w:lang w:val="it-IT"/>
        </w:rPr>
        <w:br/>
      </w:r>
      <w:r w:rsidRPr="0003684B">
        <w:rPr>
          <w:lang w:val="it-IT"/>
        </w:rPr>
        <w:t>ob 11.00 – </w:t>
      </w:r>
      <w:r w:rsidRPr="0003684B">
        <w:rPr>
          <w:b/>
          <w:bCs/>
          <w:lang w:val="it-IT"/>
        </w:rPr>
        <w:t>Voden ogled Najlepši kotički Štanjela</w:t>
      </w:r>
      <w:r w:rsidRPr="0003684B">
        <w:rPr>
          <w:lang w:val="it-IT"/>
        </w:rPr>
        <w:br/>
        <w:t>Vstopnina za ogled: 7 evrov na osebo, znesek lahko poravnate na katerikoli blagajni v Štanjelu, predhodne najave na e-naslov </w:t>
      </w:r>
      <w:hyperlink r:id="rId4" w:history="1">
        <w:r w:rsidRPr="0003684B">
          <w:rPr>
            <w:rStyle w:val="Hiperpovezava"/>
            <w:lang w:val="it-IT"/>
          </w:rPr>
          <w:t>info@visitstanjel.si</w:t>
        </w:r>
      </w:hyperlink>
      <w:r w:rsidRPr="0003684B">
        <w:rPr>
          <w:lang w:val="it-IT"/>
        </w:rPr>
        <w:t>  ali na tel. številko +386 41 383 986. Zbirno mesto je ob vaški cerkvi.</w:t>
      </w:r>
      <w:r w:rsidRPr="0003684B">
        <w:rPr>
          <w:lang w:val="it-IT"/>
        </w:rPr>
        <w:br/>
        <w:t>ob 11.00 – </w:t>
      </w:r>
      <w:r w:rsidRPr="0003684B">
        <w:rPr>
          <w:b/>
          <w:bCs/>
          <w:lang w:val="it-IT"/>
        </w:rPr>
        <w:t>Škratji Kras</w:t>
      </w:r>
      <w:r w:rsidRPr="0003684B">
        <w:rPr>
          <w:lang w:val="it-IT"/>
        </w:rPr>
        <w:t> - voden pohod</w:t>
      </w:r>
      <w:r w:rsidRPr="0003684B">
        <w:rPr>
          <w:lang w:val="it-IT"/>
        </w:rPr>
        <w:br/>
      </w:r>
      <w:r w:rsidRPr="0003684B">
        <w:rPr>
          <w:b/>
          <w:bCs/>
          <w:lang w:val="it-IT"/>
        </w:rPr>
        <w:t>Organizator:</w:t>
      </w:r>
      <w:r w:rsidRPr="0003684B">
        <w:rPr>
          <w:lang w:val="it-IT"/>
        </w:rPr>
        <w:t> Zavod Škrateljc</w:t>
      </w:r>
      <w:r w:rsidRPr="0003684B">
        <w:rPr>
          <w:lang w:val="it-IT"/>
        </w:rPr>
        <w:br/>
        <w:t>od 11.00 do 20.00 – </w:t>
      </w:r>
      <w:r w:rsidRPr="0003684B">
        <w:rPr>
          <w:b/>
          <w:bCs/>
          <w:lang w:val="it-IT"/>
        </w:rPr>
        <w:t>Vinsko-kulinarična ponudba na Gradu Štanjel</w:t>
      </w:r>
      <w:r w:rsidRPr="0003684B">
        <w:rPr>
          <w:lang w:val="it-IT"/>
        </w:rPr>
        <w:br/>
        <w:t>Degustacija vin, kraških suhomesnatih izdelkov, sirov in ostalih kraških dobrot s številnimi ponudniki.</w:t>
      </w:r>
      <w:r w:rsidRPr="0003684B">
        <w:rPr>
          <w:lang w:val="it-IT"/>
        </w:rPr>
        <w:br/>
        <w:t>Gostinski ponudniki: Grad Štanjel restaurant, Koča na Kokoši, Toncevi eco estate, Kmetija Sovdat, Pršutarna Kras, Ekološka kmetija domačija Čilčevi, Kmetija Kosmina, Sašine butične sladice Pr sladki Saški, Sirarstvo Orel</w:t>
      </w:r>
      <w:r w:rsidRPr="0003684B">
        <w:rPr>
          <w:lang w:val="it-IT"/>
        </w:rPr>
        <w:br/>
        <w:t>Martinova tržnica: Rokodelstvo, Zvonka Polak s.p., Lončarstvo DOBO, Tatjana Dobovšek s.p., Knitke, Sašine butične sladice Pr sladki Saški, Sadje Kerševan, Čebelarstvo Furlani, LiliNA, Zavod Terra Rossa/Monstermade, Nakit Alessia, Afrikatja, Knitart, Capsoolart, Ana Batart, Psihoterapija Pot, Romana Čolić s.p., Testeninko, Lavanda iz Gračišča, Martina Jazić s.p., Petjana, Petja Berginc Fučka s.p., Ditta Bernardis, Zala Kapa, Totomo, Čebelarstvo pri Marjanu, Kmetija pri Bašlju, Pleteni izdelki Alenka Troha, Jerica kreativno šivanje, Zeliščni raj slovenske Istre, Lory Kvačkarica, Za &amp; Ra, Mojca Novak -domek, Mihaela Jarc</w:t>
      </w:r>
      <w:r w:rsidRPr="0003684B">
        <w:rPr>
          <w:lang w:val="it-IT"/>
        </w:rPr>
        <w:br/>
        <w:t>od 13.00 do 20.30 –  </w:t>
      </w:r>
      <w:r w:rsidRPr="0003684B">
        <w:rPr>
          <w:b/>
          <w:bCs/>
          <w:lang w:val="it-IT"/>
        </w:rPr>
        <w:t>Glasba v živo: Trio Ne joči pevec</w:t>
      </w:r>
      <w:r w:rsidRPr="0003684B">
        <w:rPr>
          <w:b/>
          <w:bCs/>
          <w:lang w:val="it-IT"/>
        </w:rPr>
        <w:br/>
      </w:r>
      <w:r w:rsidRPr="0003684B">
        <w:rPr>
          <w:lang w:val="it-IT"/>
        </w:rPr>
        <w:t>ob 15.00 – </w:t>
      </w:r>
      <w:r w:rsidRPr="0003684B">
        <w:rPr>
          <w:b/>
          <w:bCs/>
          <w:lang w:val="it-IT"/>
        </w:rPr>
        <w:t>Blagoslov mošta s kulturnim programom in podelitvijo nagrad najboljše uvrščenim vinarjem na 6. ocenjevanju vin</w:t>
      </w:r>
      <w:r w:rsidRPr="0003684B">
        <w:rPr>
          <w:lang w:val="it-IT"/>
        </w:rPr>
        <w:br/>
        <w:t>od 16.00 dalje – </w:t>
      </w:r>
      <w:r w:rsidRPr="0003684B">
        <w:rPr>
          <w:b/>
          <w:bCs/>
          <w:lang w:val="it-IT"/>
        </w:rPr>
        <w:t>Sprehod po vasi s saksofonistom Tomažem Nedohom</w:t>
      </w:r>
      <w:r w:rsidRPr="0003684B">
        <w:rPr>
          <w:lang w:val="it-IT"/>
        </w:rPr>
        <w:br/>
        <w:t>ob 16.00 – </w:t>
      </w:r>
      <w:r w:rsidRPr="0003684B">
        <w:rPr>
          <w:b/>
          <w:bCs/>
          <w:lang w:val="it-IT"/>
        </w:rPr>
        <w:t>Voden ogled Najlepši kotički Štanjela</w:t>
      </w:r>
      <w:r w:rsidRPr="0003684B">
        <w:rPr>
          <w:lang w:val="it-IT"/>
        </w:rPr>
        <w:br/>
        <w:t>Vstopnina za ogled: 7 evrov na osebo, znesek lahko poravnate na kateri koli blagajni v Štanjelu, predhodne najave na e-naslov </w:t>
      </w:r>
      <w:hyperlink r:id="rId5" w:history="1">
        <w:r w:rsidRPr="0003684B">
          <w:rPr>
            <w:rStyle w:val="Hiperpovezava"/>
            <w:lang w:val="it-IT"/>
          </w:rPr>
          <w:t>info@visitstanjel.si</w:t>
        </w:r>
      </w:hyperlink>
      <w:r w:rsidRPr="0003684B">
        <w:rPr>
          <w:lang w:val="it-IT"/>
        </w:rPr>
        <w:t xml:space="preserve">  ali na tel. številko +386 41 </w:t>
      </w:r>
      <w:r w:rsidRPr="0003684B">
        <w:rPr>
          <w:lang w:val="it-IT"/>
        </w:rPr>
        <w:lastRenderedPageBreak/>
        <w:t>383 986. Zbirno mesto je ob vaški cerkvi.</w:t>
      </w:r>
      <w:r w:rsidRPr="0003684B">
        <w:rPr>
          <w:lang w:val="it-IT"/>
        </w:rPr>
        <w:br/>
      </w:r>
      <w:r w:rsidRPr="0003684B">
        <w:rPr>
          <w:b/>
          <w:bCs/>
          <w:lang w:val="it-IT"/>
        </w:rPr>
        <w:t>Organizator: </w:t>
      </w:r>
      <w:r w:rsidRPr="0003684B">
        <w:rPr>
          <w:lang w:val="it-IT"/>
        </w:rPr>
        <w:t>ORA Krasa in Brkinov d.o.o.</w:t>
      </w:r>
    </w:p>
    <w:p w14:paraId="696067A6" w14:textId="77777777" w:rsidR="00900DB9" w:rsidRPr="0003684B" w:rsidRDefault="00900DB9" w:rsidP="00900DB9">
      <w:pPr>
        <w:rPr>
          <w:lang w:val="it-IT"/>
        </w:rPr>
      </w:pPr>
      <w:r w:rsidRPr="0003684B">
        <w:rPr>
          <w:lang w:val="it-IT"/>
        </w:rPr>
        <w:t>ob 11. uri – </w:t>
      </w:r>
      <w:r w:rsidRPr="0003684B">
        <w:rPr>
          <w:b/>
          <w:bCs/>
          <w:lang w:val="it-IT"/>
        </w:rPr>
        <w:t>Tekaški pozdrav jeseni </w:t>
      </w:r>
      <w:r w:rsidRPr="0003684B">
        <w:rPr>
          <w:lang w:val="it-IT"/>
        </w:rPr>
        <w:t>(Lipica)</w:t>
      </w:r>
      <w:r w:rsidRPr="0003684B">
        <w:rPr>
          <w:lang w:val="it-IT"/>
        </w:rPr>
        <w:br/>
        <w:t>Tekaški pozdrav jeseni na Krasu </w:t>
      </w:r>
      <w:r w:rsidRPr="0003684B">
        <w:rPr>
          <w:b/>
          <w:bCs/>
          <w:lang w:val="it-IT"/>
        </w:rPr>
        <w:t>že 20. leto zapored skrbi za razgibano martinovo soboto!</w:t>
      </w:r>
      <w:r w:rsidRPr="0003684B">
        <w:rPr>
          <w:lang w:val="it-IT"/>
        </w:rPr>
        <w:br/>
        <w:t>Program:</w:t>
      </w:r>
      <w:r w:rsidRPr="0003684B">
        <w:rPr>
          <w:lang w:val="it-IT"/>
        </w:rPr>
        <w:br/>
        <w:t>ob 10. uri – </w:t>
      </w:r>
      <w:r w:rsidRPr="0003684B">
        <w:rPr>
          <w:b/>
          <w:bCs/>
          <w:lang w:val="it-IT"/>
        </w:rPr>
        <w:t>Pohod po Živem muzeju Krasa</w:t>
      </w:r>
      <w:r w:rsidRPr="0003684B">
        <w:rPr>
          <w:lang w:val="it-IT"/>
        </w:rPr>
        <w:t>, start pri Kobilarni Lipica</w:t>
      </w:r>
      <w:r w:rsidRPr="0003684B">
        <w:rPr>
          <w:lang w:val="it-IT"/>
        </w:rPr>
        <w:br/>
        <w:t>ob 11. uri – </w:t>
      </w:r>
      <w:r w:rsidRPr="0003684B">
        <w:rPr>
          <w:b/>
          <w:bCs/>
          <w:lang w:val="it-IT"/>
        </w:rPr>
        <w:t>Tek na 9 km</w:t>
      </w:r>
      <w:r w:rsidRPr="0003684B">
        <w:rPr>
          <w:lang w:val="it-IT"/>
        </w:rPr>
        <w:t>, start pri Kobilarni Lipica</w:t>
      </w:r>
      <w:r w:rsidRPr="0003684B">
        <w:rPr>
          <w:lang w:val="it-IT"/>
        </w:rPr>
        <w:br/>
        <w:t>ob 11. uri – </w:t>
      </w:r>
      <w:r w:rsidRPr="0003684B">
        <w:rPr>
          <w:b/>
          <w:bCs/>
          <w:lang w:val="it-IT"/>
        </w:rPr>
        <w:t>Tek na 6 km</w:t>
      </w:r>
      <w:r w:rsidRPr="0003684B">
        <w:rPr>
          <w:lang w:val="it-IT"/>
        </w:rPr>
        <w:t>, start pri Kobilarni Lipica</w:t>
      </w:r>
      <w:r w:rsidRPr="0003684B">
        <w:rPr>
          <w:lang w:val="it-IT"/>
        </w:rPr>
        <w:br/>
        <w:t>Prijave na spletni strani</w:t>
      </w:r>
      <w:hyperlink r:id="rId6" w:history="1">
        <w:r w:rsidRPr="0003684B">
          <w:rPr>
            <w:rStyle w:val="Hiperpovezava"/>
            <w:lang w:val="it-IT"/>
          </w:rPr>
          <w:t> www.tekaskipozdrav.si/prijava</w:t>
        </w:r>
      </w:hyperlink>
      <w:r w:rsidRPr="0003684B">
        <w:rPr>
          <w:lang w:val="it-IT"/>
        </w:rPr>
        <w:t>, najkasneje do 5. novembra 2025. Vse podrobnosti najdete na</w:t>
      </w:r>
      <w:hyperlink r:id="rId7" w:history="1">
        <w:r w:rsidRPr="0003684B">
          <w:rPr>
            <w:rStyle w:val="Hiperpovezava"/>
            <w:lang w:val="it-IT"/>
          </w:rPr>
          <w:t> </w:t>
        </w:r>
      </w:hyperlink>
      <w:hyperlink r:id="rId8" w:history="1">
        <w:r w:rsidRPr="0003684B">
          <w:rPr>
            <w:rStyle w:val="Hiperpovezava"/>
            <w:lang w:val="it-IT"/>
          </w:rPr>
          <w:t>www.tekaskipozdrav.si</w:t>
        </w:r>
      </w:hyperlink>
      <w:r w:rsidRPr="0003684B">
        <w:rPr>
          <w:lang w:val="it-IT"/>
        </w:rPr>
        <w:t>.</w:t>
      </w:r>
      <w:r w:rsidRPr="0003684B">
        <w:rPr>
          <w:lang w:val="it-IT"/>
        </w:rPr>
        <w:br/>
      </w:r>
      <w:r w:rsidRPr="0003684B">
        <w:rPr>
          <w:b/>
          <w:bCs/>
          <w:lang w:val="it-IT"/>
        </w:rPr>
        <w:t>Organizator:</w:t>
      </w:r>
      <w:r w:rsidRPr="0003684B">
        <w:rPr>
          <w:lang w:val="it-IT"/>
        </w:rPr>
        <w:t> Zavod ŠTIP</w:t>
      </w:r>
    </w:p>
    <w:p w14:paraId="091CF043" w14:textId="77777777" w:rsidR="0003684B" w:rsidRPr="0003684B" w:rsidRDefault="0003684B" w:rsidP="0003684B">
      <w:pPr>
        <w:rPr>
          <w:lang w:val="it-IT"/>
        </w:rPr>
      </w:pPr>
      <w:r w:rsidRPr="0003684B">
        <w:rPr>
          <w:lang w:val="it-IT"/>
        </w:rPr>
        <w:t>ob 11.00 – </w:t>
      </w:r>
      <w:r w:rsidRPr="0003684B">
        <w:rPr>
          <w:b/>
          <w:bCs/>
          <w:lang w:val="it-IT"/>
        </w:rPr>
        <w:t>Vila, vrt in vino </w:t>
      </w:r>
      <w:r w:rsidRPr="0003684B">
        <w:rPr>
          <w:lang w:val="it-IT"/>
        </w:rPr>
        <w:t>(Sežana, Botanični vrt ob vili Mirasasso in Vinakras)</w:t>
      </w:r>
      <w:r w:rsidRPr="0003684B">
        <w:rPr>
          <w:lang w:val="it-IT"/>
        </w:rPr>
        <w:br/>
        <w:t>Jesen prinaša okuse dobrot. Na Krasu še posebno, predvsem ko v kleteh diši po mlademu vinu, iz peči po sveže pečenem kruhu in na kraški gmajni po njenih divjinkah. Kraška jesen ponuja še drugačno lepoto; dar umetnosti in kulture, ki ga v Sežani odseva stoletni čas Scaramangàjev, zato se ob martinovanju v eno doživetje povezujejo Vila, vrt in vino z vodenim ogledom Vile Mirasasso, njenega botaničnega vrta ter Vinske kleti Vinakras z zaključno pokušino vin in kraških suhomesnatih dobrot.</w:t>
      </w:r>
      <w:r w:rsidRPr="0003684B">
        <w:rPr>
          <w:lang w:val="it-IT"/>
        </w:rPr>
        <w:br/>
        <w:t>Vstopnina: 27 evrov na osebo, število mest je omejeno, obvezna je prijava do 5. novembra do 13. ure na e-naslov </w:t>
      </w:r>
      <w:hyperlink r:id="rId9" w:history="1">
        <w:r w:rsidRPr="0003684B">
          <w:rPr>
            <w:rStyle w:val="Hiperpovezava"/>
            <w:lang w:val="it-IT"/>
          </w:rPr>
          <w:t>info@vrtsezana.si</w:t>
        </w:r>
      </w:hyperlink>
      <w:r w:rsidRPr="0003684B">
        <w:rPr>
          <w:lang w:val="it-IT"/>
        </w:rPr>
        <w:t>. Zbirno mesto pred vhodom v stavbo Občine Sežana. Več informacij: </w:t>
      </w:r>
      <w:hyperlink r:id="rId10" w:history="1">
        <w:r w:rsidRPr="0003684B">
          <w:rPr>
            <w:rStyle w:val="Hiperpovezava"/>
            <w:lang w:val="it-IT"/>
          </w:rPr>
          <w:t>www.vrtsezana.si</w:t>
        </w:r>
      </w:hyperlink>
      <w:r w:rsidRPr="0003684B">
        <w:rPr>
          <w:lang w:val="it-IT"/>
        </w:rPr>
        <w:t>.</w:t>
      </w:r>
      <w:r w:rsidRPr="0003684B">
        <w:rPr>
          <w:lang w:val="it-IT"/>
        </w:rPr>
        <w:br/>
      </w:r>
      <w:r w:rsidRPr="0003684B">
        <w:rPr>
          <w:b/>
          <w:bCs/>
          <w:lang w:val="it-IT"/>
        </w:rPr>
        <w:t>Organizatorja:</w:t>
      </w:r>
      <w:r w:rsidRPr="0003684B">
        <w:rPr>
          <w:lang w:val="it-IT"/>
        </w:rPr>
        <w:t> KSP Sežana in Vinakras</w:t>
      </w:r>
    </w:p>
    <w:p w14:paraId="3639F469" w14:textId="77777777" w:rsidR="0003684B" w:rsidRPr="0003684B" w:rsidRDefault="0003684B" w:rsidP="0003684B">
      <w:pPr>
        <w:rPr>
          <w:lang w:val="it-IT"/>
        </w:rPr>
      </w:pPr>
      <w:r w:rsidRPr="0003684B">
        <w:rPr>
          <w:lang w:val="it-IT"/>
        </w:rPr>
        <w:t>ob 11.00 – </w:t>
      </w:r>
      <w:r w:rsidRPr="0003684B">
        <w:rPr>
          <w:b/>
          <w:bCs/>
          <w:lang w:val="it-IT"/>
        </w:rPr>
        <w:t>Voden ogled jame Vilenica </w:t>
      </w:r>
      <w:r w:rsidRPr="0003684B">
        <w:rPr>
          <w:lang w:val="it-IT"/>
        </w:rPr>
        <w:t>(Lokev)</w:t>
      </w:r>
      <w:r w:rsidRPr="0003684B">
        <w:rPr>
          <w:lang w:val="it-IT"/>
        </w:rPr>
        <w:br/>
        <w:t>Vabljeni v čarobno jamo Vilenica, prvo turistično jamo na svetu. Ogled traja približno eno uro, priporočamo udobno športno obutev in oblačila, primerna za jamske temperature (8 – 10° Celzija).</w:t>
      </w:r>
      <w:r w:rsidRPr="0003684B">
        <w:rPr>
          <w:lang w:val="it-IT"/>
        </w:rPr>
        <w:br/>
        <w:t>Vstopnina: 15 evrov na osebo, odrasli, 7 evrov otroci, družinski popusti. Več informacij na </w:t>
      </w:r>
      <w:hyperlink r:id="rId11" w:history="1">
        <w:r w:rsidRPr="0003684B">
          <w:rPr>
            <w:rStyle w:val="Hiperpovezava"/>
            <w:lang w:val="it-IT"/>
          </w:rPr>
          <w:t>www.vilenica.com</w:t>
        </w:r>
      </w:hyperlink>
      <w:r w:rsidRPr="0003684B">
        <w:rPr>
          <w:lang w:val="it-IT"/>
        </w:rPr>
        <w:t> ali na e-naslovu </w:t>
      </w:r>
      <w:hyperlink r:id="rId12" w:history="1">
        <w:r w:rsidRPr="0003684B">
          <w:rPr>
            <w:rStyle w:val="Hiperpovezava"/>
            <w:lang w:val="it-IT"/>
          </w:rPr>
          <w:t>info@vilenica.com</w:t>
        </w:r>
      </w:hyperlink>
      <w:r w:rsidRPr="0003684B">
        <w:rPr>
          <w:lang w:val="it-IT"/>
        </w:rPr>
        <w:t> ter tel. številki +386 (0)51 648 711.</w:t>
      </w:r>
      <w:r w:rsidRPr="0003684B">
        <w:rPr>
          <w:lang w:val="it-IT"/>
        </w:rPr>
        <w:br/>
        <w:t>Nakup vstopnic preko spleta je mogoč TUKAJ. https://vilenica.mojekarte.si/si/izredni-termini-za-ogled-jame-vilenice-v-novembru-2025/dogodki-1205333.html</w:t>
      </w:r>
      <w:r w:rsidRPr="0003684B">
        <w:rPr>
          <w:lang w:val="it-IT"/>
        </w:rPr>
        <w:br/>
      </w:r>
      <w:r w:rsidRPr="0003684B">
        <w:rPr>
          <w:b/>
          <w:bCs/>
          <w:lang w:val="it-IT"/>
        </w:rPr>
        <w:t>Organizator:</w:t>
      </w:r>
      <w:r w:rsidRPr="0003684B">
        <w:rPr>
          <w:lang w:val="it-IT"/>
        </w:rPr>
        <w:t> Jamarsko društvo Sežana</w:t>
      </w:r>
    </w:p>
    <w:p w14:paraId="68623137" w14:textId="77777777" w:rsidR="0003684B" w:rsidRPr="0003684B" w:rsidRDefault="0003684B" w:rsidP="0003684B">
      <w:pPr>
        <w:rPr>
          <w:lang w:val="it-IT"/>
        </w:rPr>
      </w:pPr>
      <w:r w:rsidRPr="0003684B">
        <w:rPr>
          <w:lang w:val="it-IT"/>
        </w:rPr>
        <w:t>od 11.00 do 22.00 – </w:t>
      </w:r>
      <w:r w:rsidRPr="0003684B">
        <w:rPr>
          <w:b/>
          <w:bCs/>
          <w:lang w:val="it-IT"/>
        </w:rPr>
        <w:t>Martinova postojanka v Pliskovici</w:t>
      </w:r>
      <w:r w:rsidRPr="0003684B">
        <w:rPr>
          <w:lang w:val="it-IT"/>
        </w:rPr>
        <w:t> (Pliskovica, Latnik evropskega prijateljstva)</w:t>
      </w:r>
      <w:r w:rsidRPr="0003684B">
        <w:rPr>
          <w:lang w:val="it-IT"/>
        </w:rPr>
        <w:br/>
        <w:t>V Pliskovici vas pričakujejo najboljša vina lokalnih vinarjev in okusne jedi Razvojnega društva Pliska, Čebelarstvo Petelin pa vas bo razveselilo z medenimi dobrotami. Vabljeni na dan poln tradicije in dobre družbe!</w:t>
      </w:r>
      <w:r w:rsidRPr="0003684B">
        <w:rPr>
          <w:lang w:val="it-IT"/>
        </w:rPr>
        <w:br/>
        <w:t xml:space="preserve">Ponudniki: Turistična kmetija Petelin – Durcik, Vina Vrabec, P_av butična destilarna z </w:t>
      </w:r>
      <w:r w:rsidRPr="0003684B">
        <w:rPr>
          <w:lang w:val="it-IT"/>
        </w:rPr>
        <w:lastRenderedPageBreak/>
        <w:t>domačije Vrabči, Vinogradništvo in vinarstvo Županovi, Čebelarstvo Petelin</w:t>
      </w:r>
      <w:r w:rsidRPr="0003684B">
        <w:rPr>
          <w:lang w:val="it-IT"/>
        </w:rPr>
        <w:br/>
        <w:t>Pridružite se nam v Pliskovici!</w:t>
      </w:r>
      <w:r w:rsidRPr="0003684B">
        <w:rPr>
          <w:lang w:val="it-IT"/>
        </w:rPr>
        <w:br/>
      </w:r>
      <w:r w:rsidRPr="0003684B">
        <w:rPr>
          <w:b/>
          <w:bCs/>
          <w:lang w:val="it-IT"/>
        </w:rPr>
        <w:t>Organizatorja:</w:t>
      </w:r>
      <w:r w:rsidRPr="0003684B">
        <w:rPr>
          <w:lang w:val="it-IT"/>
        </w:rPr>
        <w:t> Razvojno društvo Pliska in Mladinski hotel Pliskovica</w:t>
      </w:r>
    </w:p>
    <w:p w14:paraId="1A06F95A" w14:textId="77777777" w:rsidR="0003684B" w:rsidRPr="0003684B" w:rsidRDefault="0003684B" w:rsidP="0003684B">
      <w:pPr>
        <w:rPr>
          <w:lang w:val="it-IT"/>
        </w:rPr>
      </w:pPr>
      <w:r w:rsidRPr="0003684B">
        <w:rPr>
          <w:lang w:val="it-IT"/>
        </w:rPr>
        <w:t>od 12.00 do 17.00 – </w:t>
      </w:r>
      <w:r w:rsidRPr="0003684B">
        <w:rPr>
          <w:b/>
          <w:bCs/>
          <w:lang w:val="it-IT"/>
        </w:rPr>
        <w:t>Martinova kulinarična ponudba </w:t>
      </w:r>
      <w:r w:rsidRPr="0003684B">
        <w:rPr>
          <w:lang w:val="it-IT"/>
        </w:rPr>
        <w:t>(Dutovlje, osrednji vaški trg)</w:t>
      </w:r>
      <w:r w:rsidRPr="0003684B">
        <w:rPr>
          <w:lang w:val="it-IT"/>
        </w:rPr>
        <w:br/>
        <w:t>Dutovska društva in ponudniki na osrednjem vaškem trgu vabijo na tržnico izbranih vin in domačih dobrot.</w:t>
      </w:r>
      <w:r w:rsidRPr="0003684B">
        <w:rPr>
          <w:lang w:val="it-IT"/>
        </w:rPr>
        <w:br/>
        <w:t>Ponudniki:</w:t>
      </w:r>
      <w:r w:rsidRPr="0003684B">
        <w:rPr>
          <w:lang w:val="it-IT"/>
        </w:rPr>
        <w:br/>
      </w:r>
      <w:r w:rsidRPr="0003684B">
        <w:rPr>
          <w:b/>
          <w:bCs/>
          <w:lang w:val="it-IT"/>
        </w:rPr>
        <w:t>Organizatorja:</w:t>
      </w:r>
      <w:r w:rsidRPr="0003684B">
        <w:rPr>
          <w:lang w:val="it-IT"/>
        </w:rPr>
        <w:t> Občina Sežana in Krajevna skupnost Dutovlje</w:t>
      </w:r>
    </w:p>
    <w:p w14:paraId="1898BA87" w14:textId="77777777" w:rsidR="0003684B" w:rsidRPr="0003684B" w:rsidRDefault="0003684B" w:rsidP="0003684B">
      <w:pPr>
        <w:rPr>
          <w:lang w:val="it-IT"/>
        </w:rPr>
      </w:pPr>
      <w:r w:rsidRPr="0003684B">
        <w:rPr>
          <w:lang w:val="it-IT"/>
        </w:rPr>
        <w:t>od 14.00 – </w:t>
      </w:r>
      <w:r w:rsidRPr="0003684B">
        <w:rPr>
          <w:b/>
          <w:bCs/>
          <w:lang w:val="it-IT"/>
        </w:rPr>
        <w:t>Martinovanje po domače v Gorjanskem</w:t>
      </w:r>
      <w:r w:rsidRPr="0003684B">
        <w:rPr>
          <w:lang w:val="it-IT"/>
        </w:rPr>
        <w:t> (Gorjansko, vaško igrišče)</w:t>
      </w:r>
      <w:r w:rsidRPr="0003684B">
        <w:rPr>
          <w:lang w:val="it-IT"/>
        </w:rPr>
        <w:br/>
        <w:t>od 14.00 ure – </w:t>
      </w:r>
      <w:r w:rsidRPr="0003684B">
        <w:rPr>
          <w:b/>
          <w:bCs/>
          <w:lang w:val="it-IT"/>
        </w:rPr>
        <w:t>Martinova zabava pod šotorom s pihalnim orkestrom Komen in vinsko-kulinarično spremljavo na vaškem igrišču</w:t>
      </w:r>
      <w:r w:rsidRPr="0003684B">
        <w:rPr>
          <w:lang w:val="it-IT"/>
        </w:rPr>
        <w:br/>
        <w:t>od 17.30 – </w:t>
      </w:r>
      <w:r w:rsidRPr="0003684B">
        <w:rPr>
          <w:b/>
          <w:bCs/>
          <w:lang w:val="it-IT"/>
        </w:rPr>
        <w:t>Martinovanje z Nušo Derenda</w:t>
      </w:r>
      <w:r w:rsidRPr="0003684B">
        <w:rPr>
          <w:lang w:val="it-IT"/>
        </w:rPr>
        <w:br/>
        <w:t>V Gorjanskem je na voljo parkirišče za avtodome.</w:t>
      </w:r>
      <w:r w:rsidRPr="0003684B">
        <w:rPr>
          <w:lang w:val="it-IT"/>
        </w:rPr>
        <w:br/>
      </w:r>
      <w:r w:rsidRPr="0003684B">
        <w:rPr>
          <w:b/>
          <w:bCs/>
          <w:lang w:val="it-IT"/>
        </w:rPr>
        <w:t>Organizator:</w:t>
      </w:r>
      <w:r w:rsidRPr="0003684B">
        <w:rPr>
          <w:lang w:val="it-IT"/>
        </w:rPr>
        <w:t> Vaška skupnost Gorjansko</w:t>
      </w:r>
    </w:p>
    <w:p w14:paraId="363895CD" w14:textId="77777777" w:rsidR="0003684B" w:rsidRPr="0003684B" w:rsidRDefault="0003684B" w:rsidP="0003684B">
      <w:pPr>
        <w:rPr>
          <w:lang w:val="it-IT"/>
        </w:rPr>
      </w:pPr>
      <w:r w:rsidRPr="0003684B">
        <w:rPr>
          <w:lang w:val="it-IT"/>
        </w:rPr>
        <w:t>ob 15.00 – </w:t>
      </w:r>
      <w:r w:rsidRPr="0003684B">
        <w:rPr>
          <w:b/>
          <w:bCs/>
          <w:lang w:val="it-IT"/>
        </w:rPr>
        <w:t>Voden ogled jame Vilenica </w:t>
      </w:r>
      <w:r w:rsidRPr="0003684B">
        <w:rPr>
          <w:lang w:val="it-IT"/>
        </w:rPr>
        <w:t>(Lokev)</w:t>
      </w:r>
      <w:r w:rsidRPr="0003684B">
        <w:rPr>
          <w:lang w:val="it-IT"/>
        </w:rPr>
        <w:br/>
        <w:t>Vabljeni v čarobno jamo Vilenica, prvo turistično jamo na svetu. Ogled traja približno eno uro, priporočamo udobno športno obutev in oblačila, primerna za jamske temperature (8 – 10° Celzija).</w:t>
      </w:r>
      <w:r w:rsidRPr="0003684B">
        <w:rPr>
          <w:lang w:val="it-IT"/>
        </w:rPr>
        <w:br/>
        <w:t>Vstopnina: 15 evrov na osebo, odrasli, 7 evrov otroci, družinski popusti. Več informacij na </w:t>
      </w:r>
      <w:hyperlink r:id="rId13" w:history="1">
        <w:r w:rsidRPr="0003684B">
          <w:rPr>
            <w:rStyle w:val="Hiperpovezava"/>
            <w:lang w:val="it-IT"/>
          </w:rPr>
          <w:t>www.vilenica.com</w:t>
        </w:r>
      </w:hyperlink>
      <w:r w:rsidRPr="0003684B">
        <w:rPr>
          <w:lang w:val="it-IT"/>
        </w:rPr>
        <w:t> ali na e-naslovu </w:t>
      </w:r>
      <w:hyperlink r:id="rId14" w:history="1">
        <w:r w:rsidRPr="0003684B">
          <w:rPr>
            <w:rStyle w:val="Hiperpovezava"/>
            <w:lang w:val="it-IT"/>
          </w:rPr>
          <w:t>info@vilenica.com</w:t>
        </w:r>
      </w:hyperlink>
      <w:r w:rsidRPr="0003684B">
        <w:rPr>
          <w:lang w:val="it-IT"/>
        </w:rPr>
        <w:t> ter tel. številki +386 (0)51 648 711.</w:t>
      </w:r>
      <w:r w:rsidRPr="0003684B">
        <w:rPr>
          <w:lang w:val="it-IT"/>
        </w:rPr>
        <w:br/>
        <w:t>Nakup vstopnic preko spleta je mogoč TUKAJ. https://vilenica.mojekarte.si/si/izredni-termini-za-ogled-jame-vilenice-v-novembru-2025/dogodki-1205333.html</w:t>
      </w:r>
      <w:r w:rsidRPr="0003684B">
        <w:rPr>
          <w:lang w:val="it-IT"/>
        </w:rPr>
        <w:br/>
      </w:r>
      <w:r w:rsidRPr="0003684B">
        <w:rPr>
          <w:b/>
          <w:bCs/>
          <w:lang w:val="it-IT"/>
        </w:rPr>
        <w:t>Organizator:</w:t>
      </w:r>
      <w:r w:rsidRPr="0003684B">
        <w:rPr>
          <w:lang w:val="it-IT"/>
        </w:rPr>
        <w:t> Jamarsko društvo Sežana</w:t>
      </w:r>
    </w:p>
    <w:p w14:paraId="33D79B43" w14:textId="77777777" w:rsidR="0003684B" w:rsidRPr="0003684B" w:rsidRDefault="0003684B" w:rsidP="0003684B">
      <w:r w:rsidRPr="0003684B">
        <w:rPr>
          <w:lang w:val="it-IT"/>
        </w:rPr>
        <w:t>ob 19.00 –</w:t>
      </w:r>
      <w:r w:rsidRPr="0003684B">
        <w:rPr>
          <w:b/>
          <w:bCs/>
          <w:lang w:val="it-IT"/>
        </w:rPr>
        <w:t> LA LA LAJF</w:t>
      </w:r>
      <w:r w:rsidRPr="0003684B">
        <w:rPr>
          <w:lang w:val="it-IT"/>
        </w:rPr>
        <w:t> (Sežana, Kosovelov dom)</w:t>
      </w:r>
      <w:r w:rsidRPr="0003684B">
        <w:rPr>
          <w:lang w:val="it-IT"/>
        </w:rPr>
        <w:br/>
        <w:t>Predstava La La Lajf je novi šov tandema Perica Jerković &amp; Robert Petan, ki je od premiere v ljubljanskem Siti Teatru konstantno razprodan. Vabljeni na večer skečev, songov in stand-up komedije.</w:t>
      </w:r>
      <w:r w:rsidRPr="0003684B">
        <w:rPr>
          <w:lang w:val="it-IT"/>
        </w:rPr>
        <w:br/>
        <w:t>Vstopnina: 21 evrov na osebo; prodajna mesta: blagajna Kosovelovega doma Sežana in </w:t>
      </w:r>
      <w:hyperlink r:id="rId15" w:history="1">
        <w:r w:rsidRPr="0003684B">
          <w:rPr>
            <w:rStyle w:val="Hiperpovezava"/>
            <w:lang w:val="it-IT"/>
          </w:rPr>
          <w:t>www.kosovelovdom.si</w:t>
        </w:r>
      </w:hyperlink>
      <w:r w:rsidRPr="0003684B">
        <w:rPr>
          <w:lang w:val="it-IT"/>
        </w:rPr>
        <w:t>.</w:t>
      </w:r>
      <w:r w:rsidRPr="0003684B">
        <w:rPr>
          <w:lang w:val="it-IT"/>
        </w:rPr>
        <w:br/>
      </w:r>
      <w:r w:rsidRPr="0003684B">
        <w:rPr>
          <w:b/>
          <w:bCs/>
        </w:rPr>
        <w:t>Organizator:</w:t>
      </w:r>
      <w:r w:rsidRPr="0003684B">
        <w:t> Kosovelov dom Sežana</w:t>
      </w:r>
    </w:p>
    <w:p w14:paraId="716C1F3F" w14:textId="77777777" w:rsidR="0003684B" w:rsidRPr="0003684B" w:rsidRDefault="0003684B" w:rsidP="0003684B">
      <w:r w:rsidRPr="0003684B">
        <w:t> </w:t>
      </w:r>
    </w:p>
    <w:p w14:paraId="5BF79FC8" w14:textId="77777777" w:rsidR="0003684B" w:rsidRPr="0003684B" w:rsidRDefault="0003684B" w:rsidP="0003684B">
      <w:r w:rsidRPr="0003684B">
        <w:rPr>
          <w:b/>
          <w:bCs/>
          <w:i/>
          <w:iCs/>
        </w:rPr>
        <w:t>Vstopnica na vsa prizorišča Martinovanja na Krasu 2025 je zapestnica, ki je na voljo na prodajnih mestih.</w:t>
      </w:r>
    </w:p>
    <w:p w14:paraId="45B9AB13" w14:textId="49A494D9" w:rsidR="0003684B" w:rsidRPr="0003684B" w:rsidRDefault="0003684B" w:rsidP="0003684B">
      <w:r w:rsidRPr="0003684B">
        <w:rPr>
          <w:b/>
          <w:bCs/>
        </w:rPr>
        <w:t>VINSKI KUPONI:</w:t>
      </w:r>
      <w:r w:rsidRPr="0003684B">
        <w:br/>
        <w:t>Vse pokušine vin v vinskih kleteh, Sežani, Dutovljah, Pliskovic</w:t>
      </w:r>
      <w:r w:rsidR="00900DB9">
        <w:t>i,</w:t>
      </w:r>
      <w:r w:rsidRPr="0003684B">
        <w:t xml:space="preserve"> Štanjelu</w:t>
      </w:r>
      <w:r w:rsidR="00900DB9">
        <w:t xml:space="preserve"> in Gorjanskem</w:t>
      </w:r>
      <w:r w:rsidRPr="0003684B">
        <w:t xml:space="preserve"> potekajo z vinskimi kuponi. Kupite jih lahko na info točkah v Lipici, Sežani, Tomaju, </w:t>
      </w:r>
      <w:r w:rsidRPr="0003684B">
        <w:lastRenderedPageBreak/>
        <w:t>Pliskovici in Štanjelu. Na vseh info točkah je možen nakup degustacijskih kozarcev v kompletu z vinskimi kuponi.</w:t>
      </w:r>
    </w:p>
    <w:p w14:paraId="7EE4D58F" w14:textId="2F580BDF" w:rsidR="0003684B" w:rsidRPr="0003684B" w:rsidRDefault="0003684B" w:rsidP="0003684B">
      <w:r w:rsidRPr="0003684B">
        <w:rPr>
          <w:b/>
          <w:bCs/>
        </w:rPr>
        <w:t>KUPONI ZA JEDI:</w:t>
      </w:r>
      <w:r w:rsidRPr="0003684B">
        <w:br/>
        <w:t>Pokušine jedi na kupone potekajo v Sežani, Dutovljah, Pliskovici</w:t>
      </w:r>
      <w:r w:rsidR="00900DB9">
        <w:t>,</w:t>
      </w:r>
      <w:r w:rsidRPr="0003684B">
        <w:t xml:space="preserve"> Štanjelu</w:t>
      </w:r>
      <w:r w:rsidR="00900DB9">
        <w:t xml:space="preserve"> in Gorjanskem</w:t>
      </w:r>
      <w:r w:rsidRPr="0003684B">
        <w:t>. Nakup kuponov je mogoč na info točkah v Lipici, Sežani, Tomaju, Dutovljah, Pliskovici in Štanjelu.</w:t>
      </w:r>
    </w:p>
    <w:p w14:paraId="2BE1D11A" w14:textId="77777777" w:rsidR="0003684B" w:rsidRPr="0003684B" w:rsidRDefault="0003684B" w:rsidP="0003684B">
      <w:pPr>
        <w:rPr>
          <w:lang w:val="it-IT"/>
        </w:rPr>
      </w:pPr>
      <w:r w:rsidRPr="0003684B">
        <w:rPr>
          <w:lang w:val="it-IT"/>
        </w:rPr>
        <w:t>Vsi kuponi so unovčljivi samo v soboto, 8. novembra 2025. Kuponi niso vračljivi. </w:t>
      </w:r>
    </w:p>
    <w:p w14:paraId="111F998E" w14:textId="77777777" w:rsidR="0003684B" w:rsidRPr="0003684B" w:rsidRDefault="0003684B" w:rsidP="0003684B">
      <w:pPr>
        <w:rPr>
          <w:lang w:val="it-IT"/>
        </w:rPr>
      </w:pPr>
      <w:r w:rsidRPr="0003684B">
        <w:rPr>
          <w:b/>
          <w:bCs/>
          <w:lang w:val="it-IT"/>
        </w:rPr>
        <w:t>Cenik zapestnic, kuponov in kozarcev:</w:t>
      </w:r>
      <w:r w:rsidRPr="0003684B">
        <w:rPr>
          <w:lang w:val="it-IT"/>
        </w:rPr>
        <w:br/>
      </w:r>
      <w:r w:rsidRPr="0003684B">
        <w:rPr>
          <w:b/>
          <w:bCs/>
          <w:lang w:val="it-IT"/>
        </w:rPr>
        <w:t>ZAPESTNICA (velja kot vstopnica na prizorišča): 5 evrov</w:t>
      </w:r>
      <w:r w:rsidRPr="0003684B">
        <w:rPr>
          <w:b/>
          <w:bCs/>
          <w:lang w:val="it-IT"/>
        </w:rPr>
        <w:br/>
        <w:t>VINSKI KOMPLET </w:t>
      </w:r>
      <w:r w:rsidRPr="0003684B">
        <w:rPr>
          <w:lang w:val="it-IT"/>
        </w:rPr>
        <w:t>(zapestnica, kozarec, 4 vinski kuponi, neomejena vožnja z avtobusom): 20 evrov</w:t>
      </w:r>
      <w:r w:rsidRPr="0003684B">
        <w:rPr>
          <w:lang w:val="it-IT"/>
        </w:rPr>
        <w:br/>
      </w:r>
      <w:r w:rsidRPr="0003684B">
        <w:rPr>
          <w:b/>
          <w:bCs/>
          <w:lang w:val="it-IT"/>
        </w:rPr>
        <w:t>MARTINOV KOMPLET </w:t>
      </w:r>
      <w:r w:rsidRPr="0003684B">
        <w:rPr>
          <w:lang w:val="it-IT"/>
        </w:rPr>
        <w:t>(zapestnica, kozarec, 3 vinski kuponi, 1 kupon za hrano, kozarec, neomejena vožnja z avtobusom)</w:t>
      </w:r>
      <w:r w:rsidRPr="0003684B">
        <w:rPr>
          <w:lang w:val="it-IT"/>
        </w:rPr>
        <w:br/>
      </w:r>
      <w:r w:rsidRPr="0003684B">
        <w:rPr>
          <w:b/>
          <w:bCs/>
          <w:lang w:val="it-IT"/>
        </w:rPr>
        <w:t>VINSKI KUPONI </w:t>
      </w:r>
      <w:r w:rsidRPr="0003684B">
        <w:rPr>
          <w:lang w:val="it-IT"/>
        </w:rPr>
        <w:t> (komplet 5 kuponov): 15 evrov</w:t>
      </w:r>
      <w:r w:rsidRPr="0003684B">
        <w:rPr>
          <w:lang w:val="it-IT"/>
        </w:rPr>
        <w:br/>
      </w:r>
      <w:r w:rsidRPr="0003684B">
        <w:rPr>
          <w:b/>
          <w:bCs/>
          <w:lang w:val="it-IT"/>
        </w:rPr>
        <w:t>KUPON JEDI </w:t>
      </w:r>
      <w:r w:rsidRPr="0003684B">
        <w:rPr>
          <w:lang w:val="it-IT"/>
        </w:rPr>
        <w:t>(1 kupon): 4 evre</w:t>
      </w:r>
      <w:r w:rsidRPr="0003684B">
        <w:rPr>
          <w:lang w:val="it-IT"/>
        </w:rPr>
        <w:br/>
      </w:r>
      <w:r w:rsidRPr="0003684B">
        <w:rPr>
          <w:b/>
          <w:bCs/>
          <w:lang w:val="it-IT"/>
        </w:rPr>
        <w:t>KUPONI JEDI</w:t>
      </w:r>
      <w:r w:rsidRPr="0003684B">
        <w:rPr>
          <w:lang w:val="it-IT"/>
        </w:rPr>
        <w:t> (komplet 5 kuponov): 20 evrov</w:t>
      </w:r>
      <w:r w:rsidRPr="0003684B">
        <w:rPr>
          <w:lang w:val="it-IT"/>
        </w:rPr>
        <w:br/>
      </w:r>
      <w:r w:rsidRPr="0003684B">
        <w:rPr>
          <w:b/>
          <w:bCs/>
          <w:lang w:val="it-IT"/>
        </w:rPr>
        <w:t>KOZAREC </w:t>
      </w:r>
      <w:r w:rsidRPr="0003684B">
        <w:rPr>
          <w:lang w:val="it-IT"/>
        </w:rPr>
        <w:t>(z zapestnico): 10 evrov</w:t>
      </w:r>
    </w:p>
    <w:p w14:paraId="04529E87" w14:textId="77777777" w:rsidR="0003684B" w:rsidRPr="0003684B" w:rsidRDefault="0003684B" w:rsidP="0003684B">
      <w:pPr>
        <w:rPr>
          <w:lang w:val="it-IT"/>
        </w:rPr>
      </w:pPr>
      <w:r w:rsidRPr="0003684B">
        <w:rPr>
          <w:lang w:val="it-IT"/>
        </w:rPr>
        <w:t>Za večje skupine je v vinskih kleteh potrebna najava. Kuponi so na voljo na dan prireditve na prodajnih mestih. Predprodaja kuponov: naročila za večje količine kuponov in/ali kozarcev neposredno na ORA Krasa in Brkinov. Vse dodatne informacije so na voljo na e-naslovih </w:t>
      </w:r>
      <w:hyperlink r:id="rId16" w:history="1">
        <w:r w:rsidRPr="0003684B">
          <w:rPr>
            <w:rStyle w:val="Hiperpovezava"/>
            <w:lang w:val="it-IT"/>
          </w:rPr>
          <w:t>sezana@visitkras.info</w:t>
        </w:r>
      </w:hyperlink>
      <w:r w:rsidRPr="0003684B">
        <w:rPr>
          <w:lang w:val="it-IT"/>
        </w:rPr>
        <w:t> in </w:t>
      </w:r>
      <w:hyperlink r:id="rId17" w:history="1">
        <w:r w:rsidRPr="0003684B">
          <w:rPr>
            <w:rStyle w:val="Hiperpovezava"/>
            <w:lang w:val="it-IT"/>
          </w:rPr>
          <w:t>stanjel@visitkras.info</w:t>
        </w:r>
      </w:hyperlink>
      <w:r w:rsidRPr="0003684B">
        <w:rPr>
          <w:lang w:val="it-IT"/>
        </w:rPr>
        <w:t>.</w:t>
      </w:r>
    </w:p>
    <w:p w14:paraId="70984E86" w14:textId="77777777" w:rsidR="0003684B" w:rsidRPr="0003684B" w:rsidRDefault="0003684B" w:rsidP="0003684B">
      <w:pPr>
        <w:rPr>
          <w:lang w:val="it-IT"/>
        </w:rPr>
      </w:pPr>
      <w:r w:rsidRPr="0003684B">
        <w:rPr>
          <w:b/>
          <w:bCs/>
          <w:lang w:val="it-IT"/>
        </w:rPr>
        <w:t>INFORMACIJE IN PRODAJNA MESTA KUPONOV</w:t>
      </w:r>
      <w:r w:rsidRPr="0003684B">
        <w:rPr>
          <w:b/>
          <w:bCs/>
          <w:lang w:val="it-IT"/>
        </w:rPr>
        <w:br/>
        <w:t>Lipica </w:t>
      </w:r>
      <w:r w:rsidRPr="0003684B">
        <w:rPr>
          <w:lang w:val="it-IT"/>
        </w:rPr>
        <w:t>– pred vstopom v Kobilarno Lipica</w:t>
      </w:r>
      <w:r w:rsidRPr="0003684B">
        <w:rPr>
          <w:lang w:val="it-IT"/>
        </w:rPr>
        <w:br/>
      </w:r>
      <w:r w:rsidRPr="0003684B">
        <w:rPr>
          <w:b/>
          <w:bCs/>
          <w:lang w:val="it-IT"/>
        </w:rPr>
        <w:t>Tomaj </w:t>
      </w:r>
      <w:r w:rsidRPr="0003684B">
        <w:rPr>
          <w:lang w:val="it-IT"/>
        </w:rPr>
        <w:t>– Vaški dom Tomaj</w:t>
      </w:r>
      <w:r w:rsidRPr="0003684B">
        <w:rPr>
          <w:lang w:val="it-IT"/>
        </w:rPr>
        <w:br/>
      </w:r>
      <w:r w:rsidRPr="0003684B">
        <w:rPr>
          <w:b/>
          <w:bCs/>
          <w:lang w:val="it-IT"/>
        </w:rPr>
        <w:t>Dutovlje </w:t>
      </w:r>
      <w:r w:rsidRPr="0003684B">
        <w:rPr>
          <w:lang w:val="it-IT"/>
        </w:rPr>
        <w:t>– Turistično informacijski center Dutovlje</w:t>
      </w:r>
      <w:r w:rsidRPr="0003684B">
        <w:rPr>
          <w:lang w:val="it-IT"/>
        </w:rPr>
        <w:br/>
      </w:r>
      <w:r w:rsidRPr="0003684B">
        <w:rPr>
          <w:b/>
          <w:bCs/>
          <w:lang w:val="it-IT"/>
        </w:rPr>
        <w:t>Sežana </w:t>
      </w:r>
      <w:r w:rsidRPr="0003684B">
        <w:rPr>
          <w:lang w:val="it-IT"/>
        </w:rPr>
        <w:t>– Turistično informacijski center Sežana, Trg osvoboditve (pred cerkvijo)</w:t>
      </w:r>
      <w:r w:rsidRPr="0003684B">
        <w:rPr>
          <w:lang w:val="it-IT"/>
        </w:rPr>
        <w:br/>
      </w:r>
      <w:r w:rsidRPr="0003684B">
        <w:rPr>
          <w:b/>
          <w:bCs/>
          <w:lang w:val="it-IT"/>
        </w:rPr>
        <w:t>Štanjel </w:t>
      </w:r>
      <w:r w:rsidRPr="0003684B">
        <w:rPr>
          <w:lang w:val="it-IT"/>
        </w:rPr>
        <w:t>– Turistično informacijski center Štanjel (grajsko dvorišče)</w:t>
      </w:r>
    </w:p>
    <w:p w14:paraId="1E094E56" w14:textId="77777777" w:rsidR="0003684B" w:rsidRPr="0003684B" w:rsidRDefault="0003684B" w:rsidP="0003684B">
      <w:pPr>
        <w:rPr>
          <w:lang w:val="it-IT"/>
        </w:rPr>
      </w:pPr>
      <w:r w:rsidRPr="0003684B">
        <w:rPr>
          <w:b/>
          <w:bCs/>
          <w:lang w:val="it-IT"/>
        </w:rPr>
        <w:t>Kuponov ni mogoče kupiti v vinskih kleteh in na avtobusih.</w:t>
      </w:r>
    </w:p>
    <w:p w14:paraId="65A8A6DC" w14:textId="77777777" w:rsidR="002B2AEE" w:rsidRPr="0003684B" w:rsidRDefault="002B2AEE">
      <w:pPr>
        <w:rPr>
          <w:lang w:val="it-IT"/>
        </w:rPr>
      </w:pPr>
    </w:p>
    <w:sectPr w:rsidR="002B2AEE" w:rsidRPr="00036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4B"/>
    <w:rsid w:val="000018BE"/>
    <w:rsid w:val="0003684B"/>
    <w:rsid w:val="000C1C96"/>
    <w:rsid w:val="000F063A"/>
    <w:rsid w:val="002B2AEE"/>
    <w:rsid w:val="003851FE"/>
    <w:rsid w:val="00717098"/>
    <w:rsid w:val="00900DB9"/>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A178"/>
  <w15:chartTrackingRefBased/>
  <w15:docId w15:val="{653B5287-8411-4F40-90AD-85BE0029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36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36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3684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3684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3684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3684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3684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3684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3684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3684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3684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3684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3684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3684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3684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3684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3684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3684B"/>
    <w:rPr>
      <w:rFonts w:eastAsiaTheme="majorEastAsia" w:cstheme="majorBidi"/>
      <w:color w:val="272727" w:themeColor="text1" w:themeTint="D8"/>
    </w:rPr>
  </w:style>
  <w:style w:type="paragraph" w:styleId="Naslov">
    <w:name w:val="Title"/>
    <w:basedOn w:val="Navaden"/>
    <w:next w:val="Navaden"/>
    <w:link w:val="NaslovZnak"/>
    <w:uiPriority w:val="10"/>
    <w:qFormat/>
    <w:rsid w:val="00036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3684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3684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3684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3684B"/>
    <w:pPr>
      <w:spacing w:before="160"/>
      <w:jc w:val="center"/>
    </w:pPr>
    <w:rPr>
      <w:i/>
      <w:iCs/>
      <w:color w:val="404040" w:themeColor="text1" w:themeTint="BF"/>
    </w:rPr>
  </w:style>
  <w:style w:type="character" w:customStyle="1" w:styleId="CitatZnak">
    <w:name w:val="Citat Znak"/>
    <w:basedOn w:val="Privzetapisavaodstavka"/>
    <w:link w:val="Citat"/>
    <w:uiPriority w:val="29"/>
    <w:rsid w:val="0003684B"/>
    <w:rPr>
      <w:i/>
      <w:iCs/>
      <w:color w:val="404040" w:themeColor="text1" w:themeTint="BF"/>
    </w:rPr>
  </w:style>
  <w:style w:type="paragraph" w:styleId="Odstavekseznama">
    <w:name w:val="List Paragraph"/>
    <w:basedOn w:val="Navaden"/>
    <w:uiPriority w:val="34"/>
    <w:qFormat/>
    <w:rsid w:val="0003684B"/>
    <w:pPr>
      <w:ind w:left="720"/>
      <w:contextualSpacing/>
    </w:pPr>
  </w:style>
  <w:style w:type="character" w:styleId="Intenzivenpoudarek">
    <w:name w:val="Intense Emphasis"/>
    <w:basedOn w:val="Privzetapisavaodstavka"/>
    <w:uiPriority w:val="21"/>
    <w:qFormat/>
    <w:rsid w:val="0003684B"/>
    <w:rPr>
      <w:i/>
      <w:iCs/>
      <w:color w:val="0F4761" w:themeColor="accent1" w:themeShade="BF"/>
    </w:rPr>
  </w:style>
  <w:style w:type="paragraph" w:styleId="Intenzivencitat">
    <w:name w:val="Intense Quote"/>
    <w:basedOn w:val="Navaden"/>
    <w:next w:val="Navaden"/>
    <w:link w:val="IntenzivencitatZnak"/>
    <w:uiPriority w:val="30"/>
    <w:qFormat/>
    <w:rsid w:val="00036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3684B"/>
    <w:rPr>
      <w:i/>
      <w:iCs/>
      <w:color w:val="0F4761" w:themeColor="accent1" w:themeShade="BF"/>
    </w:rPr>
  </w:style>
  <w:style w:type="character" w:styleId="Intenzivensklic">
    <w:name w:val="Intense Reference"/>
    <w:basedOn w:val="Privzetapisavaodstavka"/>
    <w:uiPriority w:val="32"/>
    <w:qFormat/>
    <w:rsid w:val="0003684B"/>
    <w:rPr>
      <w:b/>
      <w:bCs/>
      <w:smallCaps/>
      <w:color w:val="0F4761" w:themeColor="accent1" w:themeShade="BF"/>
      <w:spacing w:val="5"/>
    </w:rPr>
  </w:style>
  <w:style w:type="character" w:styleId="Hiperpovezava">
    <w:name w:val="Hyperlink"/>
    <w:basedOn w:val="Privzetapisavaodstavka"/>
    <w:uiPriority w:val="99"/>
    <w:unhideWhenUsed/>
    <w:rsid w:val="0003684B"/>
    <w:rPr>
      <w:color w:val="467886" w:themeColor="hyperlink"/>
      <w:u w:val="single"/>
    </w:rPr>
  </w:style>
  <w:style w:type="character" w:styleId="Nerazreenaomemba">
    <w:name w:val="Unresolved Mention"/>
    <w:basedOn w:val="Privzetapisavaodstavka"/>
    <w:uiPriority w:val="99"/>
    <w:semiHidden/>
    <w:unhideWhenUsed/>
    <w:rsid w:val="00036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kaskipozdrav.si/" TargetMode="External"/><Relationship Id="rId13" Type="http://schemas.openxmlformats.org/officeDocument/2006/relationships/hyperlink" Target="http://www.vilenica.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kaskipozdrav.si/" TargetMode="External"/><Relationship Id="rId12" Type="http://schemas.openxmlformats.org/officeDocument/2006/relationships/hyperlink" Target="mailto:info@vilenica.com" TargetMode="External"/><Relationship Id="rId17" Type="http://schemas.openxmlformats.org/officeDocument/2006/relationships/hyperlink" Target="mailto:stanjel@visitkras.info" TargetMode="External"/><Relationship Id="rId2" Type="http://schemas.openxmlformats.org/officeDocument/2006/relationships/settings" Target="settings.xml"/><Relationship Id="rId16" Type="http://schemas.openxmlformats.org/officeDocument/2006/relationships/hyperlink" Target="mailto:sezana@visitkras.info" TargetMode="External"/><Relationship Id="rId1" Type="http://schemas.openxmlformats.org/officeDocument/2006/relationships/styles" Target="styles.xml"/><Relationship Id="rId6" Type="http://schemas.openxmlformats.org/officeDocument/2006/relationships/hyperlink" Target="https://www.tekaskipozdrav.si/prijava" TargetMode="External"/><Relationship Id="rId11" Type="http://schemas.openxmlformats.org/officeDocument/2006/relationships/hyperlink" Target="http://www.vilenica.com/" TargetMode="External"/><Relationship Id="rId5" Type="http://schemas.openxmlformats.org/officeDocument/2006/relationships/hyperlink" Target="mailto:info@visitstanjel.si" TargetMode="External"/><Relationship Id="rId15" Type="http://schemas.openxmlformats.org/officeDocument/2006/relationships/hyperlink" Target="http://www.kosovelovdom.si/" TargetMode="External"/><Relationship Id="rId10" Type="http://schemas.openxmlformats.org/officeDocument/2006/relationships/hyperlink" Target="http://www.vrtsezana.si/" TargetMode="External"/><Relationship Id="rId19" Type="http://schemas.openxmlformats.org/officeDocument/2006/relationships/theme" Target="theme/theme1.xml"/><Relationship Id="rId4" Type="http://schemas.openxmlformats.org/officeDocument/2006/relationships/hyperlink" Target="mailto:info@visitstanjel.si" TargetMode="External"/><Relationship Id="rId9" Type="http://schemas.openxmlformats.org/officeDocument/2006/relationships/hyperlink" Target="mailto:info@vrtsezana.si" TargetMode="External"/><Relationship Id="rId14" Type="http://schemas.openxmlformats.org/officeDocument/2006/relationships/hyperlink" Target="mailto:info@vilen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1343</Words>
  <Characters>7660</Characters>
  <Application>Microsoft Office Word</Application>
  <DocSecurity>0</DocSecurity>
  <Lines>63</Lines>
  <Paragraphs>17</Paragraphs>
  <ScaleCrop>false</ScaleCrop>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Tisel Zadnik</dc:creator>
  <cp:keywords/>
  <dc:description/>
  <cp:lastModifiedBy>Anja Tisel Zadnik</cp:lastModifiedBy>
  <cp:revision>3</cp:revision>
  <dcterms:created xsi:type="dcterms:W3CDTF">2025-10-21T07:16:00Z</dcterms:created>
  <dcterms:modified xsi:type="dcterms:W3CDTF">2025-10-21T07:24:00Z</dcterms:modified>
</cp:coreProperties>
</file>