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3D9" w:rsidRPr="00A22518" w:rsidRDefault="00361190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>
        <w:rPr>
          <w:rFonts w:ascii="Ebrima" w:eastAsia="Times New Roman" w:hAnsi="Ebrima" w:cs="Times New Roman"/>
          <w:b/>
          <w:bCs/>
          <w:i/>
          <w:lang w:eastAsia="sl-SI"/>
        </w:rPr>
        <w:t xml:space="preserve">VPRAŠALNIK - </w:t>
      </w:r>
      <w:bookmarkStart w:id="0" w:name="_GoBack"/>
      <w:bookmarkEnd w:id="0"/>
      <w:r w:rsidR="008253D9" w:rsidRPr="00A22518">
        <w:rPr>
          <w:rFonts w:ascii="Ebrima" w:eastAsia="Times New Roman" w:hAnsi="Ebrima" w:cs="Times New Roman"/>
          <w:b/>
          <w:bCs/>
          <w:i/>
          <w:lang w:eastAsia="sl-SI"/>
        </w:rPr>
        <w:t>DELOVNO SREČANJE – DELEŽNIKI ZA PRIPRAVO LPK KOMEN</w: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1. Trenutno stanje kulture v občini</w:t>
      </w:r>
    </w:p>
    <w:p w:rsidR="008253D9" w:rsidRPr="00A22518" w:rsidRDefault="008253D9" w:rsidP="0082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bi opisali trenutno kulturno dogajanje v Občini Komen? </w:t>
      </w:r>
    </w:p>
    <w:p w:rsidR="008253D9" w:rsidRPr="00A22518" w:rsidRDefault="008253D9" w:rsidP="0082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Katere kulturne dejavnosti in dogodki so najbolj prepoznavni in zakaj? </w:t>
      </w:r>
    </w:p>
    <w:p w:rsidR="008253D9" w:rsidRPr="00A22518" w:rsidRDefault="008253D9" w:rsidP="0082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Kateri so ključni akterji (društva, zavodi, posamezniki) in kakšna je njihova vloga? </w:t>
      </w:r>
    </w:p>
    <w:p w:rsidR="008253D9" w:rsidRPr="00A22518" w:rsidRDefault="008253D9" w:rsidP="00825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Katere kulturne vsebine po vašem mnenju dobro delujejo in katere ne?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25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2. Dostopnost in vključenost</w:t>
      </w:r>
    </w:p>
    <w:p w:rsidR="008253D9" w:rsidRPr="00A22518" w:rsidRDefault="008253D9" w:rsidP="0082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dostopna je kultura za različne skupine (otroci, mladi, starejši, ranljive skupine)? </w:t>
      </w:r>
    </w:p>
    <w:p w:rsidR="008253D9" w:rsidRPr="00A22518" w:rsidRDefault="008253D9" w:rsidP="0082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Ali kulturne vsebine dosegajo tudi prebivalce po vaseh in bolj oddaljenih delih občine? </w:t>
      </w:r>
    </w:p>
    <w:p w:rsidR="008253D9" w:rsidRPr="00A22518" w:rsidRDefault="008253D9" w:rsidP="00825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Kdo je po vašem mnenju danes premalo vključen v kulturno življenje?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26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3. Infrastruktura in prostori</w:t>
      </w:r>
    </w:p>
    <w:p w:rsidR="008253D9" w:rsidRPr="00A22518" w:rsidRDefault="008253D9" w:rsidP="00825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Kakšno je stanje kulturne infrastrukture (dvorane, kulturni domovi, javni prostori, prostori društev)? </w:t>
      </w:r>
    </w:p>
    <w:p w:rsidR="008253D9" w:rsidRPr="00A22518" w:rsidRDefault="008253D9" w:rsidP="00825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Ali so prostori ustrezni, dostopni in dovolj izkoriščeni? </w:t>
      </w:r>
    </w:p>
    <w:p w:rsidR="008253D9" w:rsidRPr="00A22518" w:rsidRDefault="008253D9" w:rsidP="00825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Kateri prostori manjkajo oziroma bi jih nujno potrebovali?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27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4. Podpora in financiranje</w:t>
      </w:r>
    </w:p>
    <w:p w:rsidR="008253D9" w:rsidRPr="00A22518" w:rsidRDefault="008253D9" w:rsidP="0082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ocenjujete obstoječe financiranje kulture v občini? </w:t>
      </w:r>
    </w:p>
    <w:p w:rsidR="008253D9" w:rsidRPr="00A22518" w:rsidRDefault="008253D9" w:rsidP="0082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Ali so razpisi in sredstva dostopni, pregledni in ustrezni? </w:t>
      </w:r>
    </w:p>
    <w:p w:rsidR="008253D9" w:rsidRPr="00A22518" w:rsidRDefault="008253D9" w:rsidP="00825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Kje vidite največje finančne ali organizacijske ovire za razvoj kulturnih dejavnosti?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28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5. Sodelovanje in povezovanje</w:t>
      </w:r>
    </w:p>
    <w:p w:rsidR="008253D9" w:rsidRPr="00A22518" w:rsidRDefault="008253D9" w:rsidP="00825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dobro sodelujejo kulturni akterji med seboj? </w:t>
      </w:r>
    </w:p>
    <w:p w:rsidR="008253D9" w:rsidRPr="00A22518" w:rsidRDefault="008253D9" w:rsidP="00825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Kakšno je sodelovanje med občino, društvi, šolo, turističnimi organizacijami in drugimi institucijami? </w:t>
      </w:r>
    </w:p>
    <w:p w:rsidR="008253D9" w:rsidRPr="00A22518" w:rsidRDefault="008253D9" w:rsidP="00825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Kje vidite priložnosti za večje povezovanje (znotraj občine in širše)?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29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lastRenderedPageBreak/>
        <w:t>6. Mladi in prihodnost kulture</w:t>
      </w:r>
    </w:p>
    <w:p w:rsidR="008253D9" w:rsidRPr="00A22518" w:rsidRDefault="008253D9" w:rsidP="00825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so mladi vključeni v kulturno življenje? </w:t>
      </w:r>
    </w:p>
    <w:p w:rsidR="008253D9" w:rsidRPr="00A22518" w:rsidRDefault="008253D9" w:rsidP="00825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Katere vsebine bi mlade bolj pritegnile? </w:t>
      </w:r>
    </w:p>
    <w:p w:rsidR="008253D9" w:rsidRPr="00A22518" w:rsidRDefault="008253D9" w:rsidP="00825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bi lahko spodbudili nastajanje novih kulturnih pobud in generacijsko prenovo?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30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7. Identiteta in prepoznavnost</w:t>
      </w:r>
    </w:p>
    <w:p w:rsidR="008253D9" w:rsidRPr="00A22518" w:rsidRDefault="008253D9" w:rsidP="00825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Kaj po vašem mnenju predstavlja kulturno identiteto občine Komen? </w:t>
      </w:r>
    </w:p>
    <w:p w:rsidR="008253D9" w:rsidRPr="00A22518" w:rsidRDefault="008253D9" w:rsidP="00825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Katere kulturne posebnosti bi morali bolj izpostaviti navzven? </w:t>
      </w:r>
    </w:p>
    <w:p w:rsidR="008253D9" w:rsidRPr="00A22518" w:rsidRDefault="008253D9" w:rsidP="00825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bi lahko povečali prepoznavnost občine skozi kulturo?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31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8. Izzivi in potrebe</w:t>
      </w:r>
    </w:p>
    <w:p w:rsidR="008253D9" w:rsidRPr="00A22518" w:rsidRDefault="008253D9" w:rsidP="008253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Kateri so trenutno največji izzivi na področju kulture v občini? </w:t>
      </w:r>
    </w:p>
    <w:p w:rsidR="008253D9" w:rsidRPr="00A22518" w:rsidRDefault="008253D9" w:rsidP="008253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Kaj so tri ključne stvari, ki jih kultura v občini nujno potrebuje v naslednjih letih? </w:t>
      </w:r>
    </w:p>
    <w:p w:rsidR="008253D9" w:rsidRPr="00A22518" w:rsidRDefault="008253D9" w:rsidP="008253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Kje vidite največje neizkoriščene priložnosti?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32" style="width:0;height:1.5pt" o:hralign="center" o:hrstd="t" o:hr="t" fillcolor="#a0a0a0" stroked="f"/>
        </w:pict>
      </w:r>
    </w:p>
    <w:p w:rsidR="008253D9" w:rsidRPr="00A22518" w:rsidRDefault="008253D9" w:rsidP="008253D9">
      <w:pPr>
        <w:spacing w:before="100" w:beforeAutospacing="1" w:after="100" w:afterAutospacing="1" w:line="240" w:lineRule="auto"/>
        <w:outlineLvl w:val="1"/>
        <w:rPr>
          <w:rFonts w:ascii="Ebrima" w:eastAsia="Times New Roman" w:hAnsi="Ebrima" w:cs="Times New Roman"/>
          <w:b/>
          <w:bCs/>
          <w:i/>
          <w:lang w:eastAsia="sl-SI"/>
        </w:rPr>
      </w:pPr>
      <w:r w:rsidRPr="00A22518">
        <w:rPr>
          <w:rFonts w:ascii="Ebrima" w:eastAsia="Times New Roman" w:hAnsi="Ebrima" w:cs="Times New Roman"/>
          <w:b/>
          <w:bCs/>
          <w:i/>
          <w:lang w:eastAsia="sl-SI"/>
        </w:rPr>
        <w:t>9. Vizija prihodnosti</w:t>
      </w:r>
    </w:p>
    <w:p w:rsidR="008253D9" w:rsidRPr="00A22518" w:rsidRDefault="008253D9" w:rsidP="00825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Kako si predstavljate kulturno življenje v občini Komen čez 5–10 let? </w:t>
      </w:r>
    </w:p>
    <w:p w:rsidR="008253D9" w:rsidRPr="00A22518" w:rsidRDefault="008253D9" w:rsidP="00825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Kaj bi bil “idealni scenarij” razvoja kulture v občini? </w:t>
      </w:r>
    </w:p>
    <w:p w:rsidR="008253D9" w:rsidRPr="00A22518" w:rsidRDefault="008253D9" w:rsidP="00825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 xml:space="preserve">Kaj bi morali nujno spremeniti, da do tega pridemo? </w:t>
      </w:r>
    </w:p>
    <w:p w:rsidR="008253D9" w:rsidRPr="00A22518" w:rsidRDefault="003B0084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pict>
          <v:rect id="_x0000_i1033" style="width:0;height:1.5pt" o:hralign="center" o:hrstd="t" o:hr="t" fillcolor="#a0a0a0" stroked="f"/>
        </w:pict>
      </w:r>
    </w:p>
    <w:p w:rsidR="008253D9" w:rsidRPr="00A22518" w:rsidRDefault="008253D9" w:rsidP="008253D9">
      <w:pPr>
        <w:spacing w:after="0" w:line="240" w:lineRule="auto"/>
        <w:rPr>
          <w:rFonts w:ascii="Ebrima" w:eastAsia="Times New Roman" w:hAnsi="Ebrima" w:cs="Times New Roman"/>
          <w:i/>
          <w:lang w:eastAsia="sl-SI"/>
        </w:rPr>
      </w:pPr>
      <w:r w:rsidRPr="00A22518">
        <w:rPr>
          <w:rFonts w:ascii="Ebrima" w:eastAsia="Times New Roman" w:hAnsi="Ebrima" w:cs="Times New Roman"/>
          <w:i/>
          <w:lang w:eastAsia="sl-SI"/>
        </w:rPr>
        <w:t> </w:t>
      </w:r>
    </w:p>
    <w:p w:rsidR="008253D9" w:rsidRPr="00A22518" w:rsidRDefault="008253D9" w:rsidP="008253D9">
      <w:pPr>
        <w:pBdr>
          <w:top w:val="single" w:sz="6" w:space="1" w:color="auto"/>
        </w:pBdr>
        <w:spacing w:after="0" w:line="240" w:lineRule="auto"/>
        <w:jc w:val="center"/>
        <w:rPr>
          <w:rFonts w:ascii="Ebrima" w:eastAsia="Times New Roman" w:hAnsi="Ebrima" w:cs="Arial"/>
          <w:i/>
          <w:vanish/>
          <w:lang w:eastAsia="sl-SI"/>
        </w:rPr>
      </w:pPr>
      <w:r w:rsidRPr="00A22518">
        <w:rPr>
          <w:rFonts w:ascii="Ebrima" w:eastAsia="Times New Roman" w:hAnsi="Ebrima" w:cs="Arial"/>
          <w:i/>
          <w:vanish/>
          <w:lang w:eastAsia="sl-SI"/>
        </w:rPr>
        <w:t>Dno obrazca</w:t>
      </w:r>
    </w:p>
    <w:p w:rsidR="000E7A72" w:rsidRPr="00A22518" w:rsidRDefault="003B0084">
      <w:pPr>
        <w:rPr>
          <w:rFonts w:ascii="Ebrima" w:hAnsi="Ebrima"/>
          <w:i/>
        </w:rPr>
      </w:pPr>
    </w:p>
    <w:sectPr w:rsidR="000E7A72" w:rsidRPr="00A22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09EA"/>
    <w:multiLevelType w:val="multilevel"/>
    <w:tmpl w:val="1184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A139B"/>
    <w:multiLevelType w:val="multilevel"/>
    <w:tmpl w:val="9D18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623DB"/>
    <w:multiLevelType w:val="multilevel"/>
    <w:tmpl w:val="6720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012AF"/>
    <w:multiLevelType w:val="multilevel"/>
    <w:tmpl w:val="091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97028"/>
    <w:multiLevelType w:val="multilevel"/>
    <w:tmpl w:val="12EA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86C48"/>
    <w:multiLevelType w:val="multilevel"/>
    <w:tmpl w:val="9F8E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2E63D0"/>
    <w:multiLevelType w:val="multilevel"/>
    <w:tmpl w:val="DC52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B496F"/>
    <w:multiLevelType w:val="multilevel"/>
    <w:tmpl w:val="CAA2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D329D"/>
    <w:multiLevelType w:val="multilevel"/>
    <w:tmpl w:val="BD4A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441537"/>
    <w:multiLevelType w:val="multilevel"/>
    <w:tmpl w:val="3554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D9"/>
    <w:rsid w:val="002554B3"/>
    <w:rsid w:val="0025574C"/>
    <w:rsid w:val="0028428D"/>
    <w:rsid w:val="00361190"/>
    <w:rsid w:val="003B0084"/>
    <w:rsid w:val="008253D9"/>
    <w:rsid w:val="00A2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5D9CBE3"/>
  <w15:chartTrackingRefBased/>
  <w15:docId w15:val="{A2D64C36-3D5A-4E1B-B654-9CE59D72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0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7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7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0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26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1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08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4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03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48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875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99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53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761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918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81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43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369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661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62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64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7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77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3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9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Mastikosa</dc:creator>
  <cp:keywords/>
  <dc:description/>
  <cp:lastModifiedBy>Liljana Mastikosa</cp:lastModifiedBy>
  <cp:revision>2</cp:revision>
  <cp:lastPrinted>2026-05-05T11:37:00Z</cp:lastPrinted>
  <dcterms:created xsi:type="dcterms:W3CDTF">2026-05-05T11:38:00Z</dcterms:created>
  <dcterms:modified xsi:type="dcterms:W3CDTF">2026-05-05T11:38:00Z</dcterms:modified>
</cp:coreProperties>
</file>